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70" w:type="dxa"/>
        <w:tblLook w:val="04A0" w:firstRow="1" w:lastRow="0" w:firstColumn="1" w:lastColumn="0" w:noHBand="0" w:noVBand="1"/>
      </w:tblPr>
      <w:tblGrid>
        <w:gridCol w:w="995"/>
        <w:gridCol w:w="995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3113EB" w:rsidRPr="003113EB" w:rsidTr="003113EB">
        <w:trPr>
          <w:trHeight w:val="312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bookmarkStart w:id="0" w:name="_GoBack"/>
            <w:bookmarkEnd w:id="0"/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D90BC3" w:rsidP="003113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Praktikajuhendi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tüüpvormi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Lisa 1</w:t>
            </w:r>
          </w:p>
        </w:tc>
      </w:tr>
      <w:tr w:rsidR="003113EB" w:rsidRPr="003113EB" w:rsidTr="003113EB">
        <w:trPr>
          <w:trHeight w:val="312"/>
        </w:trPr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3113EB">
              <w:rPr>
                <w:rFonts w:eastAsia="Times New Roman" w:cs="Times New Roman"/>
                <w:color w:val="000000"/>
                <w:szCs w:val="24"/>
              </w:rPr>
              <w:t>Ettevõtte</w:t>
            </w:r>
            <w:proofErr w:type="spellEnd"/>
            <w:r w:rsidRPr="003113EB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3113EB">
              <w:rPr>
                <w:rFonts w:eastAsia="Times New Roman" w:cs="Times New Roman"/>
                <w:color w:val="000000"/>
                <w:szCs w:val="24"/>
              </w:rPr>
              <w:t>juhendaja</w:t>
            </w:r>
            <w:proofErr w:type="spellEnd"/>
            <w:r w:rsidRPr="003113EB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3113EB">
              <w:rPr>
                <w:rFonts w:eastAsia="Times New Roman" w:cs="Times New Roman"/>
                <w:color w:val="000000"/>
                <w:szCs w:val="24"/>
              </w:rPr>
              <w:t>hinnanguleht</w:t>
            </w:r>
            <w:proofErr w:type="spellEnd"/>
          </w:p>
        </w:tc>
      </w:tr>
      <w:tr w:rsidR="003113EB" w:rsidRPr="003113EB" w:rsidTr="003113EB">
        <w:trPr>
          <w:trHeight w:val="312"/>
        </w:trPr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3113EB" w:rsidRPr="003113EB" w:rsidTr="003113EB">
        <w:trPr>
          <w:trHeight w:val="312"/>
        </w:trPr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3113EB" w:rsidRPr="003113EB" w:rsidTr="003113EB">
        <w:trPr>
          <w:trHeight w:val="312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113EB" w:rsidRPr="003113EB" w:rsidTr="003113EB">
        <w:trPr>
          <w:trHeight w:val="312"/>
        </w:trPr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Default="003113EB" w:rsidP="003113E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proofErr w:type="spellStart"/>
            <w:r w:rsidRPr="003113EB">
              <w:rPr>
                <w:rFonts w:eastAsia="Times New Roman" w:cs="Times New Roman"/>
                <w:b/>
                <w:bCs/>
                <w:color w:val="000000"/>
                <w:szCs w:val="24"/>
              </w:rPr>
              <w:t>Praktikandi</w:t>
            </w:r>
            <w:proofErr w:type="spellEnd"/>
            <w:r w:rsidRPr="003113EB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3113EB">
              <w:rPr>
                <w:rFonts w:eastAsia="Times New Roman" w:cs="Times New Roman"/>
                <w:b/>
                <w:bCs/>
                <w:color w:val="000000"/>
                <w:szCs w:val="24"/>
              </w:rPr>
              <w:t>andmed</w:t>
            </w:r>
            <w:proofErr w:type="spellEnd"/>
          </w:p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7E581C" w:rsidRPr="003113EB" w:rsidTr="003113EB">
        <w:trPr>
          <w:trHeight w:val="312"/>
        </w:trPr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81C" w:rsidRPr="003113EB" w:rsidRDefault="007E581C" w:rsidP="003113E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3113EB" w:rsidRPr="003113EB" w:rsidTr="003113EB">
        <w:trPr>
          <w:trHeight w:val="312"/>
        </w:trPr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3113EB">
              <w:rPr>
                <w:rFonts w:eastAsia="Times New Roman" w:cs="Times New Roman"/>
                <w:color w:val="000000"/>
                <w:szCs w:val="24"/>
              </w:rPr>
              <w:t>Nimi</w:t>
            </w:r>
            <w:proofErr w:type="spellEnd"/>
            <w:r w:rsidRPr="003113EB">
              <w:rPr>
                <w:rFonts w:eastAsia="Times New Roman" w:cs="Times New Roman"/>
                <w:color w:val="000000"/>
                <w:szCs w:val="24"/>
              </w:rPr>
              <w:t>: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3113EB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113EB" w:rsidRPr="003113EB" w:rsidTr="003113EB">
        <w:trPr>
          <w:trHeight w:val="312"/>
        </w:trPr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3113EB">
              <w:rPr>
                <w:rFonts w:eastAsia="Times New Roman" w:cs="Times New Roman"/>
                <w:color w:val="000000"/>
                <w:szCs w:val="24"/>
              </w:rPr>
              <w:t>Üliõpilaskood</w:t>
            </w:r>
            <w:proofErr w:type="spellEnd"/>
            <w:r w:rsidRPr="003113EB">
              <w:rPr>
                <w:rFonts w:eastAsia="Times New Roman" w:cs="Times New Roman"/>
                <w:color w:val="000000"/>
                <w:szCs w:val="24"/>
              </w:rPr>
              <w:t>: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3113EB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113EB" w:rsidRPr="003113EB" w:rsidTr="003113EB">
        <w:trPr>
          <w:trHeight w:val="312"/>
        </w:trPr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3113EB">
              <w:rPr>
                <w:rFonts w:eastAsia="Times New Roman" w:cs="Times New Roman"/>
                <w:color w:val="000000"/>
                <w:szCs w:val="24"/>
              </w:rPr>
              <w:t>Ainekood</w:t>
            </w:r>
            <w:proofErr w:type="spellEnd"/>
            <w:r w:rsidRPr="003113EB">
              <w:rPr>
                <w:rFonts w:eastAsia="Times New Roman" w:cs="Times New Roman"/>
                <w:color w:val="000000"/>
                <w:szCs w:val="24"/>
              </w:rPr>
              <w:t>: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3113EB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113EB" w:rsidRPr="003113EB" w:rsidTr="003113EB">
        <w:trPr>
          <w:trHeight w:val="312"/>
        </w:trPr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3113EB">
              <w:rPr>
                <w:rFonts w:eastAsia="Times New Roman" w:cs="Times New Roman"/>
                <w:color w:val="000000"/>
                <w:szCs w:val="24"/>
              </w:rPr>
              <w:t>Õpperühm</w:t>
            </w:r>
            <w:proofErr w:type="spellEnd"/>
            <w:r w:rsidRPr="003113EB">
              <w:rPr>
                <w:rFonts w:eastAsia="Times New Roman" w:cs="Times New Roman"/>
                <w:color w:val="000000"/>
                <w:szCs w:val="24"/>
              </w:rPr>
              <w:t>: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3113EB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113EB" w:rsidRPr="003113EB" w:rsidTr="003113EB">
        <w:trPr>
          <w:trHeight w:val="312"/>
        </w:trPr>
        <w:tc>
          <w:tcPr>
            <w:tcW w:w="2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113EB" w:rsidRPr="003113EB" w:rsidTr="003113EB">
        <w:trPr>
          <w:trHeight w:val="312"/>
        </w:trPr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Default="003113EB" w:rsidP="003113E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113EB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Praktikakoha </w:t>
            </w:r>
            <w:proofErr w:type="spellStart"/>
            <w:r w:rsidRPr="003113EB">
              <w:rPr>
                <w:rFonts w:eastAsia="Times New Roman" w:cs="Times New Roman"/>
                <w:b/>
                <w:bCs/>
                <w:color w:val="000000"/>
                <w:szCs w:val="24"/>
              </w:rPr>
              <w:t>andmed</w:t>
            </w:r>
            <w:proofErr w:type="spellEnd"/>
          </w:p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3113EB" w:rsidRPr="003113EB" w:rsidTr="003113EB">
        <w:trPr>
          <w:trHeight w:val="312"/>
        </w:trPr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3113EB">
              <w:rPr>
                <w:rFonts w:eastAsia="Times New Roman" w:cs="Times New Roman"/>
                <w:color w:val="000000"/>
                <w:szCs w:val="24"/>
              </w:rPr>
              <w:t>Ettevõtte</w:t>
            </w:r>
            <w:proofErr w:type="spellEnd"/>
            <w:r w:rsidRPr="003113EB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3113EB">
              <w:rPr>
                <w:rFonts w:eastAsia="Times New Roman" w:cs="Times New Roman"/>
                <w:color w:val="000000"/>
                <w:szCs w:val="24"/>
              </w:rPr>
              <w:t>nimi</w:t>
            </w:r>
            <w:proofErr w:type="spellEnd"/>
            <w:r w:rsidRPr="003113EB">
              <w:rPr>
                <w:rFonts w:eastAsia="Times New Roman" w:cs="Times New Roman"/>
                <w:color w:val="000000"/>
                <w:szCs w:val="24"/>
              </w:rPr>
              <w:t>: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3113EB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113EB" w:rsidRPr="003113EB" w:rsidTr="003113EB">
        <w:trPr>
          <w:trHeight w:val="312"/>
        </w:trPr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3113EB">
              <w:rPr>
                <w:rFonts w:eastAsia="Times New Roman" w:cs="Times New Roman"/>
                <w:color w:val="000000"/>
                <w:szCs w:val="24"/>
              </w:rPr>
              <w:t>Tegevusvaldkond</w:t>
            </w:r>
            <w:proofErr w:type="spellEnd"/>
            <w:r w:rsidRPr="003113EB">
              <w:rPr>
                <w:rFonts w:eastAsia="Times New Roman" w:cs="Times New Roman"/>
                <w:color w:val="000000"/>
                <w:szCs w:val="24"/>
              </w:rPr>
              <w:t>: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3113EB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113EB" w:rsidRPr="003113EB" w:rsidTr="003113EB">
        <w:trPr>
          <w:trHeight w:val="312"/>
        </w:trPr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3113EB">
              <w:rPr>
                <w:rFonts w:eastAsia="Times New Roman" w:cs="Times New Roman"/>
                <w:color w:val="000000"/>
                <w:szCs w:val="24"/>
              </w:rPr>
              <w:t>Veebilehe</w:t>
            </w:r>
            <w:proofErr w:type="spellEnd"/>
            <w:r w:rsidRPr="003113EB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3113EB">
              <w:rPr>
                <w:rFonts w:eastAsia="Times New Roman" w:cs="Times New Roman"/>
                <w:color w:val="000000"/>
                <w:szCs w:val="24"/>
              </w:rPr>
              <w:t>aadress</w:t>
            </w:r>
            <w:proofErr w:type="spellEnd"/>
            <w:r w:rsidRPr="003113EB">
              <w:rPr>
                <w:rFonts w:eastAsia="Times New Roman" w:cs="Times New Roman"/>
                <w:color w:val="000000"/>
                <w:szCs w:val="24"/>
              </w:rPr>
              <w:t>: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3113EB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113EB" w:rsidRPr="003113EB" w:rsidTr="003113EB">
        <w:trPr>
          <w:trHeight w:val="312"/>
        </w:trPr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3113EB">
              <w:rPr>
                <w:rFonts w:eastAsia="Times New Roman" w:cs="Times New Roman"/>
                <w:color w:val="000000"/>
                <w:szCs w:val="24"/>
              </w:rPr>
              <w:t>Asukoht</w:t>
            </w:r>
            <w:proofErr w:type="spellEnd"/>
            <w:r w:rsidRPr="003113EB">
              <w:rPr>
                <w:rFonts w:eastAsia="Times New Roman" w:cs="Times New Roman"/>
                <w:color w:val="000000"/>
                <w:szCs w:val="24"/>
              </w:rPr>
              <w:t>: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3113EB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113EB" w:rsidRPr="003113EB" w:rsidTr="003113EB">
        <w:trPr>
          <w:trHeight w:val="312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113EB" w:rsidRPr="003113EB" w:rsidTr="003113EB">
        <w:trPr>
          <w:gridAfter w:val="5"/>
          <w:wAfter w:w="4800" w:type="dxa"/>
          <w:trHeight w:val="312"/>
        </w:trPr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Default="003113EB" w:rsidP="003113E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proofErr w:type="spellStart"/>
            <w:r w:rsidRPr="003113EB">
              <w:rPr>
                <w:rFonts w:eastAsia="Times New Roman" w:cs="Times New Roman"/>
                <w:b/>
                <w:bCs/>
                <w:color w:val="000000"/>
                <w:szCs w:val="24"/>
              </w:rPr>
              <w:t>Juhendaja</w:t>
            </w:r>
            <w:proofErr w:type="spellEnd"/>
          </w:p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113EB" w:rsidRPr="003113EB" w:rsidTr="003113EB">
        <w:trPr>
          <w:trHeight w:val="312"/>
        </w:trPr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3113EB">
              <w:rPr>
                <w:rFonts w:eastAsia="Times New Roman" w:cs="Times New Roman"/>
                <w:color w:val="000000"/>
                <w:szCs w:val="24"/>
              </w:rPr>
              <w:t>Nimi</w:t>
            </w:r>
            <w:proofErr w:type="spellEnd"/>
            <w:r w:rsidRPr="003113EB">
              <w:rPr>
                <w:rFonts w:eastAsia="Times New Roman" w:cs="Times New Roman"/>
                <w:color w:val="000000"/>
                <w:szCs w:val="24"/>
              </w:rPr>
              <w:t>: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3113EB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113EB" w:rsidRPr="003113EB" w:rsidTr="003113EB">
        <w:trPr>
          <w:trHeight w:val="312"/>
        </w:trPr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3113EB">
              <w:rPr>
                <w:rFonts w:eastAsia="Times New Roman" w:cs="Times New Roman"/>
                <w:color w:val="000000"/>
                <w:szCs w:val="24"/>
              </w:rPr>
              <w:t>Ametikoht</w:t>
            </w:r>
            <w:proofErr w:type="spellEnd"/>
            <w:r w:rsidRPr="003113EB">
              <w:rPr>
                <w:rFonts w:eastAsia="Times New Roman" w:cs="Times New Roman"/>
                <w:color w:val="000000"/>
                <w:szCs w:val="24"/>
              </w:rPr>
              <w:t>: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3113EB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113EB" w:rsidRPr="003113EB" w:rsidTr="003113EB">
        <w:trPr>
          <w:trHeight w:val="312"/>
        </w:trPr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3113EB">
              <w:rPr>
                <w:rFonts w:eastAsia="Times New Roman" w:cs="Times New Roman"/>
                <w:color w:val="000000"/>
                <w:szCs w:val="24"/>
              </w:rPr>
              <w:t>Kontaktandmed</w:t>
            </w:r>
            <w:proofErr w:type="spellEnd"/>
            <w:r w:rsidRPr="003113EB">
              <w:rPr>
                <w:rFonts w:eastAsia="Times New Roman" w:cs="Times New Roman"/>
                <w:color w:val="000000"/>
                <w:szCs w:val="24"/>
              </w:rPr>
              <w:t>: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3113EB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113EB" w:rsidRPr="003113EB" w:rsidTr="003113EB">
        <w:trPr>
          <w:trHeight w:val="312"/>
        </w:trPr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3113EB">
              <w:rPr>
                <w:rFonts w:eastAsia="Times New Roman" w:cs="Times New Roman"/>
                <w:color w:val="000000"/>
                <w:szCs w:val="24"/>
              </w:rPr>
              <w:t>Praktika</w:t>
            </w:r>
            <w:proofErr w:type="spellEnd"/>
            <w:r w:rsidRPr="003113EB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3113EB">
              <w:rPr>
                <w:rFonts w:eastAsia="Times New Roman" w:cs="Times New Roman"/>
                <w:color w:val="000000"/>
                <w:szCs w:val="24"/>
              </w:rPr>
              <w:t>kestus</w:t>
            </w:r>
            <w:proofErr w:type="spellEnd"/>
            <w:r w:rsidRPr="003113EB">
              <w:rPr>
                <w:rFonts w:eastAsia="Times New Roman" w:cs="Times New Roman"/>
                <w:color w:val="000000"/>
                <w:szCs w:val="24"/>
              </w:rPr>
              <w:t>: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3113EB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3113EB" w:rsidRDefault="003113EB" w:rsidP="00592946"/>
    <w:tbl>
      <w:tblPr>
        <w:tblW w:w="10355" w:type="dxa"/>
        <w:tblLook w:val="04A0" w:firstRow="1" w:lastRow="0" w:firstColumn="1" w:lastColumn="0" w:noHBand="0" w:noVBand="1"/>
      </w:tblPr>
      <w:tblGrid>
        <w:gridCol w:w="276"/>
        <w:gridCol w:w="2487"/>
        <w:gridCol w:w="276"/>
        <w:gridCol w:w="2393"/>
        <w:gridCol w:w="276"/>
        <w:gridCol w:w="2233"/>
        <w:gridCol w:w="276"/>
        <w:gridCol w:w="2138"/>
      </w:tblGrid>
      <w:tr w:rsidR="00C52BFE" w:rsidRPr="00C52BFE" w:rsidTr="00C52BFE">
        <w:trPr>
          <w:trHeight w:val="324"/>
        </w:trPr>
        <w:tc>
          <w:tcPr>
            <w:tcW w:w="103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Praktikandi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teoreetiliste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teadmiste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tase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oli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piisav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>:</w:t>
            </w:r>
          </w:p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C52BFE" w:rsidRPr="00C52BFE" w:rsidTr="00C52BFE">
        <w:trPr>
          <w:trHeight w:val="324"/>
        </w:trPr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52BF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Nõustun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täielikult</w:t>
            </w:r>
            <w:proofErr w:type="spellEnd"/>
          </w:p>
        </w:tc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52BF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Nõustun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osaliselt</w:t>
            </w:r>
            <w:proofErr w:type="spellEnd"/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52BF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Pigem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ei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nõustu</w:t>
            </w:r>
            <w:proofErr w:type="spellEnd"/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52BF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Ei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nõustu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üldse</w:t>
            </w:r>
            <w:proofErr w:type="spellEnd"/>
          </w:p>
        </w:tc>
      </w:tr>
      <w:tr w:rsidR="00C52BFE" w:rsidRPr="00C52BFE" w:rsidTr="00C52BFE">
        <w:trPr>
          <w:trHeight w:val="312"/>
        </w:trPr>
        <w:tc>
          <w:tcPr>
            <w:tcW w:w="10355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52BF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52BFE" w:rsidRPr="00C52BFE" w:rsidTr="00C52BFE">
        <w:trPr>
          <w:trHeight w:val="312"/>
        </w:trPr>
        <w:tc>
          <w:tcPr>
            <w:tcW w:w="10355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52BF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52BFE" w:rsidRPr="00C52BFE" w:rsidTr="00C52BFE">
        <w:trPr>
          <w:trHeight w:val="312"/>
        </w:trPr>
        <w:tc>
          <w:tcPr>
            <w:tcW w:w="10355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52BF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52BFE" w:rsidRPr="00C52BFE" w:rsidTr="00C52BFE">
        <w:trPr>
          <w:trHeight w:val="312"/>
        </w:trPr>
        <w:tc>
          <w:tcPr>
            <w:tcW w:w="103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C52BFE" w:rsidRPr="00C52BFE" w:rsidTr="00C52BFE">
        <w:trPr>
          <w:trHeight w:val="324"/>
        </w:trPr>
        <w:tc>
          <w:tcPr>
            <w:tcW w:w="103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Praktikandi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praktiliste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oskuste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tase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oli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piisav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>:</w:t>
            </w:r>
          </w:p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C52BFE" w:rsidRPr="00C52BFE" w:rsidTr="00C52BFE">
        <w:trPr>
          <w:trHeight w:val="324"/>
        </w:trPr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52BF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Nõustun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täielikult</w:t>
            </w:r>
            <w:proofErr w:type="spellEnd"/>
          </w:p>
        </w:tc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52BF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Nõustun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osaliselt</w:t>
            </w:r>
            <w:proofErr w:type="spellEnd"/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52BF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Pigem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ei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nõustu</w:t>
            </w:r>
            <w:proofErr w:type="spellEnd"/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52BF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Ei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nõustu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üldse</w:t>
            </w:r>
            <w:proofErr w:type="spellEnd"/>
          </w:p>
        </w:tc>
      </w:tr>
      <w:tr w:rsidR="00C52BFE" w:rsidRPr="00C52BFE" w:rsidTr="00C52BFE">
        <w:trPr>
          <w:trHeight w:val="312"/>
        </w:trPr>
        <w:tc>
          <w:tcPr>
            <w:tcW w:w="10355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52BFE">
              <w:rPr>
                <w:rFonts w:eastAsia="Times New Roman" w:cs="Times New Roman"/>
                <w:color w:val="000000"/>
                <w:szCs w:val="24"/>
              </w:rPr>
              <w:lastRenderedPageBreak/>
              <w:t> </w:t>
            </w:r>
          </w:p>
        </w:tc>
      </w:tr>
      <w:tr w:rsidR="00C52BFE" w:rsidRPr="00C52BFE" w:rsidTr="00C52BFE">
        <w:trPr>
          <w:trHeight w:val="312"/>
        </w:trPr>
        <w:tc>
          <w:tcPr>
            <w:tcW w:w="10355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C52BFE" w:rsidRPr="00C52BFE" w:rsidTr="00C52BFE">
        <w:trPr>
          <w:trHeight w:val="312"/>
        </w:trPr>
        <w:tc>
          <w:tcPr>
            <w:tcW w:w="10355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52BF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52BFE" w:rsidRPr="00C52BFE" w:rsidTr="00C52BFE">
        <w:trPr>
          <w:trHeight w:val="312"/>
        </w:trPr>
        <w:tc>
          <w:tcPr>
            <w:tcW w:w="103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C52BFE" w:rsidRPr="00C52BFE" w:rsidTr="00C52BFE">
        <w:trPr>
          <w:trHeight w:val="324"/>
        </w:trPr>
        <w:tc>
          <w:tcPr>
            <w:tcW w:w="103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Tööaja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efektiivne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kasutamine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praktikandi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poolt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oli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tagatud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>:</w:t>
            </w:r>
          </w:p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C52BFE" w:rsidRPr="00C52BFE" w:rsidTr="00C52BFE">
        <w:trPr>
          <w:trHeight w:val="324"/>
        </w:trPr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52BF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Nõustun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täielikult</w:t>
            </w:r>
            <w:proofErr w:type="spellEnd"/>
          </w:p>
        </w:tc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52BF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Nõustun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osaliselt</w:t>
            </w:r>
            <w:proofErr w:type="spellEnd"/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52BF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Pigem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ei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nõustu</w:t>
            </w:r>
            <w:proofErr w:type="spellEnd"/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52BF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Ei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nõustu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üldse</w:t>
            </w:r>
            <w:proofErr w:type="spellEnd"/>
          </w:p>
        </w:tc>
      </w:tr>
      <w:tr w:rsidR="00C52BFE" w:rsidRPr="00C52BFE" w:rsidTr="00C52BFE">
        <w:trPr>
          <w:trHeight w:val="312"/>
        </w:trPr>
        <w:tc>
          <w:tcPr>
            <w:tcW w:w="10355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52BF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52BFE" w:rsidRPr="00C52BFE" w:rsidTr="00C52BFE">
        <w:trPr>
          <w:trHeight w:val="312"/>
        </w:trPr>
        <w:tc>
          <w:tcPr>
            <w:tcW w:w="10355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52BF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52BFE" w:rsidRPr="00C52BFE" w:rsidTr="00C52BFE">
        <w:trPr>
          <w:trHeight w:val="312"/>
        </w:trPr>
        <w:tc>
          <w:tcPr>
            <w:tcW w:w="10355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52BF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52BFE" w:rsidRPr="00C52BFE" w:rsidTr="00C52BFE">
        <w:trPr>
          <w:trHeight w:val="312"/>
        </w:trPr>
        <w:tc>
          <w:tcPr>
            <w:tcW w:w="103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C52BFE" w:rsidRPr="00C52BFE" w:rsidTr="00C52BFE">
        <w:trPr>
          <w:trHeight w:val="324"/>
        </w:trPr>
        <w:tc>
          <w:tcPr>
            <w:tcW w:w="103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Praktikant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näitas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tööülesannete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täitmisel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vastutustundlikust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>:</w:t>
            </w:r>
          </w:p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C52BFE" w:rsidRPr="00C52BFE" w:rsidTr="00C52BFE">
        <w:trPr>
          <w:trHeight w:val="324"/>
        </w:trPr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52BF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Nõustun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täielikult</w:t>
            </w:r>
            <w:proofErr w:type="spellEnd"/>
          </w:p>
        </w:tc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52BF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Nõustun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osaliselt</w:t>
            </w:r>
            <w:proofErr w:type="spellEnd"/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52BF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Pigem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ei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nõustu</w:t>
            </w:r>
            <w:proofErr w:type="spellEnd"/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52BF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Ei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nõustu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üldse</w:t>
            </w:r>
            <w:proofErr w:type="spellEnd"/>
          </w:p>
        </w:tc>
      </w:tr>
      <w:tr w:rsidR="00C52BFE" w:rsidRPr="00C52BFE" w:rsidTr="00C52BFE">
        <w:trPr>
          <w:trHeight w:val="312"/>
        </w:trPr>
        <w:tc>
          <w:tcPr>
            <w:tcW w:w="10355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52BF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52BFE" w:rsidRPr="00C52BFE" w:rsidTr="00C52BFE">
        <w:trPr>
          <w:trHeight w:val="312"/>
        </w:trPr>
        <w:tc>
          <w:tcPr>
            <w:tcW w:w="10355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52BF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52BFE" w:rsidRPr="00C52BFE" w:rsidTr="00C52BFE">
        <w:trPr>
          <w:trHeight w:val="312"/>
        </w:trPr>
        <w:tc>
          <w:tcPr>
            <w:tcW w:w="10355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52BF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52BFE" w:rsidRPr="00C52BFE" w:rsidTr="00C52BFE">
        <w:trPr>
          <w:trHeight w:val="312"/>
        </w:trPr>
        <w:tc>
          <w:tcPr>
            <w:tcW w:w="103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C52BFE" w:rsidRPr="00C52BFE" w:rsidTr="00C52BFE">
        <w:trPr>
          <w:trHeight w:val="324"/>
        </w:trPr>
        <w:tc>
          <w:tcPr>
            <w:tcW w:w="103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Erinevate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tööetappide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täitmise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kiirus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oli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piisav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>:</w:t>
            </w:r>
          </w:p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C52BFE" w:rsidRPr="00C52BFE" w:rsidTr="00C52BFE">
        <w:trPr>
          <w:trHeight w:val="324"/>
        </w:trPr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52BF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Nõustun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täielikult</w:t>
            </w:r>
            <w:proofErr w:type="spellEnd"/>
          </w:p>
        </w:tc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52BF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Nõustun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osaliselt</w:t>
            </w:r>
            <w:proofErr w:type="spellEnd"/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52BF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Pigem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ei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nõustu</w:t>
            </w:r>
            <w:proofErr w:type="spellEnd"/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52BF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Ei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nõustu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üldse</w:t>
            </w:r>
            <w:proofErr w:type="spellEnd"/>
          </w:p>
        </w:tc>
      </w:tr>
      <w:tr w:rsidR="00C52BFE" w:rsidRPr="00C52BFE" w:rsidTr="00C52BFE">
        <w:trPr>
          <w:trHeight w:val="312"/>
        </w:trPr>
        <w:tc>
          <w:tcPr>
            <w:tcW w:w="10355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52BF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52BFE" w:rsidRPr="00C52BFE" w:rsidTr="00C52BFE">
        <w:trPr>
          <w:trHeight w:val="312"/>
        </w:trPr>
        <w:tc>
          <w:tcPr>
            <w:tcW w:w="10355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52BF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52BFE" w:rsidRPr="00C52BFE" w:rsidTr="00C52BFE">
        <w:trPr>
          <w:trHeight w:val="312"/>
        </w:trPr>
        <w:tc>
          <w:tcPr>
            <w:tcW w:w="10355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52BF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52BFE" w:rsidRPr="00C52BFE" w:rsidTr="00C52BFE">
        <w:trPr>
          <w:trHeight w:val="312"/>
        </w:trPr>
        <w:tc>
          <w:tcPr>
            <w:tcW w:w="103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C52BFE" w:rsidRPr="00C52BFE" w:rsidTr="00C52BFE">
        <w:trPr>
          <w:trHeight w:val="324"/>
        </w:trPr>
        <w:tc>
          <w:tcPr>
            <w:tcW w:w="103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Iseseisvate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tööülesannetaga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hakkama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saamine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oli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piisav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>:</w:t>
            </w:r>
          </w:p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C52BFE" w:rsidRPr="00C52BFE" w:rsidTr="00C52BFE">
        <w:trPr>
          <w:trHeight w:val="324"/>
        </w:trPr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52BF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Nõustun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täielikult</w:t>
            </w:r>
            <w:proofErr w:type="spellEnd"/>
          </w:p>
        </w:tc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52BF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Nõustun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osaliselt</w:t>
            </w:r>
            <w:proofErr w:type="spellEnd"/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52BF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Pigem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ei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nõustu</w:t>
            </w:r>
            <w:proofErr w:type="spellEnd"/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52BF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Ei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nõustu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üldse</w:t>
            </w:r>
            <w:proofErr w:type="spellEnd"/>
          </w:p>
        </w:tc>
      </w:tr>
      <w:tr w:rsidR="00C52BFE" w:rsidRPr="00C52BFE" w:rsidTr="00C52BFE">
        <w:trPr>
          <w:trHeight w:val="312"/>
        </w:trPr>
        <w:tc>
          <w:tcPr>
            <w:tcW w:w="10355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52BF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52BFE" w:rsidRPr="00C52BFE" w:rsidTr="00C52BFE">
        <w:trPr>
          <w:trHeight w:val="312"/>
        </w:trPr>
        <w:tc>
          <w:tcPr>
            <w:tcW w:w="10355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52BF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52BFE" w:rsidRPr="00C52BFE" w:rsidTr="00CD1FE3">
        <w:trPr>
          <w:trHeight w:val="607"/>
        </w:trPr>
        <w:tc>
          <w:tcPr>
            <w:tcW w:w="103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Meeskonna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töös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osalemine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oli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piisav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>:</w:t>
            </w:r>
          </w:p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C52BFE" w:rsidRPr="00C52BFE" w:rsidTr="00C52BFE">
        <w:trPr>
          <w:trHeight w:val="324"/>
        </w:trPr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52BF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Nõustun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täielikult</w:t>
            </w:r>
            <w:proofErr w:type="spellEnd"/>
          </w:p>
        </w:tc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52BF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Nõustun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osaliselt</w:t>
            </w:r>
            <w:proofErr w:type="spellEnd"/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52BF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Pigem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ei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nõustu</w:t>
            </w:r>
            <w:proofErr w:type="spellEnd"/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52BF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Ei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nõustu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üldse</w:t>
            </w:r>
            <w:proofErr w:type="spellEnd"/>
          </w:p>
        </w:tc>
      </w:tr>
      <w:tr w:rsidR="00C52BFE" w:rsidRPr="00C52BFE" w:rsidTr="00C52BFE">
        <w:trPr>
          <w:trHeight w:val="312"/>
        </w:trPr>
        <w:tc>
          <w:tcPr>
            <w:tcW w:w="10355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52BF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52BFE" w:rsidRPr="00C52BFE" w:rsidTr="00C52BFE">
        <w:trPr>
          <w:trHeight w:val="312"/>
        </w:trPr>
        <w:tc>
          <w:tcPr>
            <w:tcW w:w="10355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52BF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52BFE" w:rsidRPr="00C52BFE" w:rsidTr="00C52BFE">
        <w:trPr>
          <w:trHeight w:val="312"/>
        </w:trPr>
        <w:tc>
          <w:tcPr>
            <w:tcW w:w="10355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52BF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52BFE" w:rsidRPr="00C52BFE" w:rsidTr="00C52BFE">
        <w:trPr>
          <w:trHeight w:val="312"/>
        </w:trPr>
        <w:tc>
          <w:tcPr>
            <w:tcW w:w="103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C52BFE" w:rsidRPr="00C52BFE" w:rsidTr="00C52BFE">
        <w:trPr>
          <w:trHeight w:val="324"/>
        </w:trPr>
        <w:tc>
          <w:tcPr>
            <w:tcW w:w="103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Üldine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hinnang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praktikandile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>:</w:t>
            </w:r>
          </w:p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C52BFE" w:rsidRPr="00C52BFE" w:rsidTr="00C52BFE">
        <w:trPr>
          <w:trHeight w:val="324"/>
        </w:trPr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52BF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Väga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hea</w:t>
            </w:r>
            <w:proofErr w:type="spellEnd"/>
          </w:p>
        </w:tc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52BF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Hea</w:t>
            </w:r>
            <w:proofErr w:type="spellEnd"/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52BF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Rahuldav</w:t>
            </w:r>
            <w:proofErr w:type="spellEnd"/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52BF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Mitterahuldav</w:t>
            </w:r>
            <w:proofErr w:type="spellEnd"/>
          </w:p>
        </w:tc>
      </w:tr>
      <w:tr w:rsidR="00C52BFE" w:rsidRPr="00C52BFE" w:rsidTr="00C52BFE">
        <w:trPr>
          <w:trHeight w:val="312"/>
        </w:trPr>
        <w:tc>
          <w:tcPr>
            <w:tcW w:w="10355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52BF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52BFE" w:rsidRPr="00C52BFE" w:rsidTr="00C52BFE">
        <w:trPr>
          <w:trHeight w:val="312"/>
        </w:trPr>
        <w:tc>
          <w:tcPr>
            <w:tcW w:w="10355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52BF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52BFE" w:rsidRPr="00C52BFE" w:rsidTr="00C52BFE">
        <w:trPr>
          <w:trHeight w:val="312"/>
        </w:trPr>
        <w:tc>
          <w:tcPr>
            <w:tcW w:w="103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Ett</w:t>
            </w:r>
            <w:r w:rsidR="00822D2B">
              <w:rPr>
                <w:rFonts w:eastAsia="Times New Roman" w:cs="Times New Roman"/>
                <w:color w:val="000000"/>
                <w:szCs w:val="24"/>
              </w:rPr>
              <w:t>epanekud</w:t>
            </w:r>
            <w:proofErr w:type="spellEnd"/>
            <w:r w:rsidR="00822D2B">
              <w:rPr>
                <w:rFonts w:eastAsia="Times New Roman" w:cs="Times New Roman"/>
                <w:color w:val="000000"/>
                <w:szCs w:val="24"/>
              </w:rPr>
              <w:t xml:space="preserve"> ja </w:t>
            </w:r>
            <w:proofErr w:type="spellStart"/>
            <w:r w:rsidR="00822D2B">
              <w:rPr>
                <w:rFonts w:eastAsia="Times New Roman" w:cs="Times New Roman"/>
                <w:color w:val="000000"/>
                <w:szCs w:val="24"/>
              </w:rPr>
              <w:t>soovitused</w:t>
            </w:r>
            <w:proofErr w:type="spellEnd"/>
            <w:r w:rsidR="00822D2B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="00822D2B">
              <w:rPr>
                <w:rFonts w:eastAsia="Times New Roman" w:cs="Times New Roman"/>
                <w:color w:val="000000"/>
                <w:szCs w:val="24"/>
              </w:rPr>
              <w:t>ülikooli</w:t>
            </w:r>
            <w:r w:rsidRPr="00C52BFE">
              <w:rPr>
                <w:rFonts w:eastAsia="Times New Roman" w:cs="Times New Roman"/>
                <w:color w:val="000000"/>
                <w:szCs w:val="24"/>
              </w:rPr>
              <w:t>poolsele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praktikakorraldusele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>:</w:t>
            </w:r>
          </w:p>
        </w:tc>
      </w:tr>
      <w:tr w:rsidR="00C52BFE" w:rsidRPr="00C52BFE" w:rsidTr="00C52BFE">
        <w:trPr>
          <w:trHeight w:val="312"/>
        </w:trPr>
        <w:tc>
          <w:tcPr>
            <w:tcW w:w="10355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52BF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52BFE" w:rsidRPr="00C52BFE" w:rsidTr="00C52BFE">
        <w:trPr>
          <w:trHeight w:val="312"/>
        </w:trPr>
        <w:tc>
          <w:tcPr>
            <w:tcW w:w="10355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52BFE">
              <w:rPr>
                <w:rFonts w:eastAsia="Times New Roman" w:cs="Times New Roman"/>
                <w:color w:val="000000"/>
                <w:szCs w:val="24"/>
              </w:rPr>
              <w:lastRenderedPageBreak/>
              <w:t> </w:t>
            </w:r>
          </w:p>
        </w:tc>
      </w:tr>
      <w:tr w:rsidR="00C52BFE" w:rsidRPr="00C52BFE" w:rsidTr="00C52BFE">
        <w:trPr>
          <w:trHeight w:val="312"/>
        </w:trPr>
        <w:tc>
          <w:tcPr>
            <w:tcW w:w="10355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52BF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52BFE" w:rsidRPr="00C52BFE" w:rsidTr="00C52BFE">
        <w:trPr>
          <w:trHeight w:val="312"/>
        </w:trPr>
        <w:tc>
          <w:tcPr>
            <w:tcW w:w="10355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52BF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52BFE" w:rsidRPr="00C52BFE" w:rsidTr="00C52BFE">
        <w:trPr>
          <w:trHeight w:val="312"/>
        </w:trPr>
        <w:tc>
          <w:tcPr>
            <w:tcW w:w="10355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52BF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</w:tbl>
    <w:p w:rsidR="002B113D" w:rsidRDefault="002B113D" w:rsidP="00592946"/>
    <w:sectPr w:rsidR="002B113D" w:rsidSect="00AE1402">
      <w:headerReference w:type="first" r:id="rId6"/>
      <w:pgSz w:w="12240" w:h="15840"/>
      <w:pgMar w:top="1417" w:right="1417" w:bottom="1417" w:left="1417" w:header="340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0CC" w:rsidRDefault="009F60CC" w:rsidP="00D80E1E">
      <w:pPr>
        <w:spacing w:after="0" w:line="240" w:lineRule="auto"/>
      </w:pPr>
      <w:r>
        <w:separator/>
      </w:r>
    </w:p>
  </w:endnote>
  <w:endnote w:type="continuationSeparator" w:id="0">
    <w:p w:rsidR="009F60CC" w:rsidRDefault="009F60CC" w:rsidP="00D80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0CC" w:rsidRDefault="009F60CC" w:rsidP="00D80E1E">
      <w:pPr>
        <w:spacing w:after="0" w:line="240" w:lineRule="auto"/>
      </w:pPr>
      <w:r>
        <w:separator/>
      </w:r>
    </w:p>
  </w:footnote>
  <w:footnote w:type="continuationSeparator" w:id="0">
    <w:p w:rsidR="009F60CC" w:rsidRDefault="009F60CC" w:rsidP="00D80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7FF" w:rsidRDefault="00A559D1">
    <w:pPr>
      <w:pStyle w:val="Header"/>
    </w:pPr>
    <w:r w:rsidRPr="00AB05D2">
      <w:rPr>
        <w:noProof/>
      </w:rPr>
      <w:drawing>
        <wp:anchor distT="0" distB="0" distL="114300" distR="114300" simplePos="0" relativeHeight="251660288" behindDoc="1" locked="0" layoutInCell="1" allowOverlap="1" wp14:anchorId="668BE8B5" wp14:editId="206B439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945600" cy="1443600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5600" cy="14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F1E"/>
    <w:rsid w:val="000130C3"/>
    <w:rsid w:val="000257E0"/>
    <w:rsid w:val="000E5A6A"/>
    <w:rsid w:val="00105935"/>
    <w:rsid w:val="00141D49"/>
    <w:rsid w:val="001C044F"/>
    <w:rsid w:val="001C3AEC"/>
    <w:rsid w:val="00211A61"/>
    <w:rsid w:val="00263A1C"/>
    <w:rsid w:val="002B113D"/>
    <w:rsid w:val="002B4A03"/>
    <w:rsid w:val="002D28DC"/>
    <w:rsid w:val="003113EB"/>
    <w:rsid w:val="003A7E5C"/>
    <w:rsid w:val="003E229E"/>
    <w:rsid w:val="00422AA6"/>
    <w:rsid w:val="004A0DBC"/>
    <w:rsid w:val="00556133"/>
    <w:rsid w:val="005767B5"/>
    <w:rsid w:val="00592946"/>
    <w:rsid w:val="00605F1E"/>
    <w:rsid w:val="0069549D"/>
    <w:rsid w:val="006C0C08"/>
    <w:rsid w:val="00732C2C"/>
    <w:rsid w:val="007A740D"/>
    <w:rsid w:val="007C3A64"/>
    <w:rsid w:val="007E581C"/>
    <w:rsid w:val="0081414A"/>
    <w:rsid w:val="00822C07"/>
    <w:rsid w:val="00822D2B"/>
    <w:rsid w:val="008639F1"/>
    <w:rsid w:val="00874F9B"/>
    <w:rsid w:val="008D4D76"/>
    <w:rsid w:val="00901427"/>
    <w:rsid w:val="009257FF"/>
    <w:rsid w:val="00971DC0"/>
    <w:rsid w:val="009F60CC"/>
    <w:rsid w:val="00A1406C"/>
    <w:rsid w:val="00A559D1"/>
    <w:rsid w:val="00A83029"/>
    <w:rsid w:val="00AC1CED"/>
    <w:rsid w:val="00AD186C"/>
    <w:rsid w:val="00AE1402"/>
    <w:rsid w:val="00AE743E"/>
    <w:rsid w:val="00B36AA2"/>
    <w:rsid w:val="00B85A07"/>
    <w:rsid w:val="00BC5FB0"/>
    <w:rsid w:val="00BD1D38"/>
    <w:rsid w:val="00C14C87"/>
    <w:rsid w:val="00C32BB4"/>
    <w:rsid w:val="00C52BFE"/>
    <w:rsid w:val="00C95FF8"/>
    <w:rsid w:val="00CD1FE3"/>
    <w:rsid w:val="00CD2F23"/>
    <w:rsid w:val="00D17EC1"/>
    <w:rsid w:val="00D80E1E"/>
    <w:rsid w:val="00D810C1"/>
    <w:rsid w:val="00D90BC3"/>
    <w:rsid w:val="00DA1E4F"/>
    <w:rsid w:val="00E94557"/>
    <w:rsid w:val="00F13C2A"/>
    <w:rsid w:val="00F2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A03"/>
  </w:style>
  <w:style w:type="paragraph" w:styleId="Heading1">
    <w:name w:val="heading 1"/>
    <w:basedOn w:val="Normal"/>
    <w:next w:val="Normal"/>
    <w:link w:val="Heading1Char"/>
    <w:uiPriority w:val="9"/>
    <w:qFormat/>
    <w:rsid w:val="006C0C08"/>
    <w:pPr>
      <w:keepNext/>
      <w:keepLines/>
      <w:spacing w:before="851" w:line="240" w:lineRule="auto"/>
      <w:outlineLvl w:val="0"/>
    </w:pPr>
    <w:rPr>
      <w:rFonts w:eastAsiaTheme="majorEastAsia" w:cstheme="majorBidi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E1E"/>
  </w:style>
  <w:style w:type="paragraph" w:styleId="Footer">
    <w:name w:val="footer"/>
    <w:basedOn w:val="Normal"/>
    <w:link w:val="FooterChar"/>
    <w:uiPriority w:val="99"/>
    <w:unhideWhenUsed/>
    <w:rsid w:val="00D80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E1E"/>
  </w:style>
  <w:style w:type="character" w:customStyle="1" w:styleId="Heading1Char">
    <w:name w:val="Heading 1 Char"/>
    <w:basedOn w:val="DefaultParagraphFont"/>
    <w:link w:val="Heading1"/>
    <w:uiPriority w:val="9"/>
    <w:rsid w:val="006C0C08"/>
    <w:rPr>
      <w:rFonts w:ascii="Verdana" w:eastAsiaTheme="majorEastAsia" w:hAnsi="Verdana" w:cstheme="majorBidi"/>
      <w:sz w:val="4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8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D6649\Downloads\TTK_&#252;ldplank_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TTK_üldplank_2013</Template>
  <TotalTime>0</TotalTime>
  <Pages>3</Pages>
  <Words>229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2020-10-07T06:35:00Z</dcterms:created>
  <dcterms:modified xsi:type="dcterms:W3CDTF">2020-10-07T06:35:00Z</dcterms:modified>
</cp:coreProperties>
</file>