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7BFE9" w14:textId="77777777" w:rsidR="008C7FA3" w:rsidRDefault="008C7FA3" w:rsidP="008C7FA3">
      <w:pPr>
        <w:pStyle w:val="Heading1"/>
      </w:pPr>
      <w:bookmarkStart w:id="0" w:name="_Toc211067456"/>
      <w:bookmarkStart w:id="1" w:name="_Toc211076261"/>
      <w:bookmarkStart w:id="2" w:name="_Toc54175303"/>
      <w:r>
        <w:rPr>
          <w:noProof/>
          <w:sz w:val="20"/>
          <w:lang w:eastAsia="zh-CN"/>
        </w:rPr>
        <w:drawing>
          <wp:anchor distT="0" distB="0" distL="114300" distR="114300" simplePos="0" relativeHeight="251673600" behindDoc="0" locked="0" layoutInCell="1" allowOverlap="1" wp14:anchorId="7C9B2C60" wp14:editId="68026C90">
            <wp:simplePos x="0" y="0"/>
            <wp:positionH relativeFrom="column">
              <wp:posOffset>1600200</wp:posOffset>
            </wp:positionH>
            <wp:positionV relativeFrom="paragraph">
              <wp:posOffset>-228600</wp:posOffset>
            </wp:positionV>
            <wp:extent cx="2514600" cy="2171700"/>
            <wp:effectExtent l="19050" t="0" r="0" b="0"/>
            <wp:wrapNone/>
            <wp:docPr id="25" name="Picture 25" descr="an0079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n00790_"/>
                    <pic:cNvPicPr>
                      <a:picLocks noChangeAspect="1" noChangeArrowheads="1"/>
                    </pic:cNvPicPr>
                  </pic:nvPicPr>
                  <pic:blipFill>
                    <a:blip r:embed="rId8"/>
                    <a:srcRect/>
                    <a:stretch>
                      <a:fillRect/>
                    </a:stretch>
                  </pic:blipFill>
                  <pic:spPr bwMode="auto">
                    <a:xfrm>
                      <a:off x="0" y="0"/>
                      <a:ext cx="2514600" cy="2171700"/>
                    </a:xfrm>
                    <a:prstGeom prst="rect">
                      <a:avLst/>
                    </a:prstGeom>
                    <a:noFill/>
                  </pic:spPr>
                </pic:pic>
              </a:graphicData>
            </a:graphic>
          </wp:anchor>
        </w:drawing>
      </w:r>
      <w:bookmarkEnd w:id="0"/>
      <w:bookmarkEnd w:id="1"/>
      <w:bookmarkEnd w:id="2"/>
    </w:p>
    <w:p w14:paraId="1E69EF24" w14:textId="77777777" w:rsidR="008C7FA3" w:rsidRDefault="008C7FA3" w:rsidP="008C7FA3"/>
    <w:p w14:paraId="6107F2F9" w14:textId="77777777" w:rsidR="008C7FA3" w:rsidRDefault="008C7FA3" w:rsidP="008C7FA3"/>
    <w:p w14:paraId="090116F6" w14:textId="77777777" w:rsidR="008C7FA3" w:rsidRDefault="008C7FA3" w:rsidP="008C7FA3"/>
    <w:p w14:paraId="09DA84BB" w14:textId="77777777" w:rsidR="008C7FA3" w:rsidRDefault="008C7FA3" w:rsidP="008C7FA3"/>
    <w:p w14:paraId="1F22B79A" w14:textId="77777777" w:rsidR="008C7FA3" w:rsidRDefault="008C7FA3" w:rsidP="008C7FA3"/>
    <w:p w14:paraId="11EA553B" w14:textId="77777777" w:rsidR="008C7FA3" w:rsidRDefault="008C7FA3" w:rsidP="008C7FA3"/>
    <w:p w14:paraId="65D47A72" w14:textId="77777777" w:rsidR="008C7FA3" w:rsidRDefault="008C7FA3" w:rsidP="008C7FA3"/>
    <w:p w14:paraId="236A423B" w14:textId="77777777" w:rsidR="008C7FA3" w:rsidRDefault="008C7FA3" w:rsidP="008C7FA3">
      <w:pPr>
        <w:pStyle w:val="TOC1"/>
      </w:pPr>
    </w:p>
    <w:p w14:paraId="3E7B8A9B" w14:textId="77777777" w:rsidR="008C7FA3" w:rsidRDefault="008C7FA3" w:rsidP="008C7FA3"/>
    <w:p w14:paraId="2481267D" w14:textId="77777777" w:rsidR="008C7FA3" w:rsidRDefault="008C7FA3" w:rsidP="008C7FA3"/>
    <w:p w14:paraId="09AE5C82" w14:textId="77777777" w:rsidR="008C7FA3" w:rsidRDefault="008C7FA3" w:rsidP="008C7FA3">
      <w:pPr>
        <w:rPr>
          <w:sz w:val="40"/>
        </w:rPr>
      </w:pPr>
    </w:p>
    <w:p w14:paraId="011FAB91" w14:textId="77777777" w:rsidR="008C7FA3" w:rsidRDefault="008C7FA3" w:rsidP="008C7FA3">
      <w:pPr>
        <w:rPr>
          <w:sz w:val="40"/>
        </w:rPr>
      </w:pPr>
    </w:p>
    <w:p w14:paraId="37057FF7" w14:textId="77777777" w:rsidR="008C7FA3" w:rsidRDefault="008C7FA3" w:rsidP="008C7FA3">
      <w:pPr>
        <w:rPr>
          <w:sz w:val="40"/>
        </w:rPr>
      </w:pPr>
    </w:p>
    <w:p w14:paraId="690AF99A" w14:textId="77777777" w:rsidR="008C7FA3" w:rsidRDefault="008C7FA3" w:rsidP="008C7FA3">
      <w:pPr>
        <w:rPr>
          <w:sz w:val="40"/>
        </w:rPr>
      </w:pPr>
    </w:p>
    <w:p w14:paraId="65166A33" w14:textId="450F59F5" w:rsidR="008C7FA3" w:rsidRPr="00B850FD" w:rsidRDefault="008C7FA3" w:rsidP="005F7CDA">
      <w:pPr>
        <w:ind w:left="1416"/>
        <w:jc w:val="center"/>
        <w:rPr>
          <w:rFonts w:ascii="Verdana" w:hAnsi="Verdana"/>
          <w:sz w:val="22"/>
          <w:szCs w:val="22"/>
        </w:rPr>
      </w:pPr>
      <w:r w:rsidRPr="00B850FD">
        <w:rPr>
          <w:rFonts w:ascii="Verdana" w:hAnsi="Verdana"/>
          <w:sz w:val="22"/>
          <w:szCs w:val="22"/>
        </w:rPr>
        <w:t>FINANTS</w:t>
      </w:r>
      <w:r w:rsidR="0051310A" w:rsidRPr="00B850FD">
        <w:rPr>
          <w:rFonts w:ascii="Verdana" w:hAnsi="Verdana"/>
          <w:sz w:val="22"/>
          <w:szCs w:val="22"/>
        </w:rPr>
        <w:t>ARVESTUS</w:t>
      </w:r>
      <w:r w:rsidRPr="00B850FD">
        <w:rPr>
          <w:rFonts w:ascii="Verdana" w:hAnsi="Verdana"/>
          <w:sz w:val="22"/>
          <w:szCs w:val="22"/>
        </w:rPr>
        <w:t xml:space="preserve"> I</w:t>
      </w:r>
    </w:p>
    <w:p w14:paraId="27F51DE4" w14:textId="77777777" w:rsidR="008C7FA3" w:rsidRPr="00B850FD" w:rsidRDefault="008C7FA3" w:rsidP="008C7FA3">
      <w:pPr>
        <w:ind w:left="1416" w:firstLine="708"/>
        <w:jc w:val="center"/>
        <w:rPr>
          <w:rFonts w:ascii="Verdana" w:hAnsi="Verdana"/>
          <w:sz w:val="22"/>
          <w:szCs w:val="22"/>
        </w:rPr>
      </w:pPr>
    </w:p>
    <w:p w14:paraId="018874DF" w14:textId="1334F550" w:rsidR="008C7FA3" w:rsidRPr="00B850FD" w:rsidRDefault="008C7FA3" w:rsidP="005F7CDA">
      <w:pPr>
        <w:ind w:left="1416" w:firstLine="708"/>
        <w:jc w:val="center"/>
        <w:rPr>
          <w:rFonts w:ascii="Verdana" w:hAnsi="Verdana"/>
          <w:sz w:val="22"/>
          <w:szCs w:val="22"/>
        </w:rPr>
      </w:pPr>
      <w:r w:rsidRPr="00B850FD">
        <w:rPr>
          <w:rFonts w:ascii="Verdana" w:hAnsi="Verdana"/>
          <w:sz w:val="22"/>
          <w:szCs w:val="22"/>
        </w:rPr>
        <w:t xml:space="preserve">LOENGUKONSPEKT koos </w:t>
      </w:r>
      <w:proofErr w:type="spellStart"/>
      <w:r w:rsidR="00627C47">
        <w:rPr>
          <w:rFonts w:ascii="Verdana" w:hAnsi="Verdana"/>
          <w:sz w:val="22"/>
          <w:szCs w:val="22"/>
        </w:rPr>
        <w:t>situatsiooniülesannetega</w:t>
      </w:r>
      <w:r w:rsidRPr="00B850FD">
        <w:rPr>
          <w:rFonts w:ascii="Verdana" w:hAnsi="Verdana"/>
          <w:sz w:val="22"/>
          <w:szCs w:val="22"/>
        </w:rPr>
        <w:t>ülesannetega</w:t>
      </w:r>
      <w:proofErr w:type="spellEnd"/>
    </w:p>
    <w:p w14:paraId="6AF83599" w14:textId="77777777" w:rsidR="008C7FA3" w:rsidRPr="00B850FD" w:rsidRDefault="008C7FA3" w:rsidP="005F7CDA">
      <w:pPr>
        <w:jc w:val="center"/>
        <w:rPr>
          <w:rFonts w:ascii="Verdana" w:hAnsi="Verdana"/>
          <w:sz w:val="22"/>
          <w:szCs w:val="22"/>
        </w:rPr>
      </w:pPr>
    </w:p>
    <w:p w14:paraId="4F2D1D54" w14:textId="77777777" w:rsidR="008C7FA3" w:rsidRPr="00B850FD" w:rsidRDefault="008C7FA3" w:rsidP="008C7FA3">
      <w:pPr>
        <w:pStyle w:val="TOC1"/>
        <w:rPr>
          <w:rFonts w:ascii="Verdana" w:hAnsi="Verdana"/>
          <w:sz w:val="22"/>
          <w:szCs w:val="22"/>
        </w:rPr>
      </w:pPr>
    </w:p>
    <w:p w14:paraId="10CAF05E" w14:textId="77777777" w:rsidR="008C7FA3" w:rsidRPr="00B850FD" w:rsidRDefault="008C7FA3" w:rsidP="008C7FA3">
      <w:pPr>
        <w:rPr>
          <w:rFonts w:ascii="Verdana" w:hAnsi="Verdana"/>
          <w:sz w:val="22"/>
          <w:szCs w:val="22"/>
        </w:rPr>
      </w:pPr>
    </w:p>
    <w:p w14:paraId="5473F940" w14:textId="77777777" w:rsidR="008C7FA3" w:rsidRPr="00B850FD" w:rsidRDefault="008C7FA3" w:rsidP="008C7FA3">
      <w:pPr>
        <w:rPr>
          <w:rFonts w:ascii="Verdana" w:hAnsi="Verdana"/>
          <w:sz w:val="22"/>
          <w:szCs w:val="22"/>
        </w:rPr>
      </w:pPr>
    </w:p>
    <w:p w14:paraId="002DE173" w14:textId="77777777" w:rsidR="008C7FA3" w:rsidRPr="00B850FD" w:rsidRDefault="008C7FA3" w:rsidP="008C7FA3">
      <w:pPr>
        <w:rPr>
          <w:rFonts w:ascii="Verdana" w:hAnsi="Verdana"/>
          <w:sz w:val="22"/>
          <w:szCs w:val="22"/>
        </w:rPr>
      </w:pPr>
    </w:p>
    <w:p w14:paraId="7B2E9A0B" w14:textId="77777777" w:rsidR="008C7FA3" w:rsidRPr="00B850FD" w:rsidRDefault="008C7FA3" w:rsidP="008C7FA3">
      <w:pPr>
        <w:rPr>
          <w:rFonts w:ascii="Verdana" w:hAnsi="Verdana"/>
          <w:sz w:val="22"/>
          <w:szCs w:val="22"/>
        </w:rPr>
      </w:pPr>
    </w:p>
    <w:p w14:paraId="45D88AB6" w14:textId="77777777" w:rsidR="008C7FA3" w:rsidRPr="00B850FD" w:rsidRDefault="008C7FA3" w:rsidP="008C7FA3">
      <w:pPr>
        <w:rPr>
          <w:rFonts w:ascii="Verdana" w:hAnsi="Verdana"/>
          <w:sz w:val="22"/>
          <w:szCs w:val="22"/>
        </w:rPr>
      </w:pPr>
    </w:p>
    <w:p w14:paraId="1F4E53F1" w14:textId="77777777" w:rsidR="008C7FA3" w:rsidRPr="00B850FD" w:rsidRDefault="008C7FA3" w:rsidP="008C7FA3">
      <w:pPr>
        <w:rPr>
          <w:rFonts w:ascii="Verdana" w:hAnsi="Verdana"/>
          <w:sz w:val="22"/>
          <w:szCs w:val="22"/>
        </w:rPr>
      </w:pPr>
    </w:p>
    <w:p w14:paraId="1AF706A4" w14:textId="77777777" w:rsidR="008C7FA3" w:rsidRPr="00B850FD" w:rsidRDefault="008C7FA3" w:rsidP="008C7FA3">
      <w:pPr>
        <w:rPr>
          <w:rFonts w:ascii="Verdana" w:hAnsi="Verdana"/>
          <w:sz w:val="22"/>
          <w:szCs w:val="22"/>
        </w:rPr>
      </w:pPr>
    </w:p>
    <w:p w14:paraId="11C67D00" w14:textId="77777777" w:rsidR="008C7FA3" w:rsidRPr="00B850FD" w:rsidRDefault="008C7FA3" w:rsidP="008C7FA3">
      <w:pPr>
        <w:rPr>
          <w:rFonts w:ascii="Verdana" w:hAnsi="Verdana"/>
          <w:sz w:val="22"/>
          <w:szCs w:val="22"/>
        </w:rPr>
      </w:pPr>
    </w:p>
    <w:p w14:paraId="06B61E0E" w14:textId="75D80A58" w:rsidR="008C7FA3" w:rsidRPr="00B850FD" w:rsidRDefault="008C7FA3" w:rsidP="008C7FA3">
      <w:pPr>
        <w:rPr>
          <w:rFonts w:ascii="Verdana" w:hAnsi="Verdana"/>
          <w:sz w:val="22"/>
          <w:szCs w:val="22"/>
        </w:rPr>
      </w:pP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Kirjanduse põhjal kokku pannud: Siiri Luts MA</w:t>
      </w:r>
    </w:p>
    <w:p w14:paraId="13ABA348" w14:textId="77777777" w:rsidR="008C7FA3" w:rsidRPr="00B850FD" w:rsidRDefault="008C7FA3" w:rsidP="008C7FA3">
      <w:pPr>
        <w:rPr>
          <w:rFonts w:ascii="Verdana" w:hAnsi="Verdana"/>
          <w:sz w:val="22"/>
          <w:szCs w:val="22"/>
        </w:rPr>
      </w:pPr>
    </w:p>
    <w:p w14:paraId="3AA3AA5E" w14:textId="77777777" w:rsidR="008C7FA3" w:rsidRPr="00B850FD" w:rsidRDefault="008C7FA3" w:rsidP="008C7FA3">
      <w:pPr>
        <w:rPr>
          <w:rFonts w:ascii="Verdana" w:hAnsi="Verdana"/>
          <w:sz w:val="22"/>
          <w:szCs w:val="22"/>
        </w:rPr>
      </w:pPr>
    </w:p>
    <w:p w14:paraId="33CBAE3E" w14:textId="77777777" w:rsidR="008C7FA3" w:rsidRPr="00B850FD" w:rsidRDefault="008C7FA3" w:rsidP="008C7FA3">
      <w:pPr>
        <w:rPr>
          <w:rFonts w:ascii="Verdana" w:hAnsi="Verdana"/>
          <w:sz w:val="22"/>
          <w:szCs w:val="22"/>
        </w:rPr>
      </w:pPr>
    </w:p>
    <w:p w14:paraId="27E84F0D" w14:textId="77777777" w:rsidR="008C7FA3" w:rsidRPr="00B850FD" w:rsidRDefault="008C7FA3" w:rsidP="008C7FA3">
      <w:pPr>
        <w:rPr>
          <w:rFonts w:ascii="Verdana" w:hAnsi="Verdana"/>
          <w:sz w:val="22"/>
          <w:szCs w:val="22"/>
        </w:rPr>
      </w:pPr>
    </w:p>
    <w:p w14:paraId="162D66FD" w14:textId="77777777" w:rsidR="008C7FA3" w:rsidRPr="00B850FD" w:rsidRDefault="008C7FA3" w:rsidP="008C7FA3">
      <w:pPr>
        <w:rPr>
          <w:rFonts w:ascii="Verdana" w:hAnsi="Verdana"/>
          <w:sz w:val="22"/>
          <w:szCs w:val="22"/>
        </w:rPr>
      </w:pPr>
    </w:p>
    <w:p w14:paraId="66D4B367" w14:textId="77777777" w:rsidR="008C7FA3" w:rsidRPr="00B850FD" w:rsidRDefault="008C7FA3" w:rsidP="008C7FA3">
      <w:pPr>
        <w:rPr>
          <w:rFonts w:ascii="Verdana" w:hAnsi="Verdana"/>
          <w:sz w:val="22"/>
          <w:szCs w:val="22"/>
        </w:rPr>
      </w:pPr>
    </w:p>
    <w:p w14:paraId="08F358CD" w14:textId="77777777" w:rsidR="008C7FA3" w:rsidRPr="00B850FD" w:rsidRDefault="008C7FA3" w:rsidP="008C7FA3">
      <w:pPr>
        <w:rPr>
          <w:rFonts w:ascii="Verdana" w:hAnsi="Verdana"/>
          <w:sz w:val="22"/>
          <w:szCs w:val="22"/>
        </w:rPr>
      </w:pPr>
    </w:p>
    <w:p w14:paraId="7AA276E7" w14:textId="77777777" w:rsidR="008C7FA3" w:rsidRPr="00B850FD" w:rsidRDefault="008C7FA3" w:rsidP="008C7FA3">
      <w:pPr>
        <w:rPr>
          <w:rFonts w:ascii="Verdana" w:hAnsi="Verdana"/>
          <w:sz w:val="22"/>
          <w:szCs w:val="22"/>
        </w:rPr>
      </w:pPr>
    </w:p>
    <w:p w14:paraId="45B8723B" w14:textId="77777777" w:rsidR="008C7FA3" w:rsidRPr="00B850FD" w:rsidRDefault="008C7FA3" w:rsidP="008C7FA3">
      <w:pPr>
        <w:rPr>
          <w:rFonts w:ascii="Verdana" w:hAnsi="Verdana"/>
          <w:sz w:val="22"/>
          <w:szCs w:val="22"/>
        </w:rPr>
      </w:pPr>
    </w:p>
    <w:p w14:paraId="50031414" w14:textId="77777777" w:rsidR="008C7FA3" w:rsidRPr="00B850FD" w:rsidRDefault="008C7FA3" w:rsidP="008C7FA3">
      <w:pPr>
        <w:rPr>
          <w:rFonts w:ascii="Verdana" w:hAnsi="Verdana"/>
          <w:sz w:val="22"/>
          <w:szCs w:val="22"/>
        </w:rPr>
      </w:pPr>
    </w:p>
    <w:p w14:paraId="21262A85" w14:textId="77777777" w:rsidR="008C7FA3" w:rsidRPr="00B850FD" w:rsidRDefault="008C7FA3" w:rsidP="008C7FA3">
      <w:pPr>
        <w:rPr>
          <w:rFonts w:ascii="Verdana" w:hAnsi="Verdana"/>
          <w:sz w:val="22"/>
          <w:szCs w:val="22"/>
        </w:rPr>
      </w:pPr>
    </w:p>
    <w:p w14:paraId="5039EF55" w14:textId="42C91BA2" w:rsidR="008C7FA3" w:rsidRPr="00B850FD" w:rsidRDefault="003F1F5F" w:rsidP="00C86D9B">
      <w:pPr>
        <w:tabs>
          <w:tab w:val="left" w:pos="5103"/>
        </w:tabs>
        <w:jc w:val="center"/>
        <w:rPr>
          <w:rFonts w:ascii="Verdana" w:hAnsi="Verdana"/>
          <w:sz w:val="22"/>
          <w:szCs w:val="22"/>
        </w:rPr>
      </w:pPr>
      <w:r w:rsidRPr="00B850FD">
        <w:rPr>
          <w:rFonts w:ascii="Verdana" w:hAnsi="Verdana"/>
          <w:sz w:val="22"/>
          <w:szCs w:val="22"/>
        </w:rPr>
        <w:t>20</w:t>
      </w:r>
      <w:r w:rsidR="00EC40A7" w:rsidRPr="00B850FD">
        <w:rPr>
          <w:rFonts w:ascii="Verdana" w:hAnsi="Verdana"/>
          <w:sz w:val="22"/>
          <w:szCs w:val="22"/>
        </w:rPr>
        <w:t>2</w:t>
      </w:r>
      <w:r w:rsidR="0055722D">
        <w:rPr>
          <w:rFonts w:ascii="Verdana" w:hAnsi="Verdana"/>
          <w:sz w:val="22"/>
          <w:szCs w:val="22"/>
        </w:rPr>
        <w:t>4</w:t>
      </w:r>
    </w:p>
    <w:p w14:paraId="599F6080" w14:textId="77777777" w:rsidR="008C7FA3" w:rsidRPr="00B850FD" w:rsidRDefault="008C7FA3" w:rsidP="008C7FA3">
      <w:pPr>
        <w:rPr>
          <w:rFonts w:ascii="Verdana" w:hAnsi="Verdana"/>
          <w:sz w:val="22"/>
          <w:szCs w:val="22"/>
        </w:rPr>
      </w:pPr>
    </w:p>
    <w:p w14:paraId="5245F96C" w14:textId="77777777" w:rsidR="008C7FA3" w:rsidRPr="00B850FD" w:rsidRDefault="008C7FA3" w:rsidP="008C7FA3">
      <w:pPr>
        <w:rPr>
          <w:rFonts w:ascii="Verdana" w:hAnsi="Verdana"/>
          <w:sz w:val="22"/>
          <w:szCs w:val="22"/>
        </w:rPr>
      </w:pPr>
    </w:p>
    <w:p w14:paraId="617E85CA" w14:textId="77777777" w:rsidR="008C7FA3" w:rsidRPr="00B850FD" w:rsidRDefault="008C7FA3" w:rsidP="008C7FA3">
      <w:pPr>
        <w:rPr>
          <w:rFonts w:ascii="Verdana" w:hAnsi="Verdana"/>
          <w:sz w:val="22"/>
          <w:szCs w:val="22"/>
        </w:rPr>
      </w:pPr>
    </w:p>
    <w:p w14:paraId="4DDF8341" w14:textId="77777777" w:rsidR="008C7FA3" w:rsidRDefault="008C7FA3" w:rsidP="008C7FA3">
      <w:pPr>
        <w:rPr>
          <w:rFonts w:ascii="Verdana" w:hAnsi="Verdana"/>
          <w:sz w:val="22"/>
          <w:szCs w:val="22"/>
        </w:rPr>
      </w:pPr>
    </w:p>
    <w:p w14:paraId="516B42BB" w14:textId="77777777" w:rsidR="00627C47" w:rsidRDefault="00627C47" w:rsidP="008C7FA3">
      <w:pPr>
        <w:rPr>
          <w:rFonts w:ascii="Verdana" w:hAnsi="Verdana"/>
          <w:sz w:val="22"/>
          <w:szCs w:val="22"/>
        </w:rPr>
      </w:pPr>
    </w:p>
    <w:p w14:paraId="68B1A8B3" w14:textId="77777777" w:rsidR="00627C47" w:rsidRPr="00B850FD" w:rsidRDefault="00627C47" w:rsidP="008C7FA3">
      <w:pPr>
        <w:rPr>
          <w:rFonts w:ascii="Verdana" w:hAnsi="Verdana"/>
          <w:sz w:val="22"/>
          <w:szCs w:val="22"/>
        </w:rPr>
      </w:pPr>
    </w:p>
    <w:p w14:paraId="12BB2B88" w14:textId="77777777" w:rsidR="008C7FA3" w:rsidRPr="00B850FD" w:rsidRDefault="008C7FA3" w:rsidP="008C7FA3">
      <w:pPr>
        <w:rPr>
          <w:rFonts w:ascii="Verdana" w:hAnsi="Verdana"/>
          <w:sz w:val="22"/>
          <w:szCs w:val="22"/>
        </w:rPr>
      </w:pPr>
    </w:p>
    <w:p w14:paraId="3181CEDB" w14:textId="77777777" w:rsidR="00065156" w:rsidRPr="00B850FD" w:rsidRDefault="00065156">
      <w:pPr>
        <w:pStyle w:val="TOC1"/>
        <w:tabs>
          <w:tab w:val="right" w:leader="dot" w:pos="9062"/>
        </w:tabs>
        <w:rPr>
          <w:rFonts w:ascii="Verdana" w:hAnsi="Verdana"/>
          <w:sz w:val="22"/>
          <w:szCs w:val="22"/>
        </w:rPr>
      </w:pPr>
    </w:p>
    <w:p w14:paraId="5BE98837" w14:textId="77777777" w:rsidR="00EE2955" w:rsidRPr="00B850FD" w:rsidRDefault="003F4A05">
      <w:pPr>
        <w:pStyle w:val="TOC1"/>
        <w:tabs>
          <w:tab w:val="right" w:leader="dot" w:pos="9062"/>
        </w:tabs>
        <w:rPr>
          <w:rFonts w:ascii="Verdana" w:hAnsi="Verdana"/>
          <w:sz w:val="22"/>
          <w:szCs w:val="22"/>
        </w:rPr>
      </w:pPr>
      <w:r w:rsidRPr="00B850FD">
        <w:rPr>
          <w:rFonts w:ascii="Verdana" w:hAnsi="Verdana"/>
          <w:sz w:val="22"/>
          <w:szCs w:val="22"/>
        </w:rPr>
        <w:t>SIS</w:t>
      </w:r>
      <w:r w:rsidR="00EE2955" w:rsidRPr="00B850FD">
        <w:rPr>
          <w:rFonts w:ascii="Verdana" w:hAnsi="Verdana"/>
          <w:sz w:val="22"/>
          <w:szCs w:val="22"/>
        </w:rPr>
        <w:t>UKORD</w:t>
      </w:r>
    </w:p>
    <w:p w14:paraId="291B8BF6" w14:textId="77777777" w:rsidR="00EE2955" w:rsidRPr="00B850FD" w:rsidRDefault="00EE2955">
      <w:pPr>
        <w:pStyle w:val="TOC1"/>
        <w:tabs>
          <w:tab w:val="right" w:leader="dot" w:pos="9062"/>
        </w:tabs>
        <w:rPr>
          <w:rFonts w:ascii="Verdana" w:hAnsi="Verdana"/>
          <w:sz w:val="22"/>
          <w:szCs w:val="22"/>
        </w:rPr>
      </w:pPr>
    </w:p>
    <w:p w14:paraId="20D51803" w14:textId="77777777" w:rsidR="00EE2955" w:rsidRPr="00B850FD" w:rsidRDefault="00EE2955">
      <w:pPr>
        <w:pStyle w:val="TOC1"/>
        <w:tabs>
          <w:tab w:val="right" w:leader="dot" w:pos="9062"/>
        </w:tabs>
        <w:rPr>
          <w:rFonts w:ascii="Verdana" w:hAnsi="Verdana"/>
          <w:sz w:val="22"/>
          <w:szCs w:val="22"/>
        </w:rPr>
      </w:pPr>
    </w:p>
    <w:p w14:paraId="7DB32546" w14:textId="169BF7CB" w:rsidR="005F7CDA" w:rsidRPr="00B850FD" w:rsidRDefault="00ED4B5B">
      <w:pPr>
        <w:pStyle w:val="TOC1"/>
        <w:tabs>
          <w:tab w:val="right" w:leader="dot" w:pos="9062"/>
        </w:tabs>
        <w:rPr>
          <w:rFonts w:ascii="Verdana" w:eastAsiaTheme="minorEastAsia" w:hAnsi="Verdana" w:cstheme="minorBidi"/>
          <w:noProof/>
          <w:sz w:val="22"/>
          <w:szCs w:val="22"/>
          <w:lang w:eastAsia="et-EE"/>
        </w:rPr>
      </w:pPr>
      <w:r w:rsidRPr="00B850FD">
        <w:rPr>
          <w:rFonts w:ascii="Verdana" w:hAnsi="Verdana"/>
          <w:sz w:val="22"/>
          <w:szCs w:val="22"/>
        </w:rPr>
        <w:fldChar w:fldCharType="begin"/>
      </w:r>
      <w:r w:rsidR="004354D1" w:rsidRPr="00B850FD">
        <w:rPr>
          <w:rFonts w:ascii="Verdana" w:hAnsi="Verdana"/>
          <w:sz w:val="22"/>
          <w:szCs w:val="22"/>
        </w:rPr>
        <w:instrText xml:space="preserve"> TOC \o "1-3" \h \z \u </w:instrText>
      </w:r>
      <w:r w:rsidRPr="00B850FD">
        <w:rPr>
          <w:rFonts w:ascii="Verdana" w:hAnsi="Verdana"/>
          <w:sz w:val="22"/>
          <w:szCs w:val="22"/>
        </w:rPr>
        <w:fldChar w:fldCharType="separate"/>
      </w:r>
      <w:hyperlink w:anchor="_Toc54175303" w:history="1">
        <w:r w:rsidR="005F7CDA" w:rsidRPr="00B850FD">
          <w:rPr>
            <w:rFonts w:ascii="Verdana" w:hAnsi="Verdana"/>
            <w:noProof/>
            <w:webHidden/>
            <w:sz w:val="22"/>
            <w:szCs w:val="22"/>
          </w:rPr>
          <w:tab/>
        </w:r>
        <w:r w:rsidR="005F7CDA" w:rsidRPr="00B850FD">
          <w:rPr>
            <w:rFonts w:ascii="Verdana" w:hAnsi="Verdana"/>
            <w:noProof/>
            <w:webHidden/>
            <w:sz w:val="22"/>
            <w:szCs w:val="22"/>
          </w:rPr>
          <w:fldChar w:fldCharType="begin"/>
        </w:r>
        <w:r w:rsidR="005F7CDA" w:rsidRPr="00B850FD">
          <w:rPr>
            <w:rFonts w:ascii="Verdana" w:hAnsi="Verdana"/>
            <w:noProof/>
            <w:webHidden/>
            <w:sz w:val="22"/>
            <w:szCs w:val="22"/>
          </w:rPr>
          <w:instrText xml:space="preserve"> PAGEREF _Toc54175303 \h </w:instrText>
        </w:r>
        <w:r w:rsidR="005F7CDA" w:rsidRPr="00B850FD">
          <w:rPr>
            <w:rFonts w:ascii="Verdana" w:hAnsi="Verdana"/>
            <w:noProof/>
            <w:webHidden/>
            <w:sz w:val="22"/>
            <w:szCs w:val="22"/>
          </w:rPr>
        </w:r>
        <w:r w:rsidR="005F7CDA" w:rsidRPr="00B850FD">
          <w:rPr>
            <w:rFonts w:ascii="Verdana" w:hAnsi="Verdana"/>
            <w:noProof/>
            <w:webHidden/>
            <w:sz w:val="22"/>
            <w:szCs w:val="22"/>
          </w:rPr>
          <w:fldChar w:fldCharType="separate"/>
        </w:r>
        <w:r w:rsidR="00E31420" w:rsidRPr="00B850FD">
          <w:rPr>
            <w:rFonts w:ascii="Verdana" w:hAnsi="Verdana"/>
            <w:noProof/>
            <w:webHidden/>
            <w:sz w:val="22"/>
            <w:szCs w:val="22"/>
          </w:rPr>
          <w:t>1</w:t>
        </w:r>
        <w:r w:rsidR="005F7CDA" w:rsidRPr="00B850FD">
          <w:rPr>
            <w:rFonts w:ascii="Verdana" w:hAnsi="Verdana"/>
            <w:noProof/>
            <w:webHidden/>
            <w:sz w:val="22"/>
            <w:szCs w:val="22"/>
          </w:rPr>
          <w:fldChar w:fldCharType="end"/>
        </w:r>
      </w:hyperlink>
    </w:p>
    <w:p w14:paraId="5CA9F6B9" w14:textId="5850A5FB" w:rsidR="005F7CDA" w:rsidRPr="00B850FD" w:rsidRDefault="00000000">
      <w:pPr>
        <w:pStyle w:val="TOC1"/>
        <w:tabs>
          <w:tab w:val="right" w:leader="dot" w:pos="9062"/>
        </w:tabs>
        <w:rPr>
          <w:rFonts w:ascii="Verdana" w:eastAsiaTheme="minorEastAsia" w:hAnsi="Verdana" w:cstheme="minorBidi"/>
          <w:noProof/>
          <w:sz w:val="22"/>
          <w:szCs w:val="22"/>
          <w:lang w:eastAsia="et-EE"/>
        </w:rPr>
      </w:pPr>
      <w:hyperlink w:anchor="_Toc54175304" w:history="1">
        <w:r w:rsidR="005F7CDA" w:rsidRPr="00B850FD">
          <w:rPr>
            <w:rStyle w:val="Hyperlink"/>
            <w:rFonts w:ascii="Verdana" w:hAnsi="Verdana"/>
            <w:noProof/>
            <w:sz w:val="22"/>
            <w:szCs w:val="22"/>
          </w:rPr>
          <w:t>1. RAHA ARVESTUS</w:t>
        </w:r>
        <w:r w:rsidR="005F7CDA" w:rsidRPr="00B850FD">
          <w:rPr>
            <w:rFonts w:ascii="Verdana" w:hAnsi="Verdana"/>
            <w:noProof/>
            <w:webHidden/>
            <w:sz w:val="22"/>
            <w:szCs w:val="22"/>
          </w:rPr>
          <w:tab/>
        </w:r>
        <w:r w:rsidR="005F7CDA" w:rsidRPr="00B850FD">
          <w:rPr>
            <w:rFonts w:ascii="Verdana" w:hAnsi="Verdana"/>
            <w:noProof/>
            <w:webHidden/>
            <w:sz w:val="22"/>
            <w:szCs w:val="22"/>
          </w:rPr>
          <w:fldChar w:fldCharType="begin"/>
        </w:r>
        <w:r w:rsidR="005F7CDA" w:rsidRPr="00B850FD">
          <w:rPr>
            <w:rFonts w:ascii="Verdana" w:hAnsi="Verdana"/>
            <w:noProof/>
            <w:webHidden/>
            <w:sz w:val="22"/>
            <w:szCs w:val="22"/>
          </w:rPr>
          <w:instrText xml:space="preserve"> PAGEREF _Toc54175304 \h </w:instrText>
        </w:r>
        <w:r w:rsidR="005F7CDA" w:rsidRPr="00B850FD">
          <w:rPr>
            <w:rFonts w:ascii="Verdana" w:hAnsi="Verdana"/>
            <w:noProof/>
            <w:webHidden/>
            <w:sz w:val="22"/>
            <w:szCs w:val="22"/>
          </w:rPr>
        </w:r>
        <w:r w:rsidR="005F7CDA" w:rsidRPr="00B850FD">
          <w:rPr>
            <w:rFonts w:ascii="Verdana" w:hAnsi="Verdana"/>
            <w:noProof/>
            <w:webHidden/>
            <w:sz w:val="22"/>
            <w:szCs w:val="22"/>
          </w:rPr>
          <w:fldChar w:fldCharType="separate"/>
        </w:r>
        <w:r w:rsidR="00E31420" w:rsidRPr="00B850FD">
          <w:rPr>
            <w:rFonts w:ascii="Verdana" w:hAnsi="Verdana"/>
            <w:noProof/>
            <w:webHidden/>
            <w:sz w:val="22"/>
            <w:szCs w:val="22"/>
          </w:rPr>
          <w:t>4</w:t>
        </w:r>
        <w:r w:rsidR="005F7CDA" w:rsidRPr="00B850FD">
          <w:rPr>
            <w:rFonts w:ascii="Verdana" w:hAnsi="Verdana"/>
            <w:noProof/>
            <w:webHidden/>
            <w:sz w:val="22"/>
            <w:szCs w:val="22"/>
          </w:rPr>
          <w:fldChar w:fldCharType="end"/>
        </w:r>
      </w:hyperlink>
    </w:p>
    <w:p w14:paraId="7F6B00A1" w14:textId="7A0C535C" w:rsidR="005F7CDA" w:rsidRPr="00B850FD" w:rsidRDefault="00000000">
      <w:pPr>
        <w:pStyle w:val="TOC1"/>
        <w:tabs>
          <w:tab w:val="right" w:leader="dot" w:pos="9062"/>
        </w:tabs>
        <w:rPr>
          <w:rFonts w:ascii="Verdana" w:eastAsiaTheme="minorEastAsia" w:hAnsi="Verdana" w:cstheme="minorBidi"/>
          <w:noProof/>
          <w:sz w:val="22"/>
          <w:szCs w:val="22"/>
          <w:lang w:eastAsia="et-EE"/>
        </w:rPr>
      </w:pPr>
      <w:hyperlink w:anchor="_Toc54175305" w:history="1">
        <w:r w:rsidR="005F7CDA" w:rsidRPr="00B850FD">
          <w:rPr>
            <w:rStyle w:val="Hyperlink"/>
            <w:rFonts w:ascii="Verdana" w:hAnsi="Verdana"/>
            <w:noProof/>
            <w:sz w:val="22"/>
            <w:szCs w:val="22"/>
          </w:rPr>
          <w:t>2. VARUD</w:t>
        </w:r>
        <w:r w:rsidR="005F7CDA" w:rsidRPr="00B850FD">
          <w:rPr>
            <w:rFonts w:ascii="Verdana" w:hAnsi="Verdana"/>
            <w:noProof/>
            <w:webHidden/>
            <w:sz w:val="22"/>
            <w:szCs w:val="22"/>
          </w:rPr>
          <w:tab/>
        </w:r>
        <w:r w:rsidR="005F7CDA" w:rsidRPr="00B850FD">
          <w:rPr>
            <w:rFonts w:ascii="Verdana" w:hAnsi="Verdana"/>
            <w:noProof/>
            <w:webHidden/>
            <w:sz w:val="22"/>
            <w:szCs w:val="22"/>
          </w:rPr>
          <w:fldChar w:fldCharType="begin"/>
        </w:r>
        <w:r w:rsidR="005F7CDA" w:rsidRPr="00B850FD">
          <w:rPr>
            <w:rFonts w:ascii="Verdana" w:hAnsi="Verdana"/>
            <w:noProof/>
            <w:webHidden/>
            <w:sz w:val="22"/>
            <w:szCs w:val="22"/>
          </w:rPr>
          <w:instrText xml:space="preserve"> PAGEREF _Toc54175305 \h </w:instrText>
        </w:r>
        <w:r w:rsidR="005F7CDA" w:rsidRPr="00B850FD">
          <w:rPr>
            <w:rFonts w:ascii="Verdana" w:hAnsi="Verdana"/>
            <w:noProof/>
            <w:webHidden/>
            <w:sz w:val="22"/>
            <w:szCs w:val="22"/>
          </w:rPr>
        </w:r>
        <w:r w:rsidR="005F7CDA" w:rsidRPr="00B850FD">
          <w:rPr>
            <w:rFonts w:ascii="Verdana" w:hAnsi="Verdana"/>
            <w:noProof/>
            <w:webHidden/>
            <w:sz w:val="22"/>
            <w:szCs w:val="22"/>
          </w:rPr>
          <w:fldChar w:fldCharType="separate"/>
        </w:r>
        <w:r w:rsidR="00E31420" w:rsidRPr="00B850FD">
          <w:rPr>
            <w:rFonts w:ascii="Verdana" w:hAnsi="Verdana"/>
            <w:noProof/>
            <w:webHidden/>
            <w:sz w:val="22"/>
            <w:szCs w:val="22"/>
          </w:rPr>
          <w:t>12</w:t>
        </w:r>
        <w:r w:rsidR="005F7CDA" w:rsidRPr="00B850FD">
          <w:rPr>
            <w:rFonts w:ascii="Verdana" w:hAnsi="Verdana"/>
            <w:noProof/>
            <w:webHidden/>
            <w:sz w:val="22"/>
            <w:szCs w:val="22"/>
          </w:rPr>
          <w:fldChar w:fldCharType="end"/>
        </w:r>
      </w:hyperlink>
    </w:p>
    <w:p w14:paraId="511D2ED4" w14:textId="75D11B08" w:rsidR="00E0630B" w:rsidRPr="00B850FD" w:rsidRDefault="00ED4B5B" w:rsidP="003F4A05">
      <w:pPr>
        <w:pStyle w:val="NormalWeb"/>
        <w:rPr>
          <w:rFonts w:ascii="Verdana" w:hAnsi="Verdana"/>
          <w:sz w:val="22"/>
          <w:szCs w:val="22"/>
        </w:rPr>
      </w:pPr>
      <w:r w:rsidRPr="00B850FD">
        <w:rPr>
          <w:rFonts w:ascii="Verdana" w:hAnsi="Verdana"/>
          <w:sz w:val="22"/>
          <w:szCs w:val="22"/>
        </w:rPr>
        <w:fldChar w:fldCharType="end"/>
      </w:r>
    </w:p>
    <w:p w14:paraId="72070733" w14:textId="77777777" w:rsidR="00E0630B" w:rsidRPr="00B850FD" w:rsidRDefault="00E0630B">
      <w:pPr>
        <w:spacing w:after="200" w:line="276" w:lineRule="auto"/>
        <w:rPr>
          <w:rFonts w:ascii="Verdana" w:hAnsi="Verdana"/>
          <w:color w:val="000000"/>
          <w:sz w:val="22"/>
          <w:szCs w:val="22"/>
          <w:lang w:eastAsia="et-EE"/>
        </w:rPr>
      </w:pPr>
      <w:r w:rsidRPr="00B850FD">
        <w:rPr>
          <w:rFonts w:ascii="Verdana" w:hAnsi="Verdana"/>
          <w:sz w:val="22"/>
          <w:szCs w:val="22"/>
        </w:rPr>
        <w:br w:type="page"/>
      </w:r>
    </w:p>
    <w:p w14:paraId="79E23325" w14:textId="77777777" w:rsidR="007753D4" w:rsidRPr="00B850FD" w:rsidRDefault="007753D4" w:rsidP="003F4A05">
      <w:pPr>
        <w:pStyle w:val="NormalWeb"/>
        <w:rPr>
          <w:rFonts w:ascii="Verdana" w:hAnsi="Verdana"/>
          <w:sz w:val="22"/>
          <w:szCs w:val="22"/>
        </w:rPr>
      </w:pPr>
    </w:p>
    <w:p w14:paraId="679A50F5" w14:textId="77777777" w:rsidR="00AA2409" w:rsidRPr="00B850FD" w:rsidRDefault="00AA2409" w:rsidP="003F4A05">
      <w:pPr>
        <w:pStyle w:val="NormalWeb"/>
        <w:rPr>
          <w:rFonts w:ascii="Verdana" w:hAnsi="Verdana"/>
          <w:sz w:val="22"/>
          <w:szCs w:val="22"/>
        </w:rPr>
        <w:sectPr w:rsidR="00AA2409" w:rsidRPr="00B850FD" w:rsidSect="009D3C1E">
          <w:footerReference w:type="default" r:id="rId9"/>
          <w:pgSz w:w="11906" w:h="16838"/>
          <w:pgMar w:top="1417" w:right="1417" w:bottom="1417" w:left="1417" w:header="708" w:footer="708" w:gutter="0"/>
          <w:cols w:space="708"/>
          <w:docGrid w:linePitch="360"/>
        </w:sectPr>
      </w:pPr>
      <w:r w:rsidRPr="00B850FD">
        <w:rPr>
          <w:rFonts w:ascii="Verdana" w:hAnsi="Verdana"/>
          <w:sz w:val="22"/>
          <w:szCs w:val="22"/>
        </w:rPr>
        <w:tab/>
      </w:r>
    </w:p>
    <w:p w14:paraId="2620ADF5" w14:textId="77777777" w:rsidR="003F4A05" w:rsidRPr="00B850FD" w:rsidRDefault="003F4A05" w:rsidP="003F4A05">
      <w:pPr>
        <w:pStyle w:val="NormalWeb"/>
        <w:rPr>
          <w:rFonts w:ascii="Verdana" w:hAnsi="Verdana"/>
          <w:sz w:val="22"/>
          <w:szCs w:val="22"/>
        </w:rPr>
      </w:pPr>
    </w:p>
    <w:p w14:paraId="777CB155" w14:textId="36AFC6A4" w:rsidR="003B481D" w:rsidRPr="00B850FD" w:rsidRDefault="00E23BA5" w:rsidP="0055722D">
      <w:pPr>
        <w:pStyle w:val="NoSpacing"/>
        <w:jc w:val="both"/>
        <w:rPr>
          <w:rFonts w:ascii="Verdana" w:hAnsi="Verdana"/>
          <w:sz w:val="22"/>
          <w:szCs w:val="22"/>
        </w:rPr>
      </w:pPr>
      <w:r w:rsidRPr="00B850FD">
        <w:rPr>
          <w:rFonts w:ascii="Verdana" w:hAnsi="Verdana"/>
          <w:sz w:val="22"/>
          <w:szCs w:val="22"/>
        </w:rPr>
        <w:t>F</w:t>
      </w:r>
      <w:r w:rsidR="009D57DA" w:rsidRPr="00B850FD">
        <w:rPr>
          <w:rFonts w:ascii="Verdana" w:hAnsi="Verdana"/>
          <w:sz w:val="22"/>
          <w:szCs w:val="22"/>
        </w:rPr>
        <w:t>inantsarvestus on majandustehingutest tulenevate muudatuste arvestus kontodel kah</w:t>
      </w:r>
      <w:r w:rsidR="00647958" w:rsidRPr="00B850FD">
        <w:rPr>
          <w:rFonts w:ascii="Verdana" w:hAnsi="Verdana"/>
          <w:sz w:val="22"/>
          <w:szCs w:val="22"/>
        </w:rPr>
        <w:t>ekordse kirjendamise põhimõtte</w:t>
      </w:r>
      <w:r w:rsidR="009D57DA" w:rsidRPr="00B850FD">
        <w:rPr>
          <w:rFonts w:ascii="Verdana" w:hAnsi="Verdana"/>
          <w:sz w:val="22"/>
          <w:szCs w:val="22"/>
        </w:rPr>
        <w:t>l, mille väljundi</w:t>
      </w:r>
      <w:r w:rsidR="00647958" w:rsidRPr="00B850FD">
        <w:rPr>
          <w:rFonts w:ascii="Verdana" w:hAnsi="Verdana"/>
          <w:sz w:val="22"/>
          <w:szCs w:val="22"/>
        </w:rPr>
        <w:t>ks on raamatupidamise aastaarua</w:t>
      </w:r>
      <w:r w:rsidR="009D57DA" w:rsidRPr="00B850FD">
        <w:rPr>
          <w:rFonts w:ascii="Verdana" w:hAnsi="Verdana"/>
          <w:sz w:val="22"/>
          <w:szCs w:val="22"/>
        </w:rPr>
        <w:t>nne.</w:t>
      </w:r>
    </w:p>
    <w:p w14:paraId="05ABF34F" w14:textId="77777777" w:rsidR="00E23BA5" w:rsidRDefault="00E23BA5" w:rsidP="0055722D">
      <w:pPr>
        <w:pStyle w:val="NoSpacing"/>
        <w:jc w:val="both"/>
        <w:rPr>
          <w:rFonts w:ascii="Verdana" w:hAnsi="Verdana"/>
          <w:sz w:val="22"/>
          <w:szCs w:val="22"/>
        </w:rPr>
      </w:pPr>
    </w:p>
    <w:p w14:paraId="053C8D61" w14:textId="77777777" w:rsidR="0055722D" w:rsidRPr="00B850FD" w:rsidRDefault="0055722D" w:rsidP="0055722D">
      <w:pPr>
        <w:pStyle w:val="NoSpacing"/>
        <w:jc w:val="both"/>
        <w:rPr>
          <w:rFonts w:ascii="Verdana" w:hAnsi="Verdana"/>
          <w:sz w:val="22"/>
          <w:szCs w:val="22"/>
        </w:rPr>
      </w:pPr>
    </w:p>
    <w:p w14:paraId="30A1C0B1" w14:textId="77777777" w:rsidR="00E23BA5" w:rsidRPr="00B850FD" w:rsidRDefault="00E23BA5" w:rsidP="0055722D">
      <w:pPr>
        <w:jc w:val="both"/>
        <w:rPr>
          <w:rFonts w:ascii="Verdana" w:hAnsi="Verdana"/>
          <w:bCs/>
          <w:sz w:val="22"/>
          <w:szCs w:val="22"/>
        </w:rPr>
      </w:pPr>
      <w:r w:rsidRPr="00B850FD">
        <w:rPr>
          <w:rFonts w:ascii="Verdana" w:hAnsi="Verdana"/>
          <w:bCs/>
          <w:sz w:val="22"/>
          <w:szCs w:val="22"/>
        </w:rPr>
        <w:t>Aine eesmärk</w:t>
      </w:r>
    </w:p>
    <w:p w14:paraId="486A1979" w14:textId="4C919F46" w:rsidR="00E23BA5" w:rsidRPr="00B850FD" w:rsidRDefault="00E23BA5" w:rsidP="0055722D">
      <w:pPr>
        <w:jc w:val="both"/>
        <w:rPr>
          <w:rFonts w:ascii="Verdana" w:hAnsi="Verdana"/>
          <w:b/>
          <w:bCs/>
          <w:sz w:val="22"/>
          <w:szCs w:val="22"/>
        </w:rPr>
      </w:pPr>
      <w:r w:rsidRPr="00B850FD">
        <w:rPr>
          <w:rFonts w:ascii="Verdana" w:hAnsi="Verdana"/>
          <w:bCs/>
          <w:sz w:val="22"/>
          <w:szCs w:val="22"/>
        </w:rPr>
        <w:t xml:space="preserve">Kujundada oskus rakendada </w:t>
      </w:r>
      <w:r w:rsidR="00274ADC" w:rsidRPr="00B850FD">
        <w:rPr>
          <w:rFonts w:ascii="Verdana" w:hAnsi="Verdana"/>
          <w:bCs/>
          <w:sz w:val="22"/>
          <w:szCs w:val="22"/>
        </w:rPr>
        <w:t xml:space="preserve">raha ja varudega toimuvate  </w:t>
      </w:r>
      <w:r w:rsidRPr="00B850FD">
        <w:rPr>
          <w:rFonts w:ascii="Verdana" w:hAnsi="Verdana"/>
          <w:bCs/>
          <w:sz w:val="22"/>
          <w:szCs w:val="22"/>
        </w:rPr>
        <w:t xml:space="preserve">raamatupidamisarvestuse  põhimõtteid erineva suurusega ettevõtete majandustehingute kirjendamisel ja aruannete koostamisel. </w:t>
      </w:r>
    </w:p>
    <w:p w14:paraId="29600243" w14:textId="77777777" w:rsidR="00E23BA5" w:rsidRPr="00B850FD" w:rsidRDefault="00E23BA5" w:rsidP="0055722D">
      <w:pPr>
        <w:jc w:val="both"/>
        <w:rPr>
          <w:rFonts w:ascii="Verdana" w:hAnsi="Verdana"/>
          <w:b/>
          <w:bCs/>
          <w:sz w:val="22"/>
          <w:szCs w:val="22"/>
        </w:rPr>
      </w:pPr>
    </w:p>
    <w:p w14:paraId="63438CDE" w14:textId="77777777" w:rsidR="00E23BA5" w:rsidRPr="00B850FD" w:rsidRDefault="00E23BA5" w:rsidP="0055722D">
      <w:pPr>
        <w:jc w:val="both"/>
        <w:rPr>
          <w:rFonts w:ascii="Verdana" w:hAnsi="Verdana"/>
          <w:bCs/>
          <w:sz w:val="22"/>
          <w:szCs w:val="22"/>
        </w:rPr>
      </w:pPr>
      <w:r w:rsidRPr="00B850FD">
        <w:rPr>
          <w:rFonts w:ascii="Verdana" w:hAnsi="Verdana"/>
          <w:bCs/>
          <w:sz w:val="22"/>
          <w:szCs w:val="22"/>
        </w:rPr>
        <w:t>Aine õpiväljundid</w:t>
      </w:r>
    </w:p>
    <w:p w14:paraId="60A965A7" w14:textId="759630BF" w:rsidR="009928AE" w:rsidRPr="00B850FD" w:rsidRDefault="009928AE" w:rsidP="0055722D">
      <w:pPr>
        <w:pStyle w:val="ListParagraph"/>
        <w:numPr>
          <w:ilvl w:val="0"/>
          <w:numId w:val="16"/>
        </w:numPr>
        <w:jc w:val="both"/>
        <w:rPr>
          <w:rFonts w:ascii="Verdana" w:hAnsi="Verdana"/>
          <w:bCs/>
          <w:sz w:val="22"/>
          <w:szCs w:val="22"/>
        </w:rPr>
      </w:pPr>
      <w:r w:rsidRPr="00B850FD">
        <w:rPr>
          <w:rStyle w:val="scrollable"/>
          <w:rFonts w:ascii="Verdana" w:hAnsi="Verdana"/>
          <w:sz w:val="22"/>
          <w:szCs w:val="22"/>
        </w:rPr>
        <w:t xml:space="preserve">Aine läbinud üliõpilane kirjendab dokumenteeritud </w:t>
      </w:r>
      <w:r w:rsidRPr="00B850FD">
        <w:rPr>
          <w:rStyle w:val="scrollable"/>
          <w:rFonts w:ascii="Verdana" w:hAnsi="Verdana"/>
          <w:sz w:val="22"/>
          <w:szCs w:val="22"/>
        </w:rPr>
        <w:t xml:space="preserve">tehinguid </w:t>
      </w:r>
      <w:r w:rsidRPr="00B850FD">
        <w:rPr>
          <w:rStyle w:val="scrollable"/>
          <w:rFonts w:ascii="Verdana" w:hAnsi="Verdana"/>
          <w:sz w:val="22"/>
          <w:szCs w:val="22"/>
        </w:rPr>
        <w:t>raha ja varudega, mis on seotud igapäevase rutiinse äritegevusega, mis toimub kui keerulisemaid, ebaregulaarsest äritegevusest ilmnenud majandussündmusi</w:t>
      </w:r>
      <w:r w:rsidRPr="00B850FD">
        <w:rPr>
          <w:rStyle w:val="scrollable"/>
          <w:rFonts w:ascii="Verdana" w:hAnsi="Verdana"/>
          <w:sz w:val="22"/>
          <w:szCs w:val="22"/>
        </w:rPr>
        <w:t>.</w:t>
      </w:r>
    </w:p>
    <w:p w14:paraId="16274FF2" w14:textId="1DD90AA5" w:rsidR="00E23BA5" w:rsidRPr="00B850FD" w:rsidRDefault="009928AE" w:rsidP="0055722D">
      <w:pPr>
        <w:pStyle w:val="ListParagraph"/>
        <w:numPr>
          <w:ilvl w:val="0"/>
          <w:numId w:val="11"/>
        </w:numPr>
        <w:ind w:left="720"/>
        <w:jc w:val="both"/>
        <w:rPr>
          <w:rFonts w:ascii="Verdana" w:hAnsi="Verdana"/>
          <w:sz w:val="22"/>
          <w:szCs w:val="22"/>
        </w:rPr>
      </w:pPr>
      <w:r w:rsidRPr="00B850FD">
        <w:rPr>
          <w:rFonts w:ascii="Verdana" w:hAnsi="Verdana"/>
          <w:sz w:val="22"/>
          <w:szCs w:val="22"/>
          <w:shd w:val="clear" w:color="auto" w:fill="FCFCFC"/>
        </w:rPr>
        <w:t>Aine läbinud üliõpilane selgitab raha ja varude arvestuspõhimõtteid ning rakendab neid situatsiooniülesannetes</w:t>
      </w:r>
      <w:r w:rsidRPr="00B850FD">
        <w:rPr>
          <w:rFonts w:ascii="Verdana" w:hAnsi="Verdana"/>
          <w:sz w:val="22"/>
          <w:szCs w:val="22"/>
          <w:shd w:val="clear" w:color="auto" w:fill="FCFCFC"/>
        </w:rPr>
        <w:t>.</w:t>
      </w:r>
    </w:p>
    <w:p w14:paraId="34438C5E" w14:textId="2A7A2E24" w:rsidR="009928AE" w:rsidRPr="00B850FD" w:rsidRDefault="009928AE" w:rsidP="0055722D">
      <w:pPr>
        <w:pStyle w:val="ListParagraph"/>
        <w:numPr>
          <w:ilvl w:val="0"/>
          <w:numId w:val="11"/>
        </w:numPr>
        <w:ind w:left="720"/>
        <w:jc w:val="both"/>
        <w:rPr>
          <w:rFonts w:ascii="Verdana" w:hAnsi="Verdana"/>
          <w:sz w:val="22"/>
          <w:szCs w:val="22"/>
        </w:rPr>
      </w:pPr>
      <w:r w:rsidRPr="00B850FD">
        <w:rPr>
          <w:rFonts w:ascii="Verdana" w:hAnsi="Verdana"/>
          <w:sz w:val="22"/>
          <w:szCs w:val="22"/>
          <w:shd w:val="clear" w:color="auto" w:fill="FCFCFC"/>
        </w:rPr>
        <w:t>Aine läbinud üliõpilane koostab iseseisvalt aruandeid, võttes aluseks dokumenteeritud ja kirjendatud majandustehingud</w:t>
      </w:r>
      <w:r w:rsidRPr="00B850FD">
        <w:rPr>
          <w:rFonts w:ascii="Verdana" w:hAnsi="Verdana"/>
          <w:sz w:val="22"/>
          <w:szCs w:val="22"/>
          <w:shd w:val="clear" w:color="auto" w:fill="FCFCFC"/>
        </w:rPr>
        <w:t>.</w:t>
      </w:r>
    </w:p>
    <w:p w14:paraId="7D32B40D" w14:textId="77777777" w:rsidR="00E23BA5" w:rsidRPr="00B850FD" w:rsidRDefault="00E23BA5" w:rsidP="0055722D">
      <w:pPr>
        <w:jc w:val="both"/>
        <w:rPr>
          <w:rFonts w:ascii="Verdana" w:hAnsi="Verdana"/>
          <w:b/>
          <w:bCs/>
          <w:sz w:val="22"/>
          <w:szCs w:val="22"/>
        </w:rPr>
      </w:pPr>
    </w:p>
    <w:p w14:paraId="1D325F52" w14:textId="77777777" w:rsidR="00E23BA5" w:rsidRPr="00B850FD" w:rsidRDefault="00E23BA5" w:rsidP="003775ED">
      <w:pPr>
        <w:pStyle w:val="NoSpacing"/>
        <w:rPr>
          <w:rFonts w:ascii="Verdana" w:hAnsi="Verdana"/>
          <w:sz w:val="22"/>
          <w:szCs w:val="22"/>
        </w:rPr>
      </w:pPr>
    </w:p>
    <w:p w14:paraId="307F855C" w14:textId="77777777" w:rsidR="00E23BA5" w:rsidRPr="00B850FD" w:rsidRDefault="00E23BA5" w:rsidP="003775ED">
      <w:pPr>
        <w:pStyle w:val="NoSpacing"/>
        <w:rPr>
          <w:rFonts w:ascii="Verdana" w:hAnsi="Verdana"/>
          <w:sz w:val="22"/>
          <w:szCs w:val="22"/>
        </w:rPr>
      </w:pPr>
    </w:p>
    <w:p w14:paraId="272BF995" w14:textId="77777777" w:rsidR="003775ED" w:rsidRPr="00B850FD" w:rsidRDefault="003F4A05" w:rsidP="003775ED">
      <w:pPr>
        <w:pStyle w:val="NoSpacing"/>
        <w:rPr>
          <w:rFonts w:ascii="Verdana" w:hAnsi="Verdana"/>
          <w:sz w:val="22"/>
          <w:szCs w:val="22"/>
        </w:rPr>
      </w:pPr>
      <w:r w:rsidRPr="00B850FD">
        <w:rPr>
          <w:rFonts w:ascii="Verdana" w:hAnsi="Verdana"/>
          <w:sz w:val="22"/>
          <w:szCs w:val="22"/>
        </w:rPr>
        <w:t xml:space="preserve"> </w:t>
      </w:r>
    </w:p>
    <w:p w14:paraId="5D1296D4" w14:textId="77777777" w:rsidR="00134B7D" w:rsidRPr="00B850FD" w:rsidRDefault="00134B7D" w:rsidP="006D0A92">
      <w:pPr>
        <w:rPr>
          <w:rFonts w:ascii="Verdana" w:hAnsi="Verdana"/>
          <w:b/>
          <w:i/>
          <w:sz w:val="22"/>
          <w:szCs w:val="22"/>
        </w:rPr>
      </w:pPr>
    </w:p>
    <w:p w14:paraId="2D312AB8" w14:textId="77777777" w:rsidR="00134B7D" w:rsidRPr="00B850FD" w:rsidRDefault="00134B7D" w:rsidP="006D0A92">
      <w:pPr>
        <w:rPr>
          <w:rFonts w:ascii="Verdana" w:hAnsi="Verdana"/>
          <w:b/>
          <w:i/>
          <w:sz w:val="22"/>
          <w:szCs w:val="22"/>
        </w:rPr>
      </w:pPr>
    </w:p>
    <w:p w14:paraId="0554D965" w14:textId="12AC3521" w:rsidR="0066750A" w:rsidRPr="00B850FD" w:rsidRDefault="002456E2" w:rsidP="00E0630B">
      <w:pPr>
        <w:spacing w:after="200" w:line="276" w:lineRule="auto"/>
        <w:rPr>
          <w:rFonts w:ascii="Verdana" w:hAnsi="Verdana"/>
          <w:b/>
          <w:i/>
          <w:sz w:val="22"/>
          <w:szCs w:val="22"/>
        </w:rPr>
      </w:pPr>
      <w:r w:rsidRPr="00B850FD">
        <w:rPr>
          <w:rFonts w:ascii="Verdana" w:hAnsi="Verdana"/>
          <w:b/>
          <w:i/>
          <w:sz w:val="22"/>
          <w:szCs w:val="22"/>
        </w:rPr>
        <w:br w:type="page"/>
      </w:r>
    </w:p>
    <w:p w14:paraId="23249DC2" w14:textId="0F20162F" w:rsidR="009D57DA" w:rsidRPr="00B850FD" w:rsidRDefault="00B37692" w:rsidP="00812BE9">
      <w:pPr>
        <w:pStyle w:val="Heading1"/>
        <w:rPr>
          <w:rFonts w:ascii="Verdana" w:hAnsi="Verdana"/>
          <w:sz w:val="22"/>
          <w:szCs w:val="22"/>
        </w:rPr>
      </w:pPr>
      <w:bookmarkStart w:id="3" w:name="_Toc54175304"/>
      <w:r w:rsidRPr="00B850FD">
        <w:rPr>
          <w:rFonts w:ascii="Verdana" w:hAnsi="Verdana"/>
          <w:sz w:val="22"/>
          <w:szCs w:val="22"/>
        </w:rPr>
        <w:lastRenderedPageBreak/>
        <w:t xml:space="preserve">1. </w:t>
      </w:r>
      <w:r w:rsidR="009D57DA" w:rsidRPr="00B850FD">
        <w:rPr>
          <w:rFonts w:ascii="Verdana" w:hAnsi="Verdana"/>
          <w:sz w:val="22"/>
          <w:szCs w:val="22"/>
        </w:rPr>
        <w:t xml:space="preserve">RAHA </w:t>
      </w:r>
      <w:r w:rsidR="0055722D">
        <w:rPr>
          <w:rFonts w:ascii="Verdana" w:hAnsi="Verdana"/>
          <w:sz w:val="22"/>
          <w:szCs w:val="22"/>
        </w:rPr>
        <w:t xml:space="preserve">( finantsvara – RTJ 3) </w:t>
      </w:r>
      <w:r w:rsidR="00134B7D" w:rsidRPr="00B850FD">
        <w:rPr>
          <w:rFonts w:ascii="Verdana" w:hAnsi="Verdana"/>
          <w:sz w:val="22"/>
          <w:szCs w:val="22"/>
        </w:rPr>
        <w:t>ARVESTUS</w:t>
      </w:r>
      <w:bookmarkEnd w:id="3"/>
    </w:p>
    <w:p w14:paraId="4EC4D971" w14:textId="086DF9CD" w:rsidR="009D57DA" w:rsidRPr="00B850FD" w:rsidRDefault="009D57DA" w:rsidP="00D816D5">
      <w:pPr>
        <w:pStyle w:val="NormalWeb"/>
        <w:jc w:val="both"/>
        <w:rPr>
          <w:rFonts w:ascii="Verdana" w:hAnsi="Verdana"/>
          <w:sz w:val="22"/>
          <w:szCs w:val="22"/>
        </w:rPr>
      </w:pPr>
      <w:r w:rsidRPr="00B850FD">
        <w:rPr>
          <w:rFonts w:ascii="Verdana" w:hAnsi="Verdana"/>
          <w:sz w:val="22"/>
          <w:szCs w:val="22"/>
        </w:rPr>
        <w:t>RAHA</w:t>
      </w:r>
      <w:r w:rsidR="0055722D">
        <w:rPr>
          <w:rFonts w:ascii="Verdana" w:hAnsi="Verdana"/>
          <w:sz w:val="22"/>
          <w:szCs w:val="22"/>
        </w:rPr>
        <w:t xml:space="preserve"> on</w:t>
      </w:r>
      <w:r w:rsidRPr="00B850FD">
        <w:rPr>
          <w:rFonts w:ascii="Verdana" w:hAnsi="Verdana"/>
          <w:sz w:val="22"/>
          <w:szCs w:val="22"/>
        </w:rPr>
        <w:t xml:space="preserve"> käibevara, mille koossisus kajastatakse - Raha kassas ja pangas, paigutused rahaturu- ja muudesse ülilikviidsetesse fondidesse, mis individuaalselt vastavad raha ja raha ekvivalendi mõis</w:t>
      </w:r>
      <w:r w:rsidR="002456E2" w:rsidRPr="00B850FD">
        <w:rPr>
          <w:rFonts w:ascii="Verdana" w:hAnsi="Verdana"/>
          <w:sz w:val="22"/>
          <w:szCs w:val="22"/>
        </w:rPr>
        <w:t>tele.</w:t>
      </w:r>
    </w:p>
    <w:p w14:paraId="70D6A634" w14:textId="77777777" w:rsidR="002456E2" w:rsidRPr="00B850FD" w:rsidRDefault="002456E2" w:rsidP="00D816D5">
      <w:pPr>
        <w:pStyle w:val="NormalWeb"/>
        <w:jc w:val="both"/>
        <w:rPr>
          <w:rFonts w:ascii="Verdana" w:hAnsi="Verdana"/>
          <w:sz w:val="22"/>
          <w:szCs w:val="22"/>
        </w:rPr>
      </w:pPr>
      <w:r w:rsidRPr="00B850FD">
        <w:rPr>
          <w:rFonts w:ascii="Verdana" w:hAnsi="Verdana"/>
          <w:sz w:val="22"/>
          <w:szCs w:val="22"/>
        </w:rPr>
        <w:t xml:space="preserve">Raha </w:t>
      </w:r>
      <w:proofErr w:type="spellStart"/>
      <w:r w:rsidRPr="00B850FD">
        <w:rPr>
          <w:rFonts w:ascii="Verdana" w:hAnsi="Verdana"/>
          <w:sz w:val="22"/>
          <w:szCs w:val="22"/>
        </w:rPr>
        <w:t>ekvivalendik</w:t>
      </w:r>
      <w:proofErr w:type="spellEnd"/>
      <w:r w:rsidRPr="00B850FD">
        <w:rPr>
          <w:rFonts w:ascii="Verdana" w:hAnsi="Verdana"/>
          <w:sz w:val="22"/>
          <w:szCs w:val="22"/>
        </w:rPr>
        <w:t xml:space="preserve"> loetakse lühiajalisi kõrge likviidsusega investeeringuid, mida on võimalik </w:t>
      </w:r>
      <w:proofErr w:type="spellStart"/>
      <w:r w:rsidRPr="00B850FD">
        <w:rPr>
          <w:rFonts w:ascii="Verdana" w:hAnsi="Verdana"/>
          <w:sz w:val="22"/>
          <w:szCs w:val="22"/>
        </w:rPr>
        <w:t>konventeerida</w:t>
      </w:r>
      <w:proofErr w:type="spellEnd"/>
      <w:r w:rsidRPr="00B850FD">
        <w:rPr>
          <w:rFonts w:ascii="Verdana" w:hAnsi="Verdana"/>
          <w:sz w:val="22"/>
          <w:szCs w:val="22"/>
        </w:rPr>
        <w:t xml:space="preserve">  teadaoleva summa raha vastu ning millel puudub oluline turuväärtuse risk.</w:t>
      </w:r>
    </w:p>
    <w:p w14:paraId="75B31724" w14:textId="77777777" w:rsidR="009D57DA" w:rsidRPr="00B850FD" w:rsidRDefault="009D57DA" w:rsidP="00D816D5">
      <w:pPr>
        <w:jc w:val="both"/>
        <w:rPr>
          <w:rFonts w:ascii="Verdana" w:hAnsi="Verdana"/>
          <w:sz w:val="22"/>
          <w:szCs w:val="22"/>
        </w:rPr>
      </w:pPr>
    </w:p>
    <w:tbl>
      <w:tblPr>
        <w:tblW w:w="8379" w:type="dxa"/>
        <w:tblInd w:w="55" w:type="dxa"/>
        <w:tblCellMar>
          <w:left w:w="70" w:type="dxa"/>
          <w:right w:w="70" w:type="dxa"/>
        </w:tblCellMar>
        <w:tblLook w:val="0000" w:firstRow="0" w:lastRow="0" w:firstColumn="0" w:lastColumn="0" w:noHBand="0" w:noVBand="0"/>
      </w:tblPr>
      <w:tblGrid>
        <w:gridCol w:w="3701"/>
        <w:gridCol w:w="2268"/>
        <w:gridCol w:w="2410"/>
      </w:tblGrid>
      <w:tr w:rsidR="009D57DA" w:rsidRPr="00B850FD" w14:paraId="7AE42DBC" w14:textId="77777777" w:rsidTr="00862D29">
        <w:trPr>
          <w:trHeight w:val="255"/>
        </w:trPr>
        <w:tc>
          <w:tcPr>
            <w:tcW w:w="3701" w:type="dxa"/>
            <w:tcBorders>
              <w:top w:val="single" w:sz="4" w:space="0" w:color="auto"/>
              <w:left w:val="single" w:sz="4" w:space="0" w:color="auto"/>
              <w:bottom w:val="nil"/>
              <w:right w:val="nil"/>
            </w:tcBorders>
            <w:shd w:val="clear" w:color="auto" w:fill="auto"/>
            <w:vAlign w:val="bottom"/>
          </w:tcPr>
          <w:p w14:paraId="728BC2D3" w14:textId="77777777" w:rsidR="009D57DA" w:rsidRPr="00B850FD" w:rsidRDefault="009D57DA" w:rsidP="00D816D5">
            <w:pPr>
              <w:rPr>
                <w:rFonts w:ascii="Verdana" w:hAnsi="Verdana"/>
                <w:bCs/>
                <w:sz w:val="22"/>
                <w:szCs w:val="22"/>
              </w:rPr>
            </w:pPr>
            <w:r w:rsidRPr="00B850FD">
              <w:rPr>
                <w:rFonts w:ascii="Verdana" w:hAnsi="Verdana"/>
                <w:bCs/>
                <w:sz w:val="22"/>
                <w:szCs w:val="22"/>
              </w:rPr>
              <w:t>Lisa Raha</w:t>
            </w:r>
          </w:p>
        </w:tc>
        <w:tc>
          <w:tcPr>
            <w:tcW w:w="2268" w:type="dxa"/>
            <w:tcBorders>
              <w:top w:val="single" w:sz="4" w:space="0" w:color="auto"/>
              <w:left w:val="nil"/>
              <w:bottom w:val="nil"/>
              <w:right w:val="nil"/>
            </w:tcBorders>
            <w:shd w:val="clear" w:color="auto" w:fill="auto"/>
            <w:vAlign w:val="bottom"/>
          </w:tcPr>
          <w:p w14:paraId="76BE1781" w14:textId="77777777" w:rsidR="009D57DA" w:rsidRPr="00B850FD" w:rsidRDefault="009D57DA" w:rsidP="00D816D5">
            <w:pPr>
              <w:rPr>
                <w:rFonts w:ascii="Verdana" w:hAnsi="Verdana"/>
                <w:sz w:val="22"/>
                <w:szCs w:val="22"/>
              </w:rPr>
            </w:pPr>
            <w:r w:rsidRPr="00B850FD">
              <w:rPr>
                <w:rFonts w:ascii="Verdana" w:hAnsi="Verdana"/>
                <w:sz w:val="22"/>
                <w:szCs w:val="22"/>
              </w:rPr>
              <w:t> </w:t>
            </w:r>
          </w:p>
        </w:tc>
        <w:tc>
          <w:tcPr>
            <w:tcW w:w="2410" w:type="dxa"/>
            <w:tcBorders>
              <w:top w:val="single" w:sz="4" w:space="0" w:color="auto"/>
              <w:left w:val="nil"/>
              <w:bottom w:val="nil"/>
              <w:right w:val="single" w:sz="4" w:space="0" w:color="auto"/>
            </w:tcBorders>
            <w:shd w:val="clear" w:color="auto" w:fill="auto"/>
            <w:vAlign w:val="bottom"/>
          </w:tcPr>
          <w:p w14:paraId="75989DA1" w14:textId="77777777" w:rsidR="009D57DA" w:rsidRPr="00B850FD" w:rsidRDefault="009D57DA" w:rsidP="00D816D5">
            <w:pPr>
              <w:rPr>
                <w:rFonts w:ascii="Verdana" w:hAnsi="Verdana"/>
                <w:sz w:val="22"/>
                <w:szCs w:val="22"/>
              </w:rPr>
            </w:pPr>
            <w:r w:rsidRPr="00B850FD">
              <w:rPr>
                <w:rFonts w:ascii="Verdana" w:hAnsi="Verdana"/>
                <w:sz w:val="22"/>
                <w:szCs w:val="22"/>
              </w:rPr>
              <w:t> </w:t>
            </w:r>
          </w:p>
        </w:tc>
      </w:tr>
      <w:tr w:rsidR="009D57DA" w:rsidRPr="00B850FD" w14:paraId="3F80B739" w14:textId="77777777" w:rsidTr="00862D29">
        <w:trPr>
          <w:trHeight w:val="255"/>
        </w:trPr>
        <w:tc>
          <w:tcPr>
            <w:tcW w:w="3701" w:type="dxa"/>
            <w:tcBorders>
              <w:top w:val="nil"/>
              <w:left w:val="single" w:sz="4" w:space="0" w:color="auto"/>
              <w:bottom w:val="nil"/>
              <w:right w:val="nil"/>
            </w:tcBorders>
            <w:shd w:val="clear" w:color="auto" w:fill="auto"/>
            <w:vAlign w:val="bottom"/>
          </w:tcPr>
          <w:p w14:paraId="1EBB7611" w14:textId="77777777" w:rsidR="009D57DA" w:rsidRPr="00B850FD" w:rsidRDefault="009D57DA" w:rsidP="00D816D5">
            <w:pPr>
              <w:rPr>
                <w:rFonts w:ascii="Verdana" w:hAnsi="Verdana"/>
                <w:sz w:val="22"/>
                <w:szCs w:val="22"/>
              </w:rPr>
            </w:pPr>
            <w:r w:rsidRPr="00B850FD">
              <w:rPr>
                <w:rFonts w:ascii="Verdana" w:hAnsi="Verdana"/>
                <w:sz w:val="22"/>
                <w:szCs w:val="22"/>
              </w:rPr>
              <w:t> </w:t>
            </w:r>
          </w:p>
        </w:tc>
        <w:tc>
          <w:tcPr>
            <w:tcW w:w="2268" w:type="dxa"/>
            <w:tcBorders>
              <w:top w:val="nil"/>
              <w:left w:val="nil"/>
              <w:bottom w:val="nil"/>
              <w:right w:val="nil"/>
            </w:tcBorders>
            <w:shd w:val="clear" w:color="auto" w:fill="auto"/>
            <w:vAlign w:val="bottom"/>
          </w:tcPr>
          <w:p w14:paraId="18AD2BE4" w14:textId="77777777" w:rsidR="009D57DA" w:rsidRPr="00B850FD" w:rsidRDefault="009D57DA" w:rsidP="00D816D5">
            <w:pPr>
              <w:rPr>
                <w:rFonts w:ascii="Verdana" w:hAnsi="Verdana"/>
                <w:sz w:val="22"/>
                <w:szCs w:val="22"/>
              </w:rPr>
            </w:pPr>
          </w:p>
        </w:tc>
        <w:tc>
          <w:tcPr>
            <w:tcW w:w="2410" w:type="dxa"/>
            <w:tcBorders>
              <w:top w:val="nil"/>
              <w:left w:val="nil"/>
              <w:bottom w:val="nil"/>
              <w:right w:val="single" w:sz="4" w:space="0" w:color="auto"/>
            </w:tcBorders>
            <w:shd w:val="clear" w:color="auto" w:fill="auto"/>
            <w:vAlign w:val="bottom"/>
          </w:tcPr>
          <w:p w14:paraId="467988C5" w14:textId="77777777" w:rsidR="009D57DA" w:rsidRPr="00B850FD" w:rsidRDefault="009D57DA" w:rsidP="00D816D5">
            <w:pPr>
              <w:rPr>
                <w:rFonts w:ascii="Verdana" w:hAnsi="Verdana"/>
                <w:sz w:val="22"/>
                <w:szCs w:val="22"/>
              </w:rPr>
            </w:pPr>
            <w:r w:rsidRPr="00B850FD">
              <w:rPr>
                <w:rFonts w:ascii="Verdana" w:hAnsi="Verdana"/>
                <w:sz w:val="22"/>
                <w:szCs w:val="22"/>
              </w:rPr>
              <w:t> </w:t>
            </w:r>
          </w:p>
        </w:tc>
      </w:tr>
      <w:tr w:rsidR="009D57DA" w:rsidRPr="00B850FD" w14:paraId="11FC3AE7" w14:textId="77777777" w:rsidTr="00862D29">
        <w:trPr>
          <w:trHeight w:val="510"/>
        </w:trPr>
        <w:tc>
          <w:tcPr>
            <w:tcW w:w="3701" w:type="dxa"/>
            <w:vMerge w:val="restart"/>
            <w:tcBorders>
              <w:top w:val="nil"/>
              <w:left w:val="single" w:sz="4" w:space="0" w:color="auto"/>
              <w:bottom w:val="nil"/>
              <w:right w:val="nil"/>
            </w:tcBorders>
            <w:shd w:val="clear" w:color="auto" w:fill="auto"/>
            <w:vAlign w:val="bottom"/>
          </w:tcPr>
          <w:p w14:paraId="4801CE63" w14:textId="77777777" w:rsidR="009D57DA" w:rsidRPr="00B850FD" w:rsidRDefault="009D57DA" w:rsidP="00D816D5">
            <w:pPr>
              <w:rPr>
                <w:rFonts w:ascii="Verdana" w:hAnsi="Verdana"/>
                <w:sz w:val="22"/>
                <w:szCs w:val="22"/>
              </w:rPr>
            </w:pPr>
            <w:r w:rsidRPr="00B850FD">
              <w:rPr>
                <w:rFonts w:ascii="Verdana" w:hAnsi="Verdana"/>
                <w:sz w:val="22"/>
                <w:szCs w:val="22"/>
              </w:rPr>
              <w:t> </w:t>
            </w:r>
          </w:p>
        </w:tc>
        <w:tc>
          <w:tcPr>
            <w:tcW w:w="2268" w:type="dxa"/>
            <w:tcBorders>
              <w:top w:val="nil"/>
              <w:left w:val="nil"/>
              <w:bottom w:val="nil"/>
              <w:right w:val="nil"/>
            </w:tcBorders>
            <w:shd w:val="clear" w:color="auto" w:fill="auto"/>
            <w:vAlign w:val="bottom"/>
          </w:tcPr>
          <w:p w14:paraId="08578D27" w14:textId="77777777" w:rsidR="009D57DA" w:rsidRPr="00B850FD" w:rsidRDefault="009D57DA" w:rsidP="00D816D5">
            <w:pPr>
              <w:rPr>
                <w:rFonts w:ascii="Verdana" w:hAnsi="Verdana"/>
                <w:bCs/>
                <w:sz w:val="22"/>
                <w:szCs w:val="22"/>
              </w:rPr>
            </w:pPr>
            <w:r w:rsidRPr="00B850FD">
              <w:rPr>
                <w:rFonts w:ascii="Verdana" w:hAnsi="Verdana"/>
                <w:bCs/>
                <w:sz w:val="22"/>
                <w:szCs w:val="22"/>
              </w:rPr>
              <w:t>Aruandeperioodi</w:t>
            </w:r>
          </w:p>
        </w:tc>
        <w:tc>
          <w:tcPr>
            <w:tcW w:w="2410" w:type="dxa"/>
            <w:tcBorders>
              <w:top w:val="nil"/>
              <w:left w:val="nil"/>
              <w:bottom w:val="nil"/>
              <w:right w:val="single" w:sz="4" w:space="0" w:color="auto"/>
            </w:tcBorders>
            <w:shd w:val="clear" w:color="auto" w:fill="auto"/>
            <w:vAlign w:val="bottom"/>
          </w:tcPr>
          <w:p w14:paraId="21CEB4D6" w14:textId="77777777" w:rsidR="009D57DA" w:rsidRPr="00B850FD" w:rsidRDefault="009D57DA" w:rsidP="00D816D5">
            <w:pPr>
              <w:rPr>
                <w:rFonts w:ascii="Verdana" w:hAnsi="Verdana"/>
                <w:bCs/>
                <w:sz w:val="22"/>
                <w:szCs w:val="22"/>
              </w:rPr>
            </w:pPr>
            <w:r w:rsidRPr="00B850FD">
              <w:rPr>
                <w:rFonts w:ascii="Verdana" w:hAnsi="Verdana"/>
                <w:bCs/>
                <w:sz w:val="22"/>
                <w:szCs w:val="22"/>
              </w:rPr>
              <w:t>Eelmise aruandeperioodi</w:t>
            </w:r>
          </w:p>
        </w:tc>
      </w:tr>
      <w:tr w:rsidR="009D57DA" w:rsidRPr="00B850FD" w14:paraId="630E087F" w14:textId="77777777" w:rsidTr="00862D29">
        <w:trPr>
          <w:trHeight w:val="255"/>
        </w:trPr>
        <w:tc>
          <w:tcPr>
            <w:tcW w:w="3701" w:type="dxa"/>
            <w:vMerge/>
            <w:tcBorders>
              <w:top w:val="nil"/>
              <w:left w:val="single" w:sz="4" w:space="0" w:color="auto"/>
              <w:bottom w:val="nil"/>
              <w:right w:val="nil"/>
            </w:tcBorders>
            <w:vAlign w:val="center"/>
          </w:tcPr>
          <w:p w14:paraId="146C7C7F" w14:textId="77777777" w:rsidR="009D57DA" w:rsidRPr="00B850FD" w:rsidRDefault="009D57DA" w:rsidP="00D816D5">
            <w:pPr>
              <w:rPr>
                <w:rFonts w:ascii="Verdana" w:hAnsi="Verdana"/>
                <w:sz w:val="22"/>
                <w:szCs w:val="22"/>
              </w:rPr>
            </w:pPr>
          </w:p>
        </w:tc>
        <w:tc>
          <w:tcPr>
            <w:tcW w:w="2268" w:type="dxa"/>
            <w:tcBorders>
              <w:top w:val="nil"/>
              <w:left w:val="nil"/>
              <w:bottom w:val="nil"/>
              <w:right w:val="nil"/>
            </w:tcBorders>
            <w:shd w:val="clear" w:color="auto" w:fill="auto"/>
            <w:vAlign w:val="bottom"/>
          </w:tcPr>
          <w:p w14:paraId="20F0E00B" w14:textId="77777777" w:rsidR="009D57DA" w:rsidRPr="00B850FD" w:rsidRDefault="009D57DA" w:rsidP="00D816D5">
            <w:pPr>
              <w:rPr>
                <w:rFonts w:ascii="Verdana" w:hAnsi="Verdana"/>
                <w:bCs/>
                <w:sz w:val="22"/>
                <w:szCs w:val="22"/>
              </w:rPr>
            </w:pPr>
            <w:r w:rsidRPr="00B850FD">
              <w:rPr>
                <w:rFonts w:ascii="Verdana" w:hAnsi="Verdana"/>
                <w:bCs/>
                <w:sz w:val="22"/>
                <w:szCs w:val="22"/>
              </w:rPr>
              <w:t>lõpu kuupäev</w:t>
            </w:r>
          </w:p>
        </w:tc>
        <w:tc>
          <w:tcPr>
            <w:tcW w:w="2410" w:type="dxa"/>
            <w:tcBorders>
              <w:top w:val="nil"/>
              <w:left w:val="nil"/>
              <w:bottom w:val="nil"/>
              <w:right w:val="single" w:sz="4" w:space="0" w:color="auto"/>
            </w:tcBorders>
            <w:shd w:val="clear" w:color="auto" w:fill="auto"/>
            <w:vAlign w:val="bottom"/>
          </w:tcPr>
          <w:p w14:paraId="53CFB98C" w14:textId="77777777" w:rsidR="009D57DA" w:rsidRPr="00B850FD" w:rsidRDefault="009D57DA" w:rsidP="00D816D5">
            <w:pPr>
              <w:rPr>
                <w:rFonts w:ascii="Verdana" w:hAnsi="Verdana"/>
                <w:bCs/>
                <w:sz w:val="22"/>
                <w:szCs w:val="22"/>
              </w:rPr>
            </w:pPr>
            <w:r w:rsidRPr="00B850FD">
              <w:rPr>
                <w:rFonts w:ascii="Verdana" w:hAnsi="Verdana"/>
                <w:bCs/>
                <w:sz w:val="22"/>
                <w:szCs w:val="22"/>
              </w:rPr>
              <w:t>lõpu kuupäev</w:t>
            </w:r>
          </w:p>
        </w:tc>
      </w:tr>
      <w:tr w:rsidR="009D57DA" w:rsidRPr="00B850FD" w14:paraId="1283C8EF" w14:textId="77777777" w:rsidTr="00862D29">
        <w:trPr>
          <w:trHeight w:val="255"/>
        </w:trPr>
        <w:tc>
          <w:tcPr>
            <w:tcW w:w="3701" w:type="dxa"/>
            <w:tcBorders>
              <w:top w:val="nil"/>
              <w:left w:val="single" w:sz="4" w:space="0" w:color="auto"/>
              <w:bottom w:val="nil"/>
              <w:right w:val="nil"/>
            </w:tcBorders>
            <w:shd w:val="clear" w:color="auto" w:fill="auto"/>
            <w:vAlign w:val="bottom"/>
          </w:tcPr>
          <w:p w14:paraId="2C68EBC5" w14:textId="77777777" w:rsidR="009D57DA" w:rsidRPr="00B850FD" w:rsidRDefault="009D57DA" w:rsidP="00D816D5">
            <w:pPr>
              <w:rPr>
                <w:rFonts w:ascii="Verdana" w:hAnsi="Verdana"/>
                <w:sz w:val="22"/>
                <w:szCs w:val="22"/>
              </w:rPr>
            </w:pPr>
            <w:r w:rsidRPr="00B850FD">
              <w:rPr>
                <w:rFonts w:ascii="Verdana" w:hAnsi="Verdana"/>
                <w:sz w:val="22"/>
                <w:szCs w:val="22"/>
              </w:rPr>
              <w:t>Sularaha kassas</w:t>
            </w:r>
          </w:p>
        </w:tc>
        <w:tc>
          <w:tcPr>
            <w:tcW w:w="2268" w:type="dxa"/>
            <w:tcBorders>
              <w:top w:val="nil"/>
              <w:left w:val="nil"/>
              <w:bottom w:val="nil"/>
              <w:right w:val="nil"/>
            </w:tcBorders>
            <w:shd w:val="clear" w:color="auto" w:fill="auto"/>
            <w:vAlign w:val="bottom"/>
          </w:tcPr>
          <w:p w14:paraId="5029B32A" w14:textId="77777777" w:rsidR="009D57DA" w:rsidRPr="00B850FD" w:rsidRDefault="009D57DA" w:rsidP="00D816D5">
            <w:pPr>
              <w:rPr>
                <w:rFonts w:ascii="Verdana" w:hAnsi="Verdana"/>
                <w:sz w:val="22"/>
                <w:szCs w:val="22"/>
              </w:rPr>
            </w:pPr>
          </w:p>
        </w:tc>
        <w:tc>
          <w:tcPr>
            <w:tcW w:w="2410" w:type="dxa"/>
            <w:tcBorders>
              <w:top w:val="nil"/>
              <w:left w:val="nil"/>
              <w:bottom w:val="nil"/>
              <w:right w:val="single" w:sz="4" w:space="0" w:color="auto"/>
            </w:tcBorders>
            <w:shd w:val="clear" w:color="auto" w:fill="auto"/>
            <w:vAlign w:val="bottom"/>
          </w:tcPr>
          <w:p w14:paraId="6ACB40DA" w14:textId="77777777" w:rsidR="009D57DA" w:rsidRPr="00B850FD" w:rsidRDefault="009D57DA" w:rsidP="00D816D5">
            <w:pPr>
              <w:rPr>
                <w:rFonts w:ascii="Verdana" w:hAnsi="Verdana"/>
                <w:sz w:val="22"/>
                <w:szCs w:val="22"/>
              </w:rPr>
            </w:pPr>
            <w:r w:rsidRPr="00B850FD">
              <w:rPr>
                <w:rFonts w:ascii="Verdana" w:hAnsi="Verdana"/>
                <w:sz w:val="22"/>
                <w:szCs w:val="22"/>
              </w:rPr>
              <w:t> </w:t>
            </w:r>
          </w:p>
        </w:tc>
      </w:tr>
      <w:tr w:rsidR="009D57DA" w:rsidRPr="00B850FD" w14:paraId="1BC6D970" w14:textId="77777777" w:rsidTr="00862D29">
        <w:trPr>
          <w:trHeight w:val="255"/>
        </w:trPr>
        <w:tc>
          <w:tcPr>
            <w:tcW w:w="3701" w:type="dxa"/>
            <w:tcBorders>
              <w:top w:val="nil"/>
              <w:left w:val="single" w:sz="4" w:space="0" w:color="auto"/>
              <w:bottom w:val="nil"/>
              <w:right w:val="nil"/>
            </w:tcBorders>
            <w:shd w:val="clear" w:color="auto" w:fill="auto"/>
            <w:vAlign w:val="bottom"/>
          </w:tcPr>
          <w:p w14:paraId="64C0354A" w14:textId="77777777" w:rsidR="009D57DA" w:rsidRPr="00B850FD" w:rsidRDefault="009D57DA" w:rsidP="00D816D5">
            <w:pPr>
              <w:rPr>
                <w:rFonts w:ascii="Verdana" w:hAnsi="Verdana"/>
                <w:sz w:val="22"/>
                <w:szCs w:val="22"/>
              </w:rPr>
            </w:pPr>
            <w:r w:rsidRPr="00B850FD">
              <w:rPr>
                <w:rFonts w:ascii="Verdana" w:hAnsi="Verdana"/>
                <w:sz w:val="22"/>
                <w:szCs w:val="22"/>
              </w:rPr>
              <w:t xml:space="preserve">Arvelduskontod </w:t>
            </w:r>
          </w:p>
        </w:tc>
        <w:tc>
          <w:tcPr>
            <w:tcW w:w="2268" w:type="dxa"/>
            <w:tcBorders>
              <w:top w:val="nil"/>
              <w:left w:val="nil"/>
              <w:bottom w:val="nil"/>
              <w:right w:val="nil"/>
            </w:tcBorders>
            <w:shd w:val="clear" w:color="auto" w:fill="auto"/>
            <w:vAlign w:val="bottom"/>
          </w:tcPr>
          <w:p w14:paraId="3CC94820" w14:textId="77777777" w:rsidR="009D57DA" w:rsidRPr="00B850FD" w:rsidRDefault="009D57DA" w:rsidP="00D816D5">
            <w:pPr>
              <w:rPr>
                <w:rFonts w:ascii="Verdana" w:hAnsi="Verdana"/>
                <w:sz w:val="22"/>
                <w:szCs w:val="22"/>
              </w:rPr>
            </w:pPr>
          </w:p>
        </w:tc>
        <w:tc>
          <w:tcPr>
            <w:tcW w:w="2410" w:type="dxa"/>
            <w:tcBorders>
              <w:top w:val="nil"/>
              <w:left w:val="nil"/>
              <w:bottom w:val="nil"/>
              <w:right w:val="single" w:sz="4" w:space="0" w:color="auto"/>
            </w:tcBorders>
            <w:shd w:val="clear" w:color="auto" w:fill="auto"/>
            <w:vAlign w:val="bottom"/>
          </w:tcPr>
          <w:p w14:paraId="10E0D137" w14:textId="77777777" w:rsidR="009D57DA" w:rsidRPr="00B850FD" w:rsidRDefault="009D57DA" w:rsidP="00D816D5">
            <w:pPr>
              <w:rPr>
                <w:rFonts w:ascii="Verdana" w:hAnsi="Verdana"/>
                <w:sz w:val="22"/>
                <w:szCs w:val="22"/>
              </w:rPr>
            </w:pPr>
            <w:r w:rsidRPr="00B850FD">
              <w:rPr>
                <w:rFonts w:ascii="Verdana" w:hAnsi="Verdana"/>
                <w:sz w:val="22"/>
                <w:szCs w:val="22"/>
              </w:rPr>
              <w:t> </w:t>
            </w:r>
          </w:p>
        </w:tc>
      </w:tr>
      <w:tr w:rsidR="009D57DA" w:rsidRPr="00B850FD" w14:paraId="1638A17F" w14:textId="77777777" w:rsidTr="00862D29">
        <w:trPr>
          <w:trHeight w:val="255"/>
        </w:trPr>
        <w:tc>
          <w:tcPr>
            <w:tcW w:w="3701" w:type="dxa"/>
            <w:tcBorders>
              <w:top w:val="nil"/>
              <w:left w:val="single" w:sz="4" w:space="0" w:color="auto"/>
              <w:bottom w:val="nil"/>
              <w:right w:val="nil"/>
            </w:tcBorders>
            <w:shd w:val="clear" w:color="auto" w:fill="auto"/>
            <w:vAlign w:val="bottom"/>
          </w:tcPr>
          <w:p w14:paraId="369068D7" w14:textId="77777777" w:rsidR="009D57DA" w:rsidRPr="00B850FD" w:rsidRDefault="009D57DA" w:rsidP="00D816D5">
            <w:pPr>
              <w:rPr>
                <w:rFonts w:ascii="Verdana" w:hAnsi="Verdana"/>
                <w:sz w:val="22"/>
                <w:szCs w:val="22"/>
              </w:rPr>
            </w:pPr>
            <w:r w:rsidRPr="00B850FD">
              <w:rPr>
                <w:rFonts w:ascii="Verdana" w:hAnsi="Verdana"/>
                <w:sz w:val="22"/>
                <w:szCs w:val="22"/>
              </w:rPr>
              <w:t>Tähtajalised hoiused</w:t>
            </w:r>
          </w:p>
        </w:tc>
        <w:tc>
          <w:tcPr>
            <w:tcW w:w="2268" w:type="dxa"/>
            <w:tcBorders>
              <w:top w:val="nil"/>
              <w:left w:val="nil"/>
              <w:bottom w:val="nil"/>
              <w:right w:val="nil"/>
            </w:tcBorders>
            <w:shd w:val="clear" w:color="auto" w:fill="auto"/>
            <w:vAlign w:val="bottom"/>
          </w:tcPr>
          <w:p w14:paraId="5D12E110" w14:textId="77777777" w:rsidR="009D57DA" w:rsidRPr="00B850FD" w:rsidRDefault="009D57DA" w:rsidP="00D816D5">
            <w:pPr>
              <w:rPr>
                <w:rFonts w:ascii="Verdana" w:hAnsi="Verdana"/>
                <w:sz w:val="22"/>
                <w:szCs w:val="22"/>
              </w:rPr>
            </w:pPr>
          </w:p>
        </w:tc>
        <w:tc>
          <w:tcPr>
            <w:tcW w:w="2410" w:type="dxa"/>
            <w:tcBorders>
              <w:top w:val="nil"/>
              <w:left w:val="nil"/>
              <w:bottom w:val="nil"/>
              <w:right w:val="single" w:sz="4" w:space="0" w:color="auto"/>
            </w:tcBorders>
            <w:shd w:val="clear" w:color="auto" w:fill="auto"/>
            <w:vAlign w:val="bottom"/>
          </w:tcPr>
          <w:p w14:paraId="3850FE4D" w14:textId="77777777" w:rsidR="009D57DA" w:rsidRPr="00B850FD" w:rsidRDefault="009D57DA" w:rsidP="00D816D5">
            <w:pPr>
              <w:rPr>
                <w:rFonts w:ascii="Verdana" w:hAnsi="Verdana"/>
                <w:sz w:val="22"/>
                <w:szCs w:val="22"/>
              </w:rPr>
            </w:pPr>
            <w:r w:rsidRPr="00B850FD">
              <w:rPr>
                <w:rFonts w:ascii="Verdana" w:hAnsi="Verdana"/>
                <w:sz w:val="22"/>
                <w:szCs w:val="22"/>
              </w:rPr>
              <w:t> </w:t>
            </w:r>
          </w:p>
        </w:tc>
      </w:tr>
      <w:tr w:rsidR="009D57DA" w:rsidRPr="00B850FD" w14:paraId="532C3F8D" w14:textId="77777777" w:rsidTr="00862D29">
        <w:trPr>
          <w:trHeight w:val="510"/>
        </w:trPr>
        <w:tc>
          <w:tcPr>
            <w:tcW w:w="3701" w:type="dxa"/>
            <w:tcBorders>
              <w:top w:val="nil"/>
              <w:left w:val="single" w:sz="4" w:space="0" w:color="auto"/>
              <w:bottom w:val="nil"/>
              <w:right w:val="nil"/>
            </w:tcBorders>
            <w:shd w:val="clear" w:color="auto" w:fill="auto"/>
            <w:vAlign w:val="bottom"/>
          </w:tcPr>
          <w:p w14:paraId="15985098" w14:textId="77777777" w:rsidR="009D57DA" w:rsidRPr="00B850FD" w:rsidRDefault="009D57DA" w:rsidP="00D816D5">
            <w:pPr>
              <w:rPr>
                <w:rFonts w:ascii="Verdana" w:hAnsi="Verdana"/>
                <w:sz w:val="22"/>
                <w:szCs w:val="22"/>
              </w:rPr>
            </w:pPr>
            <w:r w:rsidRPr="00B850FD">
              <w:rPr>
                <w:rFonts w:ascii="Verdana" w:hAnsi="Verdana"/>
                <w:sz w:val="22"/>
                <w:szCs w:val="22"/>
              </w:rPr>
              <w:t>Paigutused ülilikviidsetesse fondidesse</w:t>
            </w:r>
          </w:p>
        </w:tc>
        <w:tc>
          <w:tcPr>
            <w:tcW w:w="2268" w:type="dxa"/>
            <w:tcBorders>
              <w:top w:val="nil"/>
              <w:left w:val="nil"/>
              <w:bottom w:val="nil"/>
              <w:right w:val="nil"/>
            </w:tcBorders>
            <w:shd w:val="clear" w:color="auto" w:fill="auto"/>
            <w:vAlign w:val="bottom"/>
          </w:tcPr>
          <w:p w14:paraId="0F588753" w14:textId="77777777" w:rsidR="009D57DA" w:rsidRPr="00B850FD" w:rsidRDefault="009D57DA" w:rsidP="00D816D5">
            <w:pPr>
              <w:rPr>
                <w:rFonts w:ascii="Verdana" w:hAnsi="Verdana"/>
                <w:sz w:val="22"/>
                <w:szCs w:val="22"/>
              </w:rPr>
            </w:pPr>
          </w:p>
        </w:tc>
        <w:tc>
          <w:tcPr>
            <w:tcW w:w="2410" w:type="dxa"/>
            <w:tcBorders>
              <w:top w:val="nil"/>
              <w:left w:val="nil"/>
              <w:bottom w:val="nil"/>
              <w:right w:val="single" w:sz="4" w:space="0" w:color="auto"/>
            </w:tcBorders>
            <w:shd w:val="clear" w:color="auto" w:fill="auto"/>
            <w:vAlign w:val="bottom"/>
          </w:tcPr>
          <w:p w14:paraId="524C4628" w14:textId="77777777" w:rsidR="009D57DA" w:rsidRPr="00B850FD" w:rsidRDefault="009D57DA" w:rsidP="00D816D5">
            <w:pPr>
              <w:rPr>
                <w:rFonts w:ascii="Verdana" w:hAnsi="Verdana"/>
                <w:sz w:val="22"/>
                <w:szCs w:val="22"/>
              </w:rPr>
            </w:pPr>
            <w:r w:rsidRPr="00B850FD">
              <w:rPr>
                <w:rFonts w:ascii="Verdana" w:hAnsi="Verdana"/>
                <w:sz w:val="22"/>
                <w:szCs w:val="22"/>
              </w:rPr>
              <w:t> </w:t>
            </w:r>
          </w:p>
        </w:tc>
      </w:tr>
      <w:tr w:rsidR="009D57DA" w:rsidRPr="00B850FD" w14:paraId="5FFD6CC0" w14:textId="77777777" w:rsidTr="00862D29">
        <w:trPr>
          <w:trHeight w:val="255"/>
        </w:trPr>
        <w:tc>
          <w:tcPr>
            <w:tcW w:w="3701" w:type="dxa"/>
            <w:tcBorders>
              <w:top w:val="nil"/>
              <w:left w:val="single" w:sz="4" w:space="0" w:color="auto"/>
              <w:bottom w:val="nil"/>
              <w:right w:val="nil"/>
            </w:tcBorders>
            <w:shd w:val="clear" w:color="auto" w:fill="auto"/>
            <w:vAlign w:val="bottom"/>
          </w:tcPr>
          <w:p w14:paraId="638EE7F3" w14:textId="77777777" w:rsidR="009D57DA" w:rsidRPr="00B850FD" w:rsidRDefault="009D57DA" w:rsidP="00D816D5">
            <w:pPr>
              <w:rPr>
                <w:rFonts w:ascii="Verdana" w:hAnsi="Verdana"/>
                <w:sz w:val="22"/>
                <w:szCs w:val="22"/>
              </w:rPr>
            </w:pPr>
            <w:r w:rsidRPr="00B850FD">
              <w:rPr>
                <w:rFonts w:ascii="Verdana" w:hAnsi="Verdana"/>
                <w:sz w:val="22"/>
                <w:szCs w:val="22"/>
              </w:rPr>
              <w:t>Raha teel</w:t>
            </w:r>
          </w:p>
        </w:tc>
        <w:tc>
          <w:tcPr>
            <w:tcW w:w="2268" w:type="dxa"/>
            <w:tcBorders>
              <w:top w:val="nil"/>
              <w:left w:val="nil"/>
              <w:bottom w:val="nil"/>
              <w:right w:val="nil"/>
            </w:tcBorders>
            <w:shd w:val="clear" w:color="auto" w:fill="auto"/>
            <w:vAlign w:val="bottom"/>
          </w:tcPr>
          <w:p w14:paraId="7C654C69" w14:textId="77777777" w:rsidR="009D57DA" w:rsidRPr="00B850FD" w:rsidRDefault="009D57DA" w:rsidP="00D816D5">
            <w:pPr>
              <w:rPr>
                <w:rFonts w:ascii="Verdana" w:hAnsi="Verdana"/>
                <w:sz w:val="22"/>
                <w:szCs w:val="22"/>
              </w:rPr>
            </w:pPr>
          </w:p>
        </w:tc>
        <w:tc>
          <w:tcPr>
            <w:tcW w:w="2410" w:type="dxa"/>
            <w:tcBorders>
              <w:top w:val="nil"/>
              <w:left w:val="nil"/>
              <w:bottom w:val="nil"/>
              <w:right w:val="single" w:sz="4" w:space="0" w:color="auto"/>
            </w:tcBorders>
            <w:shd w:val="clear" w:color="auto" w:fill="auto"/>
            <w:vAlign w:val="bottom"/>
          </w:tcPr>
          <w:p w14:paraId="55315101" w14:textId="77777777" w:rsidR="009D57DA" w:rsidRPr="00B850FD" w:rsidRDefault="009D57DA" w:rsidP="00D816D5">
            <w:pPr>
              <w:rPr>
                <w:rFonts w:ascii="Verdana" w:hAnsi="Verdana"/>
                <w:sz w:val="22"/>
                <w:szCs w:val="22"/>
              </w:rPr>
            </w:pPr>
          </w:p>
        </w:tc>
      </w:tr>
      <w:tr w:rsidR="009D57DA" w:rsidRPr="00B850FD" w14:paraId="6DE555EF" w14:textId="77777777" w:rsidTr="00862D29">
        <w:trPr>
          <w:trHeight w:val="255"/>
        </w:trPr>
        <w:tc>
          <w:tcPr>
            <w:tcW w:w="3701" w:type="dxa"/>
            <w:tcBorders>
              <w:top w:val="nil"/>
              <w:left w:val="single" w:sz="4" w:space="0" w:color="auto"/>
              <w:bottom w:val="nil"/>
              <w:right w:val="nil"/>
            </w:tcBorders>
            <w:shd w:val="clear" w:color="auto" w:fill="auto"/>
            <w:vAlign w:val="bottom"/>
          </w:tcPr>
          <w:p w14:paraId="1841F657" w14:textId="77777777" w:rsidR="009D57DA" w:rsidRPr="00B850FD" w:rsidRDefault="009D57DA" w:rsidP="00D816D5">
            <w:pPr>
              <w:rPr>
                <w:rFonts w:ascii="Verdana" w:hAnsi="Verdana"/>
                <w:sz w:val="22"/>
                <w:szCs w:val="22"/>
              </w:rPr>
            </w:pPr>
            <w:r w:rsidRPr="00B850FD">
              <w:rPr>
                <w:rFonts w:ascii="Verdana" w:hAnsi="Verdana"/>
                <w:sz w:val="22"/>
                <w:szCs w:val="22"/>
              </w:rPr>
              <w:t>Muud</w:t>
            </w:r>
          </w:p>
        </w:tc>
        <w:tc>
          <w:tcPr>
            <w:tcW w:w="2268" w:type="dxa"/>
            <w:tcBorders>
              <w:top w:val="nil"/>
              <w:left w:val="nil"/>
              <w:bottom w:val="nil"/>
              <w:right w:val="nil"/>
            </w:tcBorders>
            <w:shd w:val="clear" w:color="auto" w:fill="auto"/>
            <w:vAlign w:val="bottom"/>
          </w:tcPr>
          <w:p w14:paraId="3594335C" w14:textId="77777777" w:rsidR="009D57DA" w:rsidRPr="00B850FD" w:rsidRDefault="009D57DA" w:rsidP="00D816D5">
            <w:pPr>
              <w:rPr>
                <w:rFonts w:ascii="Verdana" w:hAnsi="Verdana"/>
                <w:sz w:val="22"/>
                <w:szCs w:val="22"/>
              </w:rPr>
            </w:pPr>
          </w:p>
        </w:tc>
        <w:tc>
          <w:tcPr>
            <w:tcW w:w="2410" w:type="dxa"/>
            <w:tcBorders>
              <w:top w:val="nil"/>
              <w:left w:val="nil"/>
              <w:bottom w:val="nil"/>
              <w:right w:val="single" w:sz="4" w:space="0" w:color="auto"/>
            </w:tcBorders>
            <w:shd w:val="clear" w:color="auto" w:fill="auto"/>
            <w:vAlign w:val="bottom"/>
          </w:tcPr>
          <w:p w14:paraId="11831C67" w14:textId="77777777" w:rsidR="009D57DA" w:rsidRPr="00B850FD" w:rsidRDefault="009D57DA" w:rsidP="00D816D5">
            <w:pPr>
              <w:rPr>
                <w:rFonts w:ascii="Verdana" w:hAnsi="Verdana"/>
                <w:sz w:val="22"/>
                <w:szCs w:val="22"/>
              </w:rPr>
            </w:pPr>
            <w:r w:rsidRPr="00B850FD">
              <w:rPr>
                <w:rFonts w:ascii="Verdana" w:hAnsi="Verdana"/>
                <w:sz w:val="22"/>
                <w:szCs w:val="22"/>
              </w:rPr>
              <w:t> </w:t>
            </w:r>
          </w:p>
        </w:tc>
      </w:tr>
      <w:tr w:rsidR="009D57DA" w:rsidRPr="00B850FD" w14:paraId="5176EF57" w14:textId="77777777" w:rsidTr="00862D29">
        <w:trPr>
          <w:trHeight w:val="255"/>
        </w:trPr>
        <w:tc>
          <w:tcPr>
            <w:tcW w:w="3701" w:type="dxa"/>
            <w:tcBorders>
              <w:top w:val="nil"/>
              <w:left w:val="single" w:sz="4" w:space="0" w:color="auto"/>
              <w:bottom w:val="nil"/>
              <w:right w:val="nil"/>
            </w:tcBorders>
            <w:shd w:val="clear" w:color="auto" w:fill="auto"/>
            <w:vAlign w:val="bottom"/>
          </w:tcPr>
          <w:p w14:paraId="121EACB6" w14:textId="77777777" w:rsidR="009D57DA" w:rsidRPr="00B850FD" w:rsidRDefault="009D57DA" w:rsidP="00D816D5">
            <w:pPr>
              <w:rPr>
                <w:rFonts w:ascii="Verdana" w:hAnsi="Verdana"/>
                <w:bCs/>
                <w:sz w:val="22"/>
                <w:szCs w:val="22"/>
              </w:rPr>
            </w:pPr>
            <w:r w:rsidRPr="00B850FD">
              <w:rPr>
                <w:rFonts w:ascii="Verdana" w:hAnsi="Verdana"/>
                <w:bCs/>
                <w:sz w:val="22"/>
                <w:szCs w:val="22"/>
              </w:rPr>
              <w:t>Kokku raha</w:t>
            </w:r>
          </w:p>
        </w:tc>
        <w:tc>
          <w:tcPr>
            <w:tcW w:w="2268" w:type="dxa"/>
            <w:tcBorders>
              <w:top w:val="nil"/>
              <w:left w:val="nil"/>
              <w:bottom w:val="nil"/>
              <w:right w:val="nil"/>
            </w:tcBorders>
            <w:shd w:val="clear" w:color="auto" w:fill="auto"/>
            <w:vAlign w:val="bottom"/>
          </w:tcPr>
          <w:p w14:paraId="3DD47166" w14:textId="77777777" w:rsidR="009D57DA" w:rsidRPr="00B850FD" w:rsidRDefault="009D57DA" w:rsidP="00D816D5">
            <w:pPr>
              <w:rPr>
                <w:rFonts w:ascii="Verdana" w:hAnsi="Verdana"/>
                <w:bCs/>
                <w:sz w:val="22"/>
                <w:szCs w:val="22"/>
              </w:rPr>
            </w:pPr>
          </w:p>
        </w:tc>
        <w:tc>
          <w:tcPr>
            <w:tcW w:w="2410" w:type="dxa"/>
            <w:tcBorders>
              <w:top w:val="nil"/>
              <w:left w:val="nil"/>
              <w:bottom w:val="nil"/>
              <w:right w:val="single" w:sz="4" w:space="0" w:color="auto"/>
            </w:tcBorders>
            <w:shd w:val="clear" w:color="auto" w:fill="auto"/>
            <w:vAlign w:val="bottom"/>
          </w:tcPr>
          <w:p w14:paraId="1A0F2123" w14:textId="77777777" w:rsidR="009D57DA" w:rsidRPr="00B850FD" w:rsidRDefault="009D57DA" w:rsidP="00D816D5">
            <w:pPr>
              <w:rPr>
                <w:rFonts w:ascii="Verdana" w:hAnsi="Verdana"/>
                <w:bCs/>
                <w:sz w:val="22"/>
                <w:szCs w:val="22"/>
              </w:rPr>
            </w:pPr>
            <w:r w:rsidRPr="00B850FD">
              <w:rPr>
                <w:rFonts w:ascii="Verdana" w:hAnsi="Verdana"/>
                <w:bCs/>
                <w:sz w:val="22"/>
                <w:szCs w:val="22"/>
              </w:rPr>
              <w:t> </w:t>
            </w:r>
          </w:p>
        </w:tc>
      </w:tr>
      <w:tr w:rsidR="009D57DA" w:rsidRPr="00B850FD" w14:paraId="208BFB71" w14:textId="77777777" w:rsidTr="00862D29">
        <w:trPr>
          <w:trHeight w:val="255"/>
        </w:trPr>
        <w:tc>
          <w:tcPr>
            <w:tcW w:w="3701" w:type="dxa"/>
            <w:tcBorders>
              <w:top w:val="nil"/>
              <w:left w:val="single" w:sz="4" w:space="0" w:color="auto"/>
              <w:bottom w:val="nil"/>
              <w:right w:val="nil"/>
            </w:tcBorders>
            <w:shd w:val="clear" w:color="auto" w:fill="auto"/>
            <w:vAlign w:val="bottom"/>
          </w:tcPr>
          <w:p w14:paraId="5AC8BC36" w14:textId="77777777" w:rsidR="009D57DA" w:rsidRPr="00B850FD" w:rsidRDefault="009D57DA" w:rsidP="00D816D5">
            <w:pPr>
              <w:rPr>
                <w:rFonts w:ascii="Verdana" w:hAnsi="Verdana"/>
                <w:sz w:val="22"/>
                <w:szCs w:val="22"/>
              </w:rPr>
            </w:pPr>
            <w:r w:rsidRPr="00B850FD">
              <w:rPr>
                <w:rFonts w:ascii="Verdana" w:hAnsi="Verdana"/>
                <w:sz w:val="22"/>
                <w:szCs w:val="22"/>
              </w:rPr>
              <w:t> </w:t>
            </w:r>
          </w:p>
        </w:tc>
        <w:tc>
          <w:tcPr>
            <w:tcW w:w="2268" w:type="dxa"/>
            <w:tcBorders>
              <w:top w:val="nil"/>
              <w:left w:val="nil"/>
              <w:bottom w:val="nil"/>
              <w:right w:val="nil"/>
            </w:tcBorders>
            <w:shd w:val="clear" w:color="auto" w:fill="auto"/>
            <w:vAlign w:val="bottom"/>
          </w:tcPr>
          <w:p w14:paraId="61E95B20" w14:textId="77777777" w:rsidR="009D57DA" w:rsidRPr="00B850FD" w:rsidRDefault="009D57DA" w:rsidP="00D816D5">
            <w:pPr>
              <w:rPr>
                <w:rFonts w:ascii="Verdana" w:hAnsi="Verdana"/>
                <w:sz w:val="22"/>
                <w:szCs w:val="22"/>
              </w:rPr>
            </w:pPr>
          </w:p>
        </w:tc>
        <w:tc>
          <w:tcPr>
            <w:tcW w:w="2410" w:type="dxa"/>
            <w:tcBorders>
              <w:top w:val="nil"/>
              <w:left w:val="nil"/>
              <w:bottom w:val="nil"/>
              <w:right w:val="single" w:sz="4" w:space="0" w:color="auto"/>
            </w:tcBorders>
            <w:shd w:val="clear" w:color="auto" w:fill="auto"/>
            <w:vAlign w:val="bottom"/>
          </w:tcPr>
          <w:p w14:paraId="5059CFF6" w14:textId="77777777" w:rsidR="009D57DA" w:rsidRPr="00B850FD" w:rsidRDefault="009D57DA" w:rsidP="00D816D5">
            <w:pPr>
              <w:rPr>
                <w:rFonts w:ascii="Verdana" w:hAnsi="Verdana"/>
                <w:sz w:val="22"/>
                <w:szCs w:val="22"/>
              </w:rPr>
            </w:pPr>
            <w:r w:rsidRPr="00B850FD">
              <w:rPr>
                <w:rFonts w:ascii="Verdana" w:hAnsi="Verdana"/>
                <w:sz w:val="22"/>
                <w:szCs w:val="22"/>
              </w:rPr>
              <w:t> </w:t>
            </w:r>
          </w:p>
        </w:tc>
      </w:tr>
      <w:tr w:rsidR="009D57DA" w:rsidRPr="00B850FD" w14:paraId="4B6B55D6" w14:textId="77777777" w:rsidTr="00862D29">
        <w:trPr>
          <w:trHeight w:val="255"/>
        </w:trPr>
        <w:tc>
          <w:tcPr>
            <w:tcW w:w="3701" w:type="dxa"/>
            <w:tcBorders>
              <w:top w:val="nil"/>
              <w:left w:val="single" w:sz="4" w:space="0" w:color="auto"/>
              <w:bottom w:val="single" w:sz="4" w:space="0" w:color="auto"/>
              <w:right w:val="nil"/>
            </w:tcBorders>
            <w:shd w:val="clear" w:color="auto" w:fill="auto"/>
          </w:tcPr>
          <w:p w14:paraId="3539E72F" w14:textId="77777777" w:rsidR="009D57DA" w:rsidRPr="00B850FD" w:rsidRDefault="009D57DA" w:rsidP="00D816D5">
            <w:pPr>
              <w:rPr>
                <w:rFonts w:ascii="Verdana" w:hAnsi="Verdana"/>
                <w:sz w:val="22"/>
                <w:szCs w:val="22"/>
              </w:rPr>
            </w:pPr>
            <w:r w:rsidRPr="00B850FD">
              <w:rPr>
                <w:rFonts w:ascii="Verdana" w:hAnsi="Verdana"/>
                <w:sz w:val="22"/>
                <w:szCs w:val="22"/>
              </w:rPr>
              <w:t>Lisainformatsioon</w:t>
            </w:r>
          </w:p>
        </w:tc>
        <w:tc>
          <w:tcPr>
            <w:tcW w:w="2268" w:type="dxa"/>
            <w:tcBorders>
              <w:top w:val="nil"/>
              <w:left w:val="nil"/>
              <w:bottom w:val="single" w:sz="4" w:space="0" w:color="auto"/>
              <w:right w:val="nil"/>
            </w:tcBorders>
            <w:shd w:val="clear" w:color="auto" w:fill="auto"/>
            <w:vAlign w:val="bottom"/>
          </w:tcPr>
          <w:p w14:paraId="0966B458" w14:textId="77777777" w:rsidR="009D57DA" w:rsidRPr="00B850FD" w:rsidRDefault="009D57DA" w:rsidP="00D816D5">
            <w:pPr>
              <w:rPr>
                <w:rFonts w:ascii="Verdana" w:hAnsi="Verdana"/>
                <w:sz w:val="22"/>
                <w:szCs w:val="22"/>
              </w:rPr>
            </w:pPr>
            <w:r w:rsidRPr="00B850FD">
              <w:rPr>
                <w:rFonts w:ascii="Verdana" w:hAnsi="Verdana"/>
                <w:sz w:val="22"/>
                <w:szCs w:val="22"/>
              </w:rPr>
              <w:t> </w:t>
            </w:r>
          </w:p>
        </w:tc>
        <w:tc>
          <w:tcPr>
            <w:tcW w:w="2410" w:type="dxa"/>
            <w:tcBorders>
              <w:top w:val="nil"/>
              <w:left w:val="nil"/>
              <w:bottom w:val="single" w:sz="4" w:space="0" w:color="auto"/>
              <w:right w:val="single" w:sz="4" w:space="0" w:color="auto"/>
            </w:tcBorders>
            <w:shd w:val="clear" w:color="auto" w:fill="auto"/>
            <w:vAlign w:val="bottom"/>
          </w:tcPr>
          <w:p w14:paraId="44214546" w14:textId="77777777" w:rsidR="009D57DA" w:rsidRPr="00B850FD" w:rsidRDefault="009D57DA" w:rsidP="00D816D5">
            <w:pPr>
              <w:rPr>
                <w:rFonts w:ascii="Verdana" w:hAnsi="Verdana"/>
                <w:sz w:val="22"/>
                <w:szCs w:val="22"/>
              </w:rPr>
            </w:pPr>
            <w:r w:rsidRPr="00B850FD">
              <w:rPr>
                <w:rFonts w:ascii="Verdana" w:hAnsi="Verdana"/>
                <w:sz w:val="22"/>
                <w:szCs w:val="22"/>
              </w:rPr>
              <w:t> </w:t>
            </w:r>
          </w:p>
        </w:tc>
      </w:tr>
    </w:tbl>
    <w:p w14:paraId="6FC8D08D" w14:textId="77777777" w:rsidR="00F62B42" w:rsidRPr="00B850FD" w:rsidRDefault="00F62B42" w:rsidP="00D816D5">
      <w:pPr>
        <w:jc w:val="both"/>
        <w:rPr>
          <w:rFonts w:ascii="Verdana" w:hAnsi="Verdana"/>
          <w:sz w:val="22"/>
          <w:szCs w:val="22"/>
        </w:rPr>
      </w:pPr>
    </w:p>
    <w:p w14:paraId="05F59AF3" w14:textId="77777777" w:rsidR="009D57DA" w:rsidRPr="00B850FD" w:rsidRDefault="009D57DA" w:rsidP="00D816D5">
      <w:pPr>
        <w:jc w:val="both"/>
        <w:rPr>
          <w:rFonts w:ascii="Verdana" w:hAnsi="Verdana"/>
          <w:sz w:val="22"/>
          <w:szCs w:val="22"/>
        </w:rPr>
      </w:pPr>
      <w:r w:rsidRPr="00B850FD">
        <w:rPr>
          <w:rFonts w:ascii="Verdana" w:hAnsi="Verdana"/>
          <w:sz w:val="22"/>
          <w:szCs w:val="22"/>
        </w:rPr>
        <w:t>Arvestusmeetod – õiglane väärtus so summa, mille eest on võimalik vahetada vara teadlike, huvitatud ja sõltumatute osapoolte vahelises tehingus.</w:t>
      </w:r>
    </w:p>
    <w:p w14:paraId="3A461B25" w14:textId="77777777" w:rsidR="00F62B42" w:rsidRPr="00B850FD" w:rsidRDefault="00F62B42" w:rsidP="00D816D5">
      <w:pPr>
        <w:jc w:val="both"/>
        <w:rPr>
          <w:rFonts w:ascii="Verdana" w:hAnsi="Verdana"/>
          <w:sz w:val="22"/>
          <w:szCs w:val="22"/>
        </w:rPr>
      </w:pPr>
    </w:p>
    <w:p w14:paraId="2E8C1D21" w14:textId="77777777" w:rsidR="009D57DA" w:rsidRPr="00B850FD" w:rsidRDefault="009D57DA" w:rsidP="00D816D5">
      <w:pPr>
        <w:jc w:val="both"/>
        <w:rPr>
          <w:rFonts w:ascii="Verdana" w:hAnsi="Verdana"/>
          <w:sz w:val="22"/>
          <w:szCs w:val="22"/>
        </w:rPr>
      </w:pPr>
      <w:r w:rsidRPr="00B850FD">
        <w:rPr>
          <w:rFonts w:ascii="Verdana" w:hAnsi="Verdana"/>
          <w:sz w:val="22"/>
          <w:szCs w:val="22"/>
        </w:rPr>
        <w:t>Raha arvestamiseks avab ettevõte/asutus oma kontoplaanis erinevad kontod, näiteks:</w:t>
      </w:r>
    </w:p>
    <w:p w14:paraId="504647CA" w14:textId="77777777" w:rsidR="009D57DA" w:rsidRPr="00B850FD" w:rsidRDefault="009D57DA" w:rsidP="00D816D5">
      <w:pPr>
        <w:jc w:val="both"/>
        <w:rPr>
          <w:rFonts w:ascii="Verdana" w:hAnsi="Verdana"/>
          <w:sz w:val="22"/>
          <w:szCs w:val="22"/>
        </w:rPr>
      </w:pPr>
      <w:r w:rsidRPr="00B850FD">
        <w:rPr>
          <w:rFonts w:ascii="Verdana" w:hAnsi="Verdana"/>
          <w:sz w:val="22"/>
          <w:szCs w:val="22"/>
        </w:rPr>
        <w:tab/>
        <w:t>Kassa</w:t>
      </w:r>
    </w:p>
    <w:p w14:paraId="333CF131" w14:textId="77777777" w:rsidR="009D57DA" w:rsidRPr="00B850FD" w:rsidRDefault="009D57DA" w:rsidP="00D816D5">
      <w:pPr>
        <w:jc w:val="both"/>
        <w:rPr>
          <w:rFonts w:ascii="Verdana" w:hAnsi="Verdana"/>
          <w:sz w:val="22"/>
          <w:szCs w:val="22"/>
        </w:rPr>
      </w:pPr>
      <w:r w:rsidRPr="00B850FD">
        <w:rPr>
          <w:rFonts w:ascii="Verdana" w:hAnsi="Verdana"/>
          <w:sz w:val="22"/>
          <w:szCs w:val="22"/>
        </w:rPr>
        <w:tab/>
        <w:t>Raha SEB</w:t>
      </w:r>
    </w:p>
    <w:p w14:paraId="43FDB25A" w14:textId="77777777" w:rsidR="009D57DA" w:rsidRPr="00B850FD" w:rsidRDefault="009D57DA" w:rsidP="00D816D5">
      <w:pPr>
        <w:jc w:val="both"/>
        <w:rPr>
          <w:rFonts w:ascii="Verdana" w:hAnsi="Verdana"/>
          <w:sz w:val="22"/>
          <w:szCs w:val="22"/>
        </w:rPr>
      </w:pPr>
      <w:r w:rsidRPr="00B850FD">
        <w:rPr>
          <w:rFonts w:ascii="Verdana" w:hAnsi="Verdana"/>
          <w:sz w:val="22"/>
          <w:szCs w:val="22"/>
        </w:rPr>
        <w:tab/>
        <w:t>Raha SWED</w:t>
      </w:r>
    </w:p>
    <w:p w14:paraId="76B00075" w14:textId="77777777" w:rsidR="009D57DA" w:rsidRPr="00B850FD" w:rsidRDefault="009D57DA" w:rsidP="00D816D5">
      <w:pPr>
        <w:jc w:val="both"/>
        <w:rPr>
          <w:rFonts w:ascii="Verdana" w:hAnsi="Verdana"/>
          <w:sz w:val="22"/>
          <w:szCs w:val="22"/>
        </w:rPr>
      </w:pPr>
      <w:r w:rsidRPr="00B850FD">
        <w:rPr>
          <w:rFonts w:ascii="Verdana" w:hAnsi="Verdana"/>
          <w:sz w:val="22"/>
          <w:szCs w:val="22"/>
        </w:rPr>
        <w:tab/>
        <w:t>Raha SAMPO</w:t>
      </w:r>
    </w:p>
    <w:p w14:paraId="590E7992"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Raha teel</w:t>
      </w:r>
    </w:p>
    <w:p w14:paraId="1B5AB3A1" w14:textId="77777777" w:rsidR="009D57DA" w:rsidRPr="00B850FD" w:rsidRDefault="009D57DA" w:rsidP="00D816D5">
      <w:pPr>
        <w:jc w:val="both"/>
        <w:rPr>
          <w:rFonts w:ascii="Verdana" w:hAnsi="Verdana"/>
          <w:sz w:val="22"/>
          <w:szCs w:val="22"/>
        </w:rPr>
      </w:pPr>
      <w:r w:rsidRPr="00B850FD">
        <w:rPr>
          <w:rFonts w:ascii="Verdana" w:hAnsi="Verdana"/>
          <w:sz w:val="22"/>
          <w:szCs w:val="22"/>
        </w:rPr>
        <w:tab/>
        <w:t xml:space="preserve">Raha SEB $ </w:t>
      </w:r>
    </w:p>
    <w:p w14:paraId="01A9D5F3"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jt</w:t>
      </w:r>
    </w:p>
    <w:p w14:paraId="6B817011" w14:textId="77777777" w:rsidR="009D57DA" w:rsidRPr="00B850FD" w:rsidRDefault="009D57DA" w:rsidP="00D816D5">
      <w:pPr>
        <w:jc w:val="both"/>
        <w:rPr>
          <w:rFonts w:ascii="Verdana" w:hAnsi="Verdana"/>
          <w:sz w:val="22"/>
          <w:szCs w:val="22"/>
        </w:rPr>
      </w:pPr>
    </w:p>
    <w:p w14:paraId="5FB51D22" w14:textId="77777777" w:rsidR="009D57DA" w:rsidRPr="00B850FD" w:rsidRDefault="009D57DA" w:rsidP="00D816D5">
      <w:pPr>
        <w:jc w:val="both"/>
        <w:rPr>
          <w:rFonts w:ascii="Verdana" w:hAnsi="Verdana"/>
          <w:sz w:val="22"/>
          <w:szCs w:val="22"/>
        </w:rPr>
      </w:pPr>
      <w:r w:rsidRPr="00B850FD">
        <w:rPr>
          <w:rFonts w:ascii="Verdana" w:hAnsi="Verdana"/>
          <w:b/>
          <w:sz w:val="22"/>
          <w:szCs w:val="22"/>
        </w:rPr>
        <w:t>Kontol  Kassa</w:t>
      </w:r>
      <w:r w:rsidRPr="00B850FD">
        <w:rPr>
          <w:rFonts w:ascii="Verdana" w:hAnsi="Verdana"/>
          <w:sz w:val="22"/>
          <w:szCs w:val="22"/>
        </w:rPr>
        <w:t xml:space="preserve"> arvestatakse raamatupidamiskohustuslase kassas toimuvaid jooksvaid muutusi, mis tulenevad sularaha tehingutest. Kui ettevõttel on rohkem kui üks kassa, siis võib ta iga kassa kohta pidada eraldi arvestust. Eelarvelistes asutustes näiteks:1. eelarvevahendite kassa; 2. omavahendite kassa. Sularaha summade arvestamiseks, mis on ettevõtte kassast antud panga inkassaatorile, kuid ei ole veel pangakontole üle kantud, võib avada alakonto Raha teel. Konto Kassa on aktivakonto ja seega näidatakse kassa algsaldo ehk sularaha jääk kassas ning sularaha sissetulekud konto deebetis, sularaha väljaminekud aga konto kreeditis. Konto Kassa jääk ehk saldo ei saa kunagi olla negatiivne, sest raha kas on või ei ole ning pole võimalik kulutada sularaha, mida ei ole</w:t>
      </w:r>
    </w:p>
    <w:p w14:paraId="422B8861" w14:textId="737EE15E" w:rsidR="002F01F9" w:rsidRPr="00B850FD" w:rsidRDefault="002F01F9" w:rsidP="00D816D5">
      <w:pPr>
        <w:jc w:val="both"/>
        <w:rPr>
          <w:rFonts w:ascii="Verdana" w:hAnsi="Verdana"/>
          <w:b/>
          <w:sz w:val="22"/>
          <w:szCs w:val="22"/>
        </w:rPr>
      </w:pPr>
    </w:p>
    <w:p w14:paraId="6598BDB2" w14:textId="45DBF58A" w:rsidR="00E0630B" w:rsidRPr="00B850FD" w:rsidRDefault="00E0630B" w:rsidP="00D816D5">
      <w:pPr>
        <w:jc w:val="both"/>
        <w:rPr>
          <w:rFonts w:ascii="Verdana" w:hAnsi="Verdana"/>
          <w:b/>
          <w:sz w:val="22"/>
          <w:szCs w:val="22"/>
        </w:rPr>
      </w:pPr>
    </w:p>
    <w:p w14:paraId="22678FF1" w14:textId="77777777" w:rsidR="00E0630B" w:rsidRPr="00B850FD" w:rsidRDefault="00E0630B" w:rsidP="00D816D5">
      <w:pPr>
        <w:jc w:val="both"/>
        <w:rPr>
          <w:rFonts w:ascii="Verdana" w:hAnsi="Verdana"/>
          <w:b/>
          <w:sz w:val="22"/>
          <w:szCs w:val="22"/>
        </w:rPr>
      </w:pPr>
    </w:p>
    <w:p w14:paraId="1B1BC1B7" w14:textId="77777777" w:rsidR="009D57DA" w:rsidRPr="00B850FD" w:rsidRDefault="009D57DA" w:rsidP="00D816D5">
      <w:pPr>
        <w:jc w:val="both"/>
        <w:rPr>
          <w:rFonts w:ascii="Verdana" w:hAnsi="Verdana"/>
          <w:b/>
          <w:sz w:val="22"/>
          <w:szCs w:val="22"/>
        </w:rPr>
      </w:pPr>
      <w:r w:rsidRPr="00B850FD">
        <w:rPr>
          <w:rFonts w:ascii="Verdana" w:hAnsi="Verdana"/>
          <w:b/>
          <w:sz w:val="22"/>
          <w:szCs w:val="22"/>
        </w:rPr>
        <w:t>Näide:</w:t>
      </w:r>
    </w:p>
    <w:p w14:paraId="12E3401B" w14:textId="77777777" w:rsidR="009D57DA" w:rsidRPr="00B850FD" w:rsidRDefault="009D57DA" w:rsidP="00D816D5">
      <w:pPr>
        <w:jc w:val="both"/>
        <w:rPr>
          <w:rFonts w:ascii="Verdana" w:hAnsi="Verdana"/>
          <w:sz w:val="22"/>
          <w:szCs w:val="22"/>
        </w:rPr>
      </w:pPr>
      <w:r w:rsidRPr="00B850FD">
        <w:rPr>
          <w:rFonts w:ascii="Verdana" w:hAnsi="Verdana"/>
          <w:sz w:val="22"/>
          <w:szCs w:val="22"/>
        </w:rPr>
        <w:t>1. Kliendile on esitatud osutatud teenuste eest arve summas 2 500 €. Klient tasub võla sularahas ettevõtte kassasse.</w:t>
      </w:r>
    </w:p>
    <w:p w14:paraId="331F0F3F" w14:textId="77777777" w:rsidR="009D57DA" w:rsidRPr="00B850FD" w:rsidRDefault="009D57DA" w:rsidP="00D816D5">
      <w:pPr>
        <w:jc w:val="both"/>
        <w:rPr>
          <w:rFonts w:ascii="Verdana" w:hAnsi="Verdana"/>
          <w:sz w:val="22"/>
          <w:szCs w:val="22"/>
        </w:rPr>
      </w:pPr>
      <w:r w:rsidRPr="00B850FD">
        <w:rPr>
          <w:rFonts w:ascii="Verdana" w:hAnsi="Verdana"/>
          <w:sz w:val="22"/>
          <w:szCs w:val="22"/>
        </w:rPr>
        <w:t>Koostatakse raamatupidamislausendid:</w:t>
      </w:r>
    </w:p>
    <w:p w14:paraId="4998A9A5" w14:textId="77777777" w:rsidR="009D57DA" w:rsidRPr="00B850FD" w:rsidRDefault="00E23BA5" w:rsidP="00D816D5">
      <w:pPr>
        <w:ind w:firstLine="720"/>
        <w:jc w:val="both"/>
        <w:rPr>
          <w:rFonts w:ascii="Verdana" w:hAnsi="Verdana"/>
          <w:sz w:val="22"/>
          <w:szCs w:val="22"/>
        </w:rPr>
      </w:pPr>
      <w:r w:rsidRPr="00B850FD">
        <w:rPr>
          <w:rFonts w:ascii="Verdana" w:hAnsi="Verdana"/>
          <w:sz w:val="22"/>
          <w:szCs w:val="22"/>
        </w:rPr>
        <w:t>Deebet Kassa</w:t>
      </w:r>
      <w:r w:rsidRPr="00B850FD">
        <w:rPr>
          <w:rFonts w:ascii="Verdana" w:hAnsi="Verdana"/>
          <w:sz w:val="22"/>
          <w:szCs w:val="22"/>
        </w:rPr>
        <w:tab/>
      </w:r>
      <w:r w:rsidR="009D57DA" w:rsidRPr="00B850FD">
        <w:rPr>
          <w:rFonts w:ascii="Verdana" w:hAnsi="Verdana"/>
          <w:sz w:val="22"/>
          <w:szCs w:val="22"/>
        </w:rPr>
        <w:tab/>
      </w:r>
      <w:r w:rsidR="009D57DA" w:rsidRPr="00B850FD">
        <w:rPr>
          <w:rFonts w:ascii="Verdana" w:hAnsi="Verdana"/>
          <w:sz w:val="22"/>
          <w:szCs w:val="22"/>
        </w:rPr>
        <w:tab/>
      </w:r>
      <w:r w:rsidR="009D57DA" w:rsidRPr="00B850FD">
        <w:rPr>
          <w:rFonts w:ascii="Verdana" w:hAnsi="Verdana"/>
          <w:sz w:val="22"/>
          <w:szCs w:val="22"/>
        </w:rPr>
        <w:tab/>
      </w:r>
      <w:r w:rsidR="009D57DA"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009D57DA" w:rsidRPr="00B850FD">
        <w:rPr>
          <w:rFonts w:ascii="Verdana" w:hAnsi="Verdana"/>
          <w:sz w:val="22"/>
          <w:szCs w:val="22"/>
        </w:rPr>
        <w:t>2 500.-</w:t>
      </w:r>
    </w:p>
    <w:p w14:paraId="00B0FCE8" w14:textId="77777777" w:rsidR="00314DD9" w:rsidRPr="00B850FD" w:rsidRDefault="009D57DA" w:rsidP="00D816D5">
      <w:pPr>
        <w:ind w:firstLine="720"/>
        <w:jc w:val="both"/>
        <w:rPr>
          <w:rFonts w:ascii="Verdana" w:hAnsi="Verdana"/>
          <w:sz w:val="22"/>
          <w:szCs w:val="22"/>
        </w:rPr>
      </w:pPr>
      <w:r w:rsidRPr="00B850FD">
        <w:rPr>
          <w:rFonts w:ascii="Verdana" w:hAnsi="Verdana"/>
          <w:sz w:val="22"/>
          <w:szCs w:val="22"/>
        </w:rPr>
        <w:t xml:space="preserve">Kreedit </w:t>
      </w:r>
      <w:r w:rsidR="00E23BA5" w:rsidRPr="00B850FD">
        <w:rPr>
          <w:rFonts w:ascii="Verdana" w:hAnsi="Verdana"/>
          <w:sz w:val="22"/>
          <w:szCs w:val="22"/>
        </w:rPr>
        <w:t>Ostjatelt laekumata arved</w:t>
      </w:r>
      <w:r w:rsidRPr="00B850FD">
        <w:rPr>
          <w:rFonts w:ascii="Verdana" w:hAnsi="Verdana"/>
          <w:sz w:val="22"/>
          <w:szCs w:val="22"/>
        </w:rPr>
        <w:tab/>
      </w:r>
      <w:r w:rsidR="00E23BA5" w:rsidRPr="00B850FD">
        <w:rPr>
          <w:rFonts w:ascii="Verdana" w:hAnsi="Verdana"/>
          <w:sz w:val="22"/>
          <w:szCs w:val="22"/>
        </w:rPr>
        <w:tab/>
      </w:r>
      <w:r w:rsidR="00E23BA5" w:rsidRPr="00B850FD">
        <w:rPr>
          <w:rFonts w:ascii="Verdana" w:hAnsi="Verdana"/>
          <w:sz w:val="22"/>
          <w:szCs w:val="22"/>
        </w:rPr>
        <w:tab/>
      </w:r>
      <w:r w:rsidR="00E23BA5" w:rsidRPr="00B850FD">
        <w:rPr>
          <w:rFonts w:ascii="Verdana" w:hAnsi="Verdana"/>
          <w:sz w:val="22"/>
          <w:szCs w:val="22"/>
        </w:rPr>
        <w:tab/>
      </w:r>
      <w:r w:rsidRPr="00B850FD">
        <w:rPr>
          <w:rFonts w:ascii="Verdana" w:hAnsi="Verdana"/>
          <w:sz w:val="22"/>
          <w:szCs w:val="22"/>
        </w:rPr>
        <w:t>2 500.-</w:t>
      </w:r>
      <w:r w:rsidR="00314DD9" w:rsidRPr="00B850FD">
        <w:rPr>
          <w:rFonts w:ascii="Verdana" w:hAnsi="Verdana"/>
          <w:sz w:val="22"/>
          <w:szCs w:val="22"/>
        </w:rPr>
        <w:t xml:space="preserve"> </w:t>
      </w:r>
    </w:p>
    <w:p w14:paraId="20E2FB38" w14:textId="77777777" w:rsidR="009D57DA" w:rsidRPr="00B850FD" w:rsidRDefault="009D57DA" w:rsidP="00D816D5">
      <w:pPr>
        <w:jc w:val="both"/>
        <w:rPr>
          <w:rFonts w:ascii="Verdana" w:hAnsi="Verdana"/>
          <w:sz w:val="22"/>
          <w:szCs w:val="22"/>
        </w:rPr>
      </w:pPr>
      <w:r w:rsidRPr="00B850FD">
        <w:rPr>
          <w:rFonts w:ascii="Verdana" w:hAnsi="Verdana"/>
          <w:sz w:val="22"/>
          <w:szCs w:val="22"/>
        </w:rPr>
        <w:t>2.Ostjad tasuvad kassasse jaemüügi korral 600.- :</w:t>
      </w:r>
    </w:p>
    <w:p w14:paraId="3ECC49E5"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Kassa</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600.-</w:t>
      </w:r>
    </w:p>
    <w:p w14:paraId="3E3B9E29" w14:textId="7E14EBF6"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Müügitulu</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102F6377" w14:textId="250860AC"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KM</w:t>
      </w:r>
      <w:r w:rsidRPr="00B850FD">
        <w:rPr>
          <w:rFonts w:ascii="Verdana" w:hAnsi="Verdana"/>
          <w:sz w:val="22"/>
          <w:szCs w:val="22"/>
        </w:rPr>
        <w:tab/>
      </w:r>
      <w:r w:rsidRPr="00B850FD">
        <w:rPr>
          <w:rFonts w:ascii="Verdana" w:hAnsi="Verdana"/>
          <w:sz w:val="22"/>
          <w:szCs w:val="22"/>
        </w:rPr>
        <w:tab/>
      </w:r>
    </w:p>
    <w:p w14:paraId="0507742C" w14:textId="77777777" w:rsidR="002F01F9" w:rsidRPr="00B850FD" w:rsidRDefault="002F01F9" w:rsidP="00D816D5">
      <w:pPr>
        <w:ind w:firstLine="720"/>
        <w:jc w:val="both"/>
        <w:rPr>
          <w:rFonts w:ascii="Verdana" w:hAnsi="Verdana"/>
          <w:sz w:val="22"/>
          <w:szCs w:val="22"/>
        </w:rPr>
      </w:pPr>
    </w:p>
    <w:p w14:paraId="0A006858" w14:textId="1263CF38" w:rsidR="009D57DA" w:rsidRPr="00B850FD" w:rsidRDefault="009D57DA" w:rsidP="00D816D5">
      <w:pPr>
        <w:jc w:val="both"/>
        <w:rPr>
          <w:rFonts w:ascii="Verdana" w:hAnsi="Verdana"/>
          <w:sz w:val="22"/>
          <w:szCs w:val="22"/>
        </w:rPr>
      </w:pPr>
      <w:r w:rsidRPr="00B850FD">
        <w:rPr>
          <w:rFonts w:ascii="Verdana" w:hAnsi="Verdana"/>
          <w:sz w:val="22"/>
          <w:szCs w:val="22"/>
        </w:rPr>
        <w:t>Selleks, et arvutada müügitulu, jagatakse jaemüügist laekunud summa 1.2</w:t>
      </w:r>
      <w:r w:rsidR="0055722D">
        <w:rPr>
          <w:rFonts w:ascii="Verdana" w:hAnsi="Verdana"/>
          <w:sz w:val="22"/>
          <w:szCs w:val="22"/>
        </w:rPr>
        <w:t>2</w:t>
      </w:r>
      <w:r w:rsidRPr="00B850FD">
        <w:rPr>
          <w:rFonts w:ascii="Verdana" w:hAnsi="Verdana"/>
          <w:sz w:val="22"/>
          <w:szCs w:val="22"/>
        </w:rPr>
        <w:t>-ga. Laekunud summa ja müügitulu vahe on käibemaksukohustus. Kui raha laekub 9%-lise käibemaksumääraga maksustatavatelt kaupadelt, tuleb jaemüügist saadud summa jagada 1,09-ga.</w:t>
      </w:r>
    </w:p>
    <w:p w14:paraId="4CAFBFD3" w14:textId="77777777" w:rsidR="009D57DA" w:rsidRPr="00B850FD" w:rsidRDefault="009D57DA" w:rsidP="00D816D5">
      <w:pPr>
        <w:jc w:val="both"/>
        <w:rPr>
          <w:rFonts w:ascii="Verdana" w:hAnsi="Verdana"/>
          <w:sz w:val="22"/>
          <w:szCs w:val="22"/>
        </w:rPr>
      </w:pPr>
      <w:r w:rsidRPr="00B850FD">
        <w:rPr>
          <w:rFonts w:ascii="Verdana" w:hAnsi="Verdana"/>
          <w:sz w:val="22"/>
          <w:szCs w:val="22"/>
        </w:rPr>
        <w:t>Laekub kassasse jaemüügist 778,60 (KM määr 9%) - SO</w:t>
      </w:r>
    </w:p>
    <w:p w14:paraId="0D5EE2EA"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Kassa</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778,60</w:t>
      </w:r>
    </w:p>
    <w:p w14:paraId="0C33D5A5"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Müügitulu</w:t>
      </w:r>
      <w:r w:rsidRPr="00B850FD">
        <w:rPr>
          <w:rFonts w:ascii="Verdana" w:hAnsi="Verdana"/>
          <w:sz w:val="22"/>
          <w:szCs w:val="22"/>
        </w:rPr>
        <w:tab/>
      </w:r>
      <w:r w:rsidRPr="00B850FD">
        <w:rPr>
          <w:rFonts w:ascii="Verdana" w:hAnsi="Verdana"/>
          <w:sz w:val="22"/>
          <w:szCs w:val="22"/>
        </w:rPr>
        <w:tab/>
      </w:r>
    </w:p>
    <w:p w14:paraId="3B97DBFB" w14:textId="77777777" w:rsidR="002F01F9" w:rsidRPr="00B850FD" w:rsidRDefault="009D57DA" w:rsidP="00D816D5">
      <w:pPr>
        <w:ind w:firstLine="720"/>
        <w:jc w:val="both"/>
        <w:rPr>
          <w:rFonts w:ascii="Verdana" w:hAnsi="Verdana"/>
          <w:sz w:val="22"/>
          <w:szCs w:val="22"/>
        </w:rPr>
      </w:pPr>
      <w:r w:rsidRPr="00B850FD">
        <w:rPr>
          <w:rFonts w:ascii="Verdana" w:hAnsi="Verdana"/>
          <w:sz w:val="22"/>
          <w:szCs w:val="22"/>
        </w:rPr>
        <w:t>Kreedit KM 9%</w:t>
      </w:r>
    </w:p>
    <w:p w14:paraId="4BDEF922"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ab/>
      </w:r>
      <w:r w:rsidRPr="00B850FD">
        <w:rPr>
          <w:rFonts w:ascii="Verdana" w:hAnsi="Verdana"/>
          <w:sz w:val="22"/>
          <w:szCs w:val="22"/>
        </w:rPr>
        <w:tab/>
      </w:r>
    </w:p>
    <w:p w14:paraId="44087C18" w14:textId="77777777" w:rsidR="009D57DA" w:rsidRPr="00B850FD" w:rsidRDefault="009D57DA" w:rsidP="00D816D5">
      <w:pPr>
        <w:jc w:val="both"/>
        <w:rPr>
          <w:rFonts w:ascii="Verdana" w:hAnsi="Verdana"/>
          <w:sz w:val="22"/>
          <w:szCs w:val="22"/>
        </w:rPr>
      </w:pPr>
      <w:r w:rsidRPr="00B850FD">
        <w:rPr>
          <w:rFonts w:ascii="Verdana" w:hAnsi="Verdana"/>
          <w:sz w:val="22"/>
          <w:szCs w:val="22"/>
        </w:rPr>
        <w:t>3. Väljamakse kassast - VO</w:t>
      </w:r>
    </w:p>
    <w:p w14:paraId="148D9065"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Võlad töövõtjatele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8 400.-</w:t>
      </w:r>
    </w:p>
    <w:p w14:paraId="15E926D8"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Kassa</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8 400.-</w:t>
      </w:r>
    </w:p>
    <w:tbl>
      <w:tblPr>
        <w:tblW w:w="5413" w:type="pct"/>
        <w:tblCellMar>
          <w:left w:w="0" w:type="dxa"/>
          <w:right w:w="0" w:type="dxa"/>
        </w:tblCellMar>
        <w:tblLook w:val="04A0" w:firstRow="1" w:lastRow="0" w:firstColumn="1" w:lastColumn="0" w:noHBand="0" w:noVBand="1"/>
      </w:tblPr>
      <w:tblGrid>
        <w:gridCol w:w="9071"/>
        <w:gridCol w:w="750"/>
      </w:tblGrid>
      <w:tr w:rsidR="009D57DA" w:rsidRPr="00B850FD" w14:paraId="2AAC7F73" w14:textId="77777777" w:rsidTr="009F3C74">
        <w:tc>
          <w:tcPr>
            <w:tcW w:w="4618" w:type="pct"/>
            <w:hideMark/>
          </w:tcPr>
          <w:p w14:paraId="2C83F021" w14:textId="77777777" w:rsidR="00204296" w:rsidRPr="00B850FD" w:rsidRDefault="002F01F9" w:rsidP="009F3C74">
            <w:pPr>
              <w:pStyle w:val="NormalWeb"/>
              <w:jc w:val="both"/>
              <w:rPr>
                <w:rFonts w:ascii="Verdana" w:hAnsi="Verdana"/>
                <w:bCs/>
                <w:sz w:val="22"/>
                <w:szCs w:val="22"/>
              </w:rPr>
            </w:pPr>
            <w:r w:rsidRPr="00B850FD">
              <w:rPr>
                <w:rFonts w:ascii="Verdana" w:hAnsi="Verdana"/>
                <w:bCs/>
                <w:sz w:val="22"/>
                <w:szCs w:val="22"/>
              </w:rPr>
              <w:t>Jt tehingud.</w:t>
            </w:r>
          </w:p>
          <w:p w14:paraId="5C9FFCA6" w14:textId="77777777" w:rsidR="000767B9" w:rsidRPr="00B850FD" w:rsidRDefault="000767B9" w:rsidP="009F3C74">
            <w:pPr>
              <w:pStyle w:val="NormalWeb"/>
              <w:jc w:val="both"/>
              <w:rPr>
                <w:rFonts w:ascii="Verdana" w:hAnsi="Verdana"/>
                <w:b/>
                <w:bCs/>
                <w:sz w:val="22"/>
                <w:szCs w:val="22"/>
              </w:rPr>
            </w:pPr>
            <w:r w:rsidRPr="00B850FD">
              <w:rPr>
                <w:rFonts w:ascii="Verdana" w:hAnsi="Verdana"/>
                <w:b/>
                <w:bCs/>
                <w:sz w:val="22"/>
                <w:szCs w:val="22"/>
              </w:rPr>
              <w:t>Valuuta</w:t>
            </w:r>
          </w:p>
          <w:p w14:paraId="00AC6445" w14:textId="77777777" w:rsidR="009D57DA" w:rsidRPr="00B850FD" w:rsidRDefault="009D57DA" w:rsidP="009F3C74">
            <w:pPr>
              <w:pStyle w:val="NormalWeb"/>
              <w:jc w:val="both"/>
              <w:rPr>
                <w:rFonts w:ascii="Verdana" w:hAnsi="Verdana"/>
                <w:sz w:val="22"/>
                <w:szCs w:val="22"/>
              </w:rPr>
            </w:pPr>
            <w:r w:rsidRPr="00B850FD">
              <w:rPr>
                <w:rFonts w:ascii="Verdana" w:hAnsi="Verdana"/>
                <w:bCs/>
                <w:sz w:val="22"/>
                <w:szCs w:val="22"/>
              </w:rPr>
              <w:t>Euro vahetuskursse</w:t>
            </w:r>
            <w:r w:rsidRPr="00B850FD">
              <w:rPr>
                <w:rFonts w:ascii="Verdana" w:hAnsi="Verdana"/>
                <w:sz w:val="22"/>
                <w:szCs w:val="22"/>
              </w:rPr>
              <w:t xml:space="preserve"> (</w:t>
            </w:r>
            <w:r w:rsidRPr="00B850FD">
              <w:rPr>
                <w:rFonts w:ascii="Verdana" w:hAnsi="Verdana"/>
                <w:iCs/>
                <w:sz w:val="22"/>
                <w:szCs w:val="22"/>
              </w:rPr>
              <w:t xml:space="preserve">euro </w:t>
            </w:r>
            <w:proofErr w:type="spellStart"/>
            <w:r w:rsidRPr="00B850FD">
              <w:rPr>
                <w:rFonts w:ascii="Verdana" w:hAnsi="Verdana"/>
                <w:iCs/>
                <w:sz w:val="22"/>
                <w:szCs w:val="22"/>
              </w:rPr>
              <w:t>foreign</w:t>
            </w:r>
            <w:proofErr w:type="spellEnd"/>
            <w:r w:rsidRPr="00B850FD">
              <w:rPr>
                <w:rFonts w:ascii="Verdana" w:hAnsi="Verdana"/>
                <w:iCs/>
                <w:sz w:val="22"/>
                <w:szCs w:val="22"/>
              </w:rPr>
              <w:t xml:space="preserve"> </w:t>
            </w:r>
            <w:proofErr w:type="spellStart"/>
            <w:r w:rsidRPr="00B850FD">
              <w:rPr>
                <w:rFonts w:ascii="Verdana" w:hAnsi="Verdana"/>
                <w:iCs/>
                <w:sz w:val="22"/>
                <w:szCs w:val="22"/>
              </w:rPr>
              <w:t>exchange</w:t>
            </w:r>
            <w:proofErr w:type="spellEnd"/>
            <w:r w:rsidRPr="00B850FD">
              <w:rPr>
                <w:rFonts w:ascii="Verdana" w:hAnsi="Verdana"/>
                <w:iCs/>
                <w:sz w:val="22"/>
                <w:szCs w:val="22"/>
              </w:rPr>
              <w:t xml:space="preserve"> </w:t>
            </w:r>
            <w:proofErr w:type="spellStart"/>
            <w:r w:rsidRPr="00B850FD">
              <w:rPr>
                <w:rFonts w:ascii="Verdana" w:hAnsi="Verdana"/>
                <w:iCs/>
                <w:sz w:val="22"/>
                <w:szCs w:val="22"/>
              </w:rPr>
              <w:t>reference</w:t>
            </w:r>
            <w:proofErr w:type="spellEnd"/>
            <w:r w:rsidRPr="00B850FD">
              <w:rPr>
                <w:rFonts w:ascii="Verdana" w:hAnsi="Verdana"/>
                <w:iCs/>
                <w:sz w:val="22"/>
                <w:szCs w:val="22"/>
              </w:rPr>
              <w:t xml:space="preserve"> </w:t>
            </w:r>
            <w:proofErr w:type="spellStart"/>
            <w:r w:rsidRPr="00B850FD">
              <w:rPr>
                <w:rFonts w:ascii="Verdana" w:hAnsi="Verdana"/>
                <w:iCs/>
                <w:sz w:val="22"/>
                <w:szCs w:val="22"/>
              </w:rPr>
              <w:t>rates</w:t>
            </w:r>
            <w:proofErr w:type="spellEnd"/>
            <w:r w:rsidRPr="00B850FD">
              <w:rPr>
                <w:rFonts w:ascii="Verdana" w:hAnsi="Verdana"/>
                <w:sz w:val="22"/>
                <w:szCs w:val="22"/>
              </w:rPr>
              <w:t xml:space="preserve">) </w:t>
            </w:r>
            <w:r w:rsidRPr="00B850FD">
              <w:rPr>
                <w:rFonts w:ascii="Verdana" w:hAnsi="Verdana"/>
                <w:bCs/>
                <w:sz w:val="22"/>
                <w:szCs w:val="22"/>
              </w:rPr>
              <w:t>fikseerib Euroopa Keskpank</w:t>
            </w:r>
            <w:r w:rsidRPr="00B850FD">
              <w:rPr>
                <w:rFonts w:ascii="Verdana" w:hAnsi="Verdana"/>
                <w:sz w:val="22"/>
                <w:szCs w:val="22"/>
              </w:rPr>
              <w:t>. Need arvutatakse Euroopa ja maailma keskpankade ühisandmete põhjal igal tööpäeval, tavaliselt kell 15.15 (14.15 Kesk-Euroopa aja järgi) ja avaldatakse pärast kooskõlastusprotseduure veebilehel Eesti aja järgi kell 16. Euro vahetuskursse ei avaldata laupäeviti-pühapäeviti ning pühadel, milleks on uusaasta, suur reede, ülestõusmispühade teine püha, kevadpüha (1. mai), esimene ja teine jõulupüha.</w:t>
            </w:r>
          </w:p>
          <w:p w14:paraId="708F571F" w14:textId="77777777" w:rsidR="009D57DA" w:rsidRPr="00B850FD" w:rsidRDefault="009D57DA" w:rsidP="001E42EF">
            <w:pPr>
              <w:pStyle w:val="NormalWeb"/>
              <w:jc w:val="both"/>
              <w:rPr>
                <w:rFonts w:ascii="Verdana" w:hAnsi="Verdana"/>
                <w:sz w:val="22"/>
                <w:szCs w:val="22"/>
              </w:rPr>
            </w:pPr>
            <w:r w:rsidRPr="00B850FD">
              <w:rPr>
                <w:rFonts w:ascii="Verdana" w:hAnsi="Verdana"/>
                <w:bCs/>
                <w:sz w:val="22"/>
                <w:szCs w:val="22"/>
              </w:rPr>
              <w:t xml:space="preserve">Värskeimad euro vahetuskursid saab maha laadida Euroopa Keskpanga veebilehelt aadressilt </w:t>
            </w:r>
            <w:hyperlink r:id="rId10" w:history="1">
              <w:r w:rsidRPr="00B850FD">
                <w:rPr>
                  <w:rStyle w:val="Hyperlink"/>
                  <w:rFonts w:ascii="Verdana" w:hAnsi="Verdana"/>
                  <w:bCs/>
                  <w:sz w:val="22"/>
                  <w:szCs w:val="22"/>
                </w:rPr>
                <w:t>www.ecb.int/stats/exchange/eurofxref/html/index.en.html</w:t>
              </w:r>
            </w:hyperlink>
            <w:r w:rsidRPr="00B850FD">
              <w:rPr>
                <w:rFonts w:ascii="Verdana" w:hAnsi="Verdana"/>
                <w:sz w:val="22"/>
                <w:szCs w:val="22"/>
              </w:rPr>
              <w:t>. .</w:t>
            </w:r>
          </w:p>
        </w:tc>
        <w:tc>
          <w:tcPr>
            <w:tcW w:w="382" w:type="pct"/>
            <w:hideMark/>
          </w:tcPr>
          <w:p w14:paraId="460E38F9" w14:textId="77777777" w:rsidR="009D57DA" w:rsidRPr="00B850FD" w:rsidRDefault="009D57DA" w:rsidP="009F3C74">
            <w:pPr>
              <w:jc w:val="both"/>
              <w:rPr>
                <w:rFonts w:ascii="Verdana" w:hAnsi="Verdana"/>
                <w:color w:val="000000"/>
                <w:sz w:val="22"/>
                <w:szCs w:val="22"/>
              </w:rPr>
            </w:pPr>
            <w:r w:rsidRPr="00B850FD">
              <w:rPr>
                <w:rFonts w:ascii="Verdana" w:hAnsi="Verdana"/>
                <w:color w:val="000000"/>
                <w:sz w:val="22"/>
                <w:szCs w:val="22"/>
              </w:rPr>
              <w:t xml:space="preserve">  </w:t>
            </w:r>
          </w:p>
        </w:tc>
      </w:tr>
    </w:tbl>
    <w:p w14:paraId="36A23432" w14:textId="77777777" w:rsidR="009D57DA" w:rsidRPr="00B850FD" w:rsidRDefault="009D57DA" w:rsidP="009F3C74">
      <w:pPr>
        <w:jc w:val="both"/>
        <w:rPr>
          <w:rFonts w:ascii="Verdana" w:hAnsi="Verdana"/>
          <w:sz w:val="22"/>
          <w:szCs w:val="22"/>
        </w:rPr>
      </w:pPr>
    </w:p>
    <w:p w14:paraId="07B93EB4" w14:textId="77777777" w:rsidR="009D57DA" w:rsidRPr="00B850FD" w:rsidRDefault="009D57DA" w:rsidP="009F3C74">
      <w:pPr>
        <w:jc w:val="both"/>
        <w:rPr>
          <w:rFonts w:ascii="Verdana" w:hAnsi="Verdana"/>
          <w:sz w:val="22"/>
          <w:szCs w:val="22"/>
        </w:rPr>
      </w:pPr>
      <w:r w:rsidRPr="00B850FD">
        <w:rPr>
          <w:rFonts w:ascii="Verdana" w:hAnsi="Verdana"/>
          <w:sz w:val="22"/>
          <w:szCs w:val="22"/>
        </w:rPr>
        <w:t xml:space="preserve"> Vastavalt Raamatupidamistoimkonna juhendile RTJ 3 kirjendatakse välisvaluutas fikseeritud kohustuse väljamakse Eesti Vabariigis ametlikult kehtivas vääringus  maksmise korral sularaha väljamakse vahetuspäeva kommertspangakursiga. Välisvaluuta hinnatakse bilansipäeval kehtiva Euroopa Keskpanga (ECB) valuutakursiga. Kursimuutused kajastatakse kasumiaruandes finantstulu või -kuluna. </w:t>
      </w:r>
    </w:p>
    <w:p w14:paraId="5D607976" w14:textId="77777777" w:rsidR="00B91653" w:rsidRPr="00B850FD" w:rsidRDefault="00B91653" w:rsidP="00D816D5">
      <w:pPr>
        <w:jc w:val="both"/>
        <w:rPr>
          <w:rFonts w:ascii="Verdana" w:hAnsi="Verdana"/>
          <w:b/>
          <w:sz w:val="22"/>
          <w:szCs w:val="22"/>
        </w:rPr>
      </w:pPr>
    </w:p>
    <w:p w14:paraId="2DEBC56D" w14:textId="77777777" w:rsidR="00DA2933" w:rsidRDefault="00DA2933" w:rsidP="00D816D5">
      <w:pPr>
        <w:jc w:val="both"/>
        <w:rPr>
          <w:rFonts w:ascii="Verdana" w:hAnsi="Verdana"/>
          <w:b/>
          <w:sz w:val="22"/>
          <w:szCs w:val="22"/>
        </w:rPr>
      </w:pPr>
    </w:p>
    <w:p w14:paraId="59207D8E" w14:textId="51BBD51E" w:rsidR="009D57DA" w:rsidRDefault="009D57DA" w:rsidP="00D816D5">
      <w:pPr>
        <w:jc w:val="both"/>
        <w:rPr>
          <w:rFonts w:ascii="Verdana" w:hAnsi="Verdana"/>
          <w:sz w:val="22"/>
          <w:szCs w:val="22"/>
        </w:rPr>
      </w:pPr>
      <w:r w:rsidRPr="00B850FD">
        <w:rPr>
          <w:rFonts w:ascii="Verdana" w:hAnsi="Verdana"/>
          <w:b/>
          <w:sz w:val="22"/>
          <w:szCs w:val="22"/>
        </w:rPr>
        <w:t>Näide:</w:t>
      </w:r>
      <w:r w:rsidR="00647958" w:rsidRPr="00B850FD">
        <w:rPr>
          <w:rFonts w:ascii="Verdana" w:hAnsi="Verdana"/>
          <w:b/>
          <w:sz w:val="22"/>
          <w:szCs w:val="22"/>
        </w:rPr>
        <w:t xml:space="preserve"> </w:t>
      </w:r>
      <w:r w:rsidRPr="00B850FD">
        <w:rPr>
          <w:rFonts w:ascii="Verdana" w:hAnsi="Verdana"/>
          <w:sz w:val="22"/>
          <w:szCs w:val="22"/>
        </w:rPr>
        <w:t xml:space="preserve">Kliendile on esitatud arve kauba eest summas 100 $. Arve esitamise kuupäeval oli dollari kurss järgi 1,3348. Arve on võetud raamatupidamises arvele summas </w:t>
      </w:r>
      <w:r w:rsidR="004836A0" w:rsidRPr="00B850FD">
        <w:rPr>
          <w:rFonts w:ascii="Verdana" w:hAnsi="Verdana"/>
          <w:sz w:val="22"/>
          <w:szCs w:val="22"/>
        </w:rPr>
        <w:t>74,92</w:t>
      </w:r>
      <w:r w:rsidRPr="00B850FD">
        <w:rPr>
          <w:rFonts w:ascii="Verdana" w:hAnsi="Verdana"/>
          <w:sz w:val="22"/>
          <w:szCs w:val="22"/>
        </w:rPr>
        <w:t>€. Klient tasub 100 $ sularahas, tasumise kuupäeval on ECB dollari kurss 1,3123</w:t>
      </w:r>
    </w:p>
    <w:p w14:paraId="63F57236" w14:textId="77777777" w:rsidR="00DA2933" w:rsidRPr="00B850FD" w:rsidRDefault="00DA2933" w:rsidP="00D816D5">
      <w:pPr>
        <w:jc w:val="both"/>
        <w:rPr>
          <w:rFonts w:ascii="Verdana" w:hAnsi="Verdana"/>
          <w:sz w:val="22"/>
          <w:szCs w:val="22"/>
        </w:rPr>
      </w:pPr>
    </w:p>
    <w:p w14:paraId="43A40D35" w14:textId="2D04C027" w:rsidR="00586758" w:rsidRPr="00B850FD" w:rsidRDefault="00DA2933" w:rsidP="00D816D5">
      <w:pPr>
        <w:jc w:val="both"/>
        <w:rPr>
          <w:rFonts w:ascii="Verdana" w:hAnsi="Verdana"/>
          <w:sz w:val="22"/>
          <w:szCs w:val="22"/>
        </w:rPr>
      </w:pPr>
      <w:proofErr w:type="spellStart"/>
      <w:r>
        <w:rPr>
          <w:rFonts w:ascii="Verdana" w:hAnsi="Verdana"/>
          <w:sz w:val="22"/>
          <w:szCs w:val="22"/>
        </w:rPr>
        <w:lastRenderedPageBreak/>
        <w:t>Terkkepõhiselt</w:t>
      </w:r>
      <w:proofErr w:type="spellEnd"/>
      <w:r>
        <w:rPr>
          <w:rFonts w:ascii="Verdana" w:hAnsi="Verdana"/>
          <w:sz w:val="22"/>
          <w:szCs w:val="22"/>
        </w:rPr>
        <w:t xml:space="preserve"> </w:t>
      </w:r>
      <w:proofErr w:type="spellStart"/>
      <w:r>
        <w:rPr>
          <w:rFonts w:ascii="Verdana" w:hAnsi="Verdana"/>
          <w:sz w:val="22"/>
          <w:szCs w:val="22"/>
        </w:rPr>
        <w:t>võetakase</w:t>
      </w:r>
      <w:proofErr w:type="spellEnd"/>
      <w:r>
        <w:rPr>
          <w:rFonts w:ascii="Verdana" w:hAnsi="Verdana"/>
          <w:sz w:val="22"/>
          <w:szCs w:val="22"/>
        </w:rPr>
        <w:t xml:space="preserve"> üles nõue:</w:t>
      </w:r>
    </w:p>
    <w:p w14:paraId="724D13BA" w14:textId="77777777" w:rsidR="004836A0" w:rsidRPr="00B850FD" w:rsidRDefault="004836A0" w:rsidP="00D816D5">
      <w:pPr>
        <w:jc w:val="both"/>
        <w:rPr>
          <w:rFonts w:ascii="Verdana" w:hAnsi="Verdana"/>
          <w:sz w:val="22"/>
          <w:szCs w:val="22"/>
        </w:rPr>
      </w:pPr>
      <w:r w:rsidRPr="00B850FD">
        <w:rPr>
          <w:rFonts w:ascii="Verdana" w:hAnsi="Verdana"/>
          <w:sz w:val="22"/>
          <w:szCs w:val="22"/>
        </w:rPr>
        <w:tab/>
        <w:t xml:space="preserve">D </w:t>
      </w:r>
      <w:r w:rsidR="008919E8" w:rsidRPr="00B850FD">
        <w:rPr>
          <w:rFonts w:ascii="Verdana" w:hAnsi="Verdana"/>
          <w:sz w:val="22"/>
          <w:szCs w:val="22"/>
        </w:rPr>
        <w:t>V</w:t>
      </w:r>
      <w:r w:rsidRPr="00B850FD">
        <w:rPr>
          <w:rFonts w:ascii="Verdana" w:hAnsi="Verdana"/>
          <w:sz w:val="22"/>
          <w:szCs w:val="22"/>
        </w:rPr>
        <w:t>älisostjatelt laekumata arved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100$ (</w:t>
      </w:r>
      <w:r w:rsidR="007F7914" w:rsidRPr="00B850FD">
        <w:rPr>
          <w:rFonts w:ascii="Verdana" w:hAnsi="Verdana"/>
          <w:sz w:val="22"/>
          <w:szCs w:val="22"/>
        </w:rPr>
        <w:t xml:space="preserve"> </w:t>
      </w:r>
      <w:r w:rsidRPr="00B850FD">
        <w:rPr>
          <w:rFonts w:ascii="Verdana" w:hAnsi="Verdana"/>
          <w:sz w:val="22"/>
          <w:szCs w:val="22"/>
        </w:rPr>
        <w:t>74,92€</w:t>
      </w:r>
      <w:r w:rsidR="007F7914" w:rsidRPr="00B850FD">
        <w:rPr>
          <w:rFonts w:ascii="Verdana" w:hAnsi="Verdana"/>
          <w:sz w:val="22"/>
          <w:szCs w:val="22"/>
        </w:rPr>
        <w:t xml:space="preserve"> </w:t>
      </w:r>
      <w:r w:rsidRPr="00B850FD">
        <w:rPr>
          <w:rFonts w:ascii="Verdana" w:hAnsi="Verdana"/>
          <w:sz w:val="22"/>
          <w:szCs w:val="22"/>
        </w:rPr>
        <w:t>)</w:t>
      </w:r>
    </w:p>
    <w:p w14:paraId="11FABBC3" w14:textId="77777777" w:rsidR="004836A0" w:rsidRPr="00B850FD" w:rsidRDefault="004836A0" w:rsidP="00D816D5">
      <w:pPr>
        <w:jc w:val="both"/>
        <w:rPr>
          <w:rFonts w:ascii="Verdana" w:hAnsi="Verdana"/>
          <w:sz w:val="22"/>
          <w:szCs w:val="22"/>
        </w:rPr>
      </w:pPr>
      <w:r w:rsidRPr="00B850FD">
        <w:rPr>
          <w:rFonts w:ascii="Verdana" w:hAnsi="Verdana"/>
          <w:sz w:val="22"/>
          <w:szCs w:val="22"/>
        </w:rPr>
        <w:tab/>
        <w:t xml:space="preserve">K Müügitulu </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w:t>
      </w:r>
      <w:r w:rsidR="00FF2B0C" w:rsidRPr="00B850FD">
        <w:rPr>
          <w:rFonts w:ascii="Verdana" w:hAnsi="Verdana"/>
          <w:sz w:val="22"/>
          <w:szCs w:val="22"/>
        </w:rPr>
        <w:tab/>
      </w:r>
      <w:r w:rsidRPr="00B850FD">
        <w:rPr>
          <w:rFonts w:ascii="Verdana" w:hAnsi="Verdana"/>
          <w:sz w:val="22"/>
          <w:szCs w:val="22"/>
        </w:rPr>
        <w:t>74,92€</w:t>
      </w:r>
    </w:p>
    <w:p w14:paraId="5B01DE9C" w14:textId="77777777" w:rsidR="004836A0" w:rsidRPr="00B850FD" w:rsidRDefault="004836A0" w:rsidP="00D816D5">
      <w:pPr>
        <w:jc w:val="both"/>
        <w:rPr>
          <w:rFonts w:ascii="Verdana" w:hAnsi="Verdana"/>
          <w:sz w:val="22"/>
          <w:szCs w:val="22"/>
        </w:rPr>
      </w:pPr>
    </w:p>
    <w:p w14:paraId="71C5FE68" w14:textId="77777777" w:rsidR="009D57DA" w:rsidRPr="00B850FD" w:rsidRDefault="009D57DA" w:rsidP="00D816D5">
      <w:pPr>
        <w:jc w:val="both"/>
        <w:rPr>
          <w:rFonts w:ascii="Verdana" w:hAnsi="Verdana"/>
          <w:sz w:val="22"/>
          <w:szCs w:val="22"/>
        </w:rPr>
      </w:pPr>
      <w:r w:rsidRPr="00B850FD">
        <w:rPr>
          <w:rFonts w:ascii="Verdana" w:hAnsi="Verdana"/>
          <w:sz w:val="22"/>
          <w:szCs w:val="22"/>
        </w:rPr>
        <w:t>Raha laekumisel kassasse:</w:t>
      </w:r>
    </w:p>
    <w:p w14:paraId="53BDBFA9" w14:textId="2A4C5B75" w:rsidR="009D57DA" w:rsidRPr="00B850FD" w:rsidRDefault="009D57DA" w:rsidP="008919E8">
      <w:pPr>
        <w:ind w:firstLine="720"/>
        <w:jc w:val="both"/>
        <w:rPr>
          <w:rFonts w:ascii="Verdana" w:hAnsi="Verdana"/>
          <w:sz w:val="22"/>
          <w:szCs w:val="22"/>
        </w:rPr>
      </w:pPr>
      <w:r w:rsidRPr="00B850FD">
        <w:rPr>
          <w:rFonts w:ascii="Verdana" w:hAnsi="Verdana"/>
          <w:sz w:val="22"/>
          <w:szCs w:val="22"/>
        </w:rPr>
        <w:t>Deebet kassa</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008919E8" w:rsidRPr="00B850FD">
        <w:rPr>
          <w:rFonts w:ascii="Verdana" w:hAnsi="Verdana"/>
          <w:sz w:val="22"/>
          <w:szCs w:val="22"/>
        </w:rPr>
        <w:t>100$  (</w:t>
      </w:r>
      <w:r w:rsidR="007F7914" w:rsidRPr="00B850FD">
        <w:rPr>
          <w:rFonts w:ascii="Verdana" w:hAnsi="Verdana"/>
          <w:sz w:val="22"/>
          <w:szCs w:val="22"/>
        </w:rPr>
        <w:t xml:space="preserve"> </w:t>
      </w:r>
      <w:r w:rsidR="008919E8" w:rsidRPr="00B850FD">
        <w:rPr>
          <w:rFonts w:ascii="Verdana" w:hAnsi="Verdana"/>
          <w:sz w:val="22"/>
          <w:szCs w:val="22"/>
        </w:rPr>
        <w:t>76,20€</w:t>
      </w:r>
      <w:r w:rsidR="007F7914" w:rsidRPr="00B850FD">
        <w:rPr>
          <w:rFonts w:ascii="Verdana" w:hAnsi="Verdana"/>
          <w:sz w:val="22"/>
          <w:szCs w:val="22"/>
        </w:rPr>
        <w:t xml:space="preserve"> </w:t>
      </w:r>
      <w:r w:rsidR="008919E8" w:rsidRPr="00B850FD">
        <w:rPr>
          <w:rFonts w:ascii="Verdana" w:hAnsi="Verdana"/>
          <w:sz w:val="22"/>
          <w:szCs w:val="22"/>
        </w:rPr>
        <w:t>)</w:t>
      </w:r>
      <w:r w:rsidRPr="00B850FD">
        <w:rPr>
          <w:rFonts w:ascii="Verdana" w:hAnsi="Verdana"/>
          <w:sz w:val="22"/>
          <w:szCs w:val="22"/>
        </w:rPr>
        <w:tab/>
      </w:r>
    </w:p>
    <w:p w14:paraId="316E952E" w14:textId="77777777" w:rsidR="008919E8" w:rsidRPr="00B850FD" w:rsidRDefault="009D57DA" w:rsidP="00D816D5">
      <w:pPr>
        <w:ind w:firstLine="720"/>
        <w:jc w:val="both"/>
        <w:rPr>
          <w:rFonts w:ascii="Verdana" w:hAnsi="Verdana"/>
          <w:sz w:val="22"/>
          <w:szCs w:val="22"/>
        </w:rPr>
      </w:pPr>
      <w:r w:rsidRPr="00B850FD">
        <w:rPr>
          <w:rFonts w:ascii="Verdana" w:hAnsi="Verdana"/>
          <w:sz w:val="22"/>
          <w:szCs w:val="22"/>
        </w:rPr>
        <w:t>Kreedit</w:t>
      </w:r>
      <w:r w:rsidR="004836A0" w:rsidRPr="00B850FD">
        <w:rPr>
          <w:rFonts w:ascii="Verdana" w:hAnsi="Verdana"/>
          <w:sz w:val="22"/>
          <w:szCs w:val="22"/>
        </w:rPr>
        <w:t xml:space="preserve"> välisostjatelt laekumata arved</w:t>
      </w:r>
      <w:r w:rsidRPr="00B850FD">
        <w:rPr>
          <w:rFonts w:ascii="Verdana" w:hAnsi="Verdana"/>
          <w:sz w:val="22"/>
          <w:szCs w:val="22"/>
        </w:rPr>
        <w:t xml:space="preserve">    </w:t>
      </w:r>
      <w:r w:rsidR="008919E8" w:rsidRPr="00B850FD">
        <w:rPr>
          <w:rFonts w:ascii="Verdana" w:hAnsi="Verdana"/>
          <w:sz w:val="22"/>
          <w:szCs w:val="22"/>
        </w:rPr>
        <w:tab/>
      </w:r>
      <w:r w:rsidR="008919E8" w:rsidRPr="00B850FD">
        <w:rPr>
          <w:rFonts w:ascii="Verdana" w:hAnsi="Verdana"/>
          <w:sz w:val="22"/>
          <w:szCs w:val="22"/>
        </w:rPr>
        <w:tab/>
        <w:t>100$ (</w:t>
      </w:r>
      <w:r w:rsidR="007F7914" w:rsidRPr="00B850FD">
        <w:rPr>
          <w:rFonts w:ascii="Verdana" w:hAnsi="Verdana"/>
          <w:sz w:val="22"/>
          <w:szCs w:val="22"/>
        </w:rPr>
        <w:t xml:space="preserve"> </w:t>
      </w:r>
      <w:r w:rsidR="008919E8" w:rsidRPr="00B850FD">
        <w:rPr>
          <w:rFonts w:ascii="Verdana" w:hAnsi="Verdana"/>
          <w:sz w:val="22"/>
          <w:szCs w:val="22"/>
        </w:rPr>
        <w:t>74,92€</w:t>
      </w:r>
      <w:r w:rsidR="007F7914" w:rsidRPr="00B850FD">
        <w:rPr>
          <w:rFonts w:ascii="Verdana" w:hAnsi="Verdana"/>
          <w:sz w:val="22"/>
          <w:szCs w:val="22"/>
        </w:rPr>
        <w:t xml:space="preserve"> </w:t>
      </w:r>
      <w:r w:rsidR="008919E8" w:rsidRPr="00B850FD">
        <w:rPr>
          <w:rFonts w:ascii="Verdana" w:hAnsi="Verdana"/>
          <w:sz w:val="22"/>
          <w:szCs w:val="22"/>
        </w:rPr>
        <w:t>)</w:t>
      </w:r>
    </w:p>
    <w:p w14:paraId="7A5DD6EE" w14:textId="77777777" w:rsidR="009D57DA" w:rsidRPr="00B850FD" w:rsidRDefault="008919E8" w:rsidP="00D816D5">
      <w:pPr>
        <w:ind w:firstLine="720"/>
        <w:jc w:val="both"/>
        <w:rPr>
          <w:rFonts w:ascii="Verdana" w:hAnsi="Verdana"/>
          <w:sz w:val="22"/>
          <w:szCs w:val="22"/>
        </w:rPr>
      </w:pPr>
      <w:r w:rsidRPr="00B850FD">
        <w:rPr>
          <w:rFonts w:ascii="Verdana" w:hAnsi="Verdana"/>
          <w:sz w:val="22"/>
          <w:szCs w:val="22"/>
        </w:rPr>
        <w:t xml:space="preserve">Kreedit Muu äritulu valuutakursi muutusest </w:t>
      </w:r>
      <w:r w:rsidRPr="00B850FD">
        <w:rPr>
          <w:rFonts w:ascii="Verdana" w:hAnsi="Verdana"/>
          <w:sz w:val="22"/>
          <w:szCs w:val="22"/>
        </w:rPr>
        <w:tab/>
      </w:r>
      <w:r w:rsidRPr="00B850FD">
        <w:rPr>
          <w:rFonts w:ascii="Verdana" w:hAnsi="Verdana"/>
          <w:sz w:val="22"/>
          <w:szCs w:val="22"/>
        </w:rPr>
        <w:tab/>
        <w:t>0,72€</w:t>
      </w:r>
      <w:r w:rsidR="009D57DA" w:rsidRPr="00B850FD">
        <w:rPr>
          <w:rFonts w:ascii="Verdana" w:hAnsi="Verdana"/>
          <w:sz w:val="22"/>
          <w:szCs w:val="22"/>
        </w:rPr>
        <w:t xml:space="preserve">                 </w:t>
      </w:r>
      <w:r w:rsidR="009D57DA" w:rsidRPr="00B850FD">
        <w:rPr>
          <w:rFonts w:ascii="Verdana" w:hAnsi="Verdana"/>
          <w:sz w:val="22"/>
          <w:szCs w:val="22"/>
        </w:rPr>
        <w:tab/>
      </w:r>
    </w:p>
    <w:p w14:paraId="7D0B64C3" w14:textId="77777777" w:rsidR="00981F3E" w:rsidRPr="00B850FD" w:rsidRDefault="00981F3E" w:rsidP="00D816D5">
      <w:pPr>
        <w:jc w:val="both"/>
        <w:rPr>
          <w:rFonts w:ascii="Verdana" w:hAnsi="Verdana"/>
          <w:sz w:val="22"/>
          <w:szCs w:val="22"/>
        </w:rPr>
      </w:pPr>
    </w:p>
    <w:p w14:paraId="39259A3B" w14:textId="77777777" w:rsidR="009D57DA" w:rsidRPr="00B850FD" w:rsidRDefault="008919E8" w:rsidP="00D816D5">
      <w:pPr>
        <w:jc w:val="both"/>
        <w:rPr>
          <w:rFonts w:ascii="Verdana" w:hAnsi="Verdana"/>
          <w:sz w:val="22"/>
          <w:szCs w:val="22"/>
        </w:rPr>
      </w:pPr>
      <w:r w:rsidRPr="00B850FD">
        <w:rPr>
          <w:rFonts w:ascii="Verdana" w:hAnsi="Verdana"/>
          <w:sz w:val="22"/>
          <w:szCs w:val="22"/>
        </w:rPr>
        <w:t xml:space="preserve">Kui arve on bilansipäeval laekumata, </w:t>
      </w:r>
      <w:r w:rsidR="009D57DA" w:rsidRPr="00B850FD">
        <w:rPr>
          <w:rFonts w:ascii="Verdana" w:hAnsi="Verdana"/>
          <w:sz w:val="22"/>
          <w:szCs w:val="22"/>
        </w:rPr>
        <w:t>Bilansi koostamise  kuupäeval on ECB dollari kurss 1,3567.</w:t>
      </w:r>
    </w:p>
    <w:p w14:paraId="729A99FB" w14:textId="77777777" w:rsidR="00131E16" w:rsidRPr="00B850FD" w:rsidRDefault="00131E16" w:rsidP="00131E16">
      <w:pPr>
        <w:ind w:firstLine="720"/>
        <w:jc w:val="both"/>
        <w:rPr>
          <w:rFonts w:ascii="Verdana" w:hAnsi="Verdana"/>
          <w:sz w:val="22"/>
          <w:szCs w:val="22"/>
        </w:rPr>
      </w:pPr>
      <w:r w:rsidRPr="00B850FD">
        <w:rPr>
          <w:rFonts w:ascii="Verdana" w:hAnsi="Verdana"/>
          <w:sz w:val="22"/>
          <w:szCs w:val="22"/>
        </w:rPr>
        <w:t xml:space="preserve">Deebet Muu ärikulu valuutakursi muutusest </w:t>
      </w:r>
      <w:r w:rsidRPr="00B850FD">
        <w:rPr>
          <w:rFonts w:ascii="Verdana" w:hAnsi="Verdana"/>
          <w:sz w:val="22"/>
          <w:szCs w:val="22"/>
        </w:rPr>
        <w:tab/>
      </w:r>
      <w:r w:rsidRPr="00B850FD">
        <w:rPr>
          <w:rFonts w:ascii="Verdana" w:hAnsi="Verdana"/>
          <w:sz w:val="22"/>
          <w:szCs w:val="22"/>
        </w:rPr>
        <w:tab/>
        <w:t>2,49€</w:t>
      </w:r>
    </w:p>
    <w:p w14:paraId="30121624" w14:textId="77777777" w:rsidR="008919E8" w:rsidRPr="00B850FD" w:rsidRDefault="00131E16" w:rsidP="00131E16">
      <w:pPr>
        <w:ind w:firstLine="720"/>
        <w:jc w:val="both"/>
        <w:rPr>
          <w:rFonts w:ascii="Verdana" w:hAnsi="Verdana"/>
          <w:sz w:val="22"/>
          <w:szCs w:val="22"/>
        </w:rPr>
      </w:pPr>
      <w:r w:rsidRPr="00B850FD">
        <w:rPr>
          <w:rFonts w:ascii="Verdana" w:hAnsi="Verdana"/>
          <w:sz w:val="22"/>
          <w:szCs w:val="22"/>
        </w:rPr>
        <w:t>Kreedit</w:t>
      </w:r>
      <w:r w:rsidR="009D57DA" w:rsidRPr="00B850FD">
        <w:rPr>
          <w:rFonts w:ascii="Verdana" w:hAnsi="Verdana"/>
          <w:sz w:val="22"/>
          <w:szCs w:val="22"/>
        </w:rPr>
        <w:t xml:space="preserve"> </w:t>
      </w:r>
      <w:r w:rsidR="008919E8" w:rsidRPr="00B850FD">
        <w:rPr>
          <w:rFonts w:ascii="Verdana" w:hAnsi="Verdana"/>
          <w:sz w:val="22"/>
          <w:szCs w:val="22"/>
        </w:rPr>
        <w:t xml:space="preserve"> </w:t>
      </w:r>
      <w:r w:rsidRPr="00B850FD">
        <w:rPr>
          <w:rFonts w:ascii="Verdana" w:hAnsi="Verdana"/>
          <w:sz w:val="22"/>
          <w:szCs w:val="22"/>
        </w:rPr>
        <w:t xml:space="preserve">välisostjatelt laekumata arved    </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2,49€</w:t>
      </w:r>
      <w:r w:rsidR="009D57DA" w:rsidRPr="00B850FD">
        <w:rPr>
          <w:rFonts w:ascii="Verdana" w:hAnsi="Verdana"/>
          <w:sz w:val="22"/>
          <w:szCs w:val="22"/>
        </w:rPr>
        <w:tab/>
      </w:r>
      <w:r w:rsidR="009D57DA" w:rsidRPr="00B850FD">
        <w:rPr>
          <w:rFonts w:ascii="Verdana" w:hAnsi="Verdana"/>
          <w:sz w:val="22"/>
          <w:szCs w:val="22"/>
        </w:rPr>
        <w:tab/>
      </w:r>
      <w:r w:rsidR="009D57DA" w:rsidRPr="00B850FD">
        <w:rPr>
          <w:rFonts w:ascii="Verdana" w:hAnsi="Verdana"/>
          <w:sz w:val="22"/>
          <w:szCs w:val="22"/>
        </w:rPr>
        <w:tab/>
      </w:r>
      <w:r w:rsidR="009D57DA" w:rsidRPr="00B850FD">
        <w:rPr>
          <w:rFonts w:ascii="Verdana" w:hAnsi="Verdana"/>
          <w:sz w:val="22"/>
          <w:szCs w:val="22"/>
        </w:rPr>
        <w:tab/>
      </w:r>
      <w:r w:rsidR="009D57DA" w:rsidRPr="00B850FD">
        <w:rPr>
          <w:rFonts w:ascii="Verdana" w:hAnsi="Verdana"/>
          <w:sz w:val="22"/>
          <w:szCs w:val="22"/>
        </w:rPr>
        <w:tab/>
      </w:r>
      <w:r w:rsidR="009D57DA" w:rsidRPr="00B850FD">
        <w:rPr>
          <w:rFonts w:ascii="Verdana" w:hAnsi="Verdana"/>
          <w:sz w:val="22"/>
          <w:szCs w:val="22"/>
        </w:rPr>
        <w:tab/>
      </w:r>
      <w:r w:rsidR="009D57DA" w:rsidRPr="00B850FD">
        <w:rPr>
          <w:rFonts w:ascii="Verdana" w:hAnsi="Verdana"/>
          <w:sz w:val="22"/>
          <w:szCs w:val="22"/>
        </w:rPr>
        <w:tab/>
      </w:r>
      <w:r w:rsidR="009D57DA" w:rsidRPr="00B850FD">
        <w:rPr>
          <w:rFonts w:ascii="Verdana" w:hAnsi="Verdana"/>
          <w:sz w:val="22"/>
          <w:szCs w:val="22"/>
        </w:rPr>
        <w:tab/>
      </w:r>
    </w:p>
    <w:p w14:paraId="40E8228B" w14:textId="77777777" w:rsidR="00981F3E" w:rsidRPr="00B850FD" w:rsidRDefault="00B91653" w:rsidP="00B91653">
      <w:pPr>
        <w:ind w:firstLine="720"/>
        <w:jc w:val="both"/>
        <w:rPr>
          <w:rFonts w:ascii="Verdana" w:hAnsi="Verdana"/>
          <w:sz w:val="22"/>
          <w:szCs w:val="22"/>
        </w:rPr>
      </w:pPr>
      <w:r w:rsidRPr="00B850FD">
        <w:rPr>
          <w:rFonts w:ascii="Verdana" w:hAnsi="Verdana"/>
          <w:sz w:val="22"/>
          <w:szCs w:val="22"/>
        </w:rPr>
        <w:tab/>
      </w:r>
      <w:r w:rsidRPr="00B850FD">
        <w:rPr>
          <w:rFonts w:ascii="Verdana" w:hAnsi="Verdana"/>
          <w:sz w:val="22"/>
          <w:szCs w:val="22"/>
        </w:rPr>
        <w:tab/>
      </w:r>
    </w:p>
    <w:p w14:paraId="24820291" w14:textId="77777777" w:rsidR="009D57DA" w:rsidRPr="00B850FD" w:rsidRDefault="009D57DA" w:rsidP="00D816D5">
      <w:pPr>
        <w:jc w:val="both"/>
        <w:rPr>
          <w:rFonts w:ascii="Verdana" w:hAnsi="Verdana"/>
          <w:i/>
          <w:sz w:val="22"/>
          <w:szCs w:val="22"/>
        </w:rPr>
      </w:pPr>
      <w:r w:rsidRPr="00B850FD">
        <w:rPr>
          <w:rFonts w:ascii="Verdana" w:hAnsi="Verdana"/>
          <w:i/>
          <w:sz w:val="22"/>
          <w:szCs w:val="22"/>
        </w:rPr>
        <w:t>Kassadokumendid ja kassa inventeerimine.</w:t>
      </w:r>
    </w:p>
    <w:p w14:paraId="2AA946E0" w14:textId="77777777" w:rsidR="009D57DA" w:rsidRPr="00B850FD" w:rsidRDefault="009D57DA" w:rsidP="00D816D5">
      <w:pPr>
        <w:jc w:val="both"/>
        <w:rPr>
          <w:rFonts w:ascii="Verdana" w:hAnsi="Verdana"/>
          <w:sz w:val="22"/>
          <w:szCs w:val="22"/>
        </w:rPr>
      </w:pPr>
      <w:r w:rsidRPr="00B850FD">
        <w:rPr>
          <w:rFonts w:ascii="Verdana" w:hAnsi="Verdana"/>
          <w:sz w:val="22"/>
          <w:szCs w:val="22"/>
        </w:rPr>
        <w:t>Sularaha hoidmise, nõuetekohase arvestuse ja raamatupidamiskohustuslasele tekitatud kahju eest vastutab kassapidaja. Tööle võtmisel peab ettevõtte juht tutvustama kassapidajale kassaoperatsioonide sooritamise eeskirju ning kassapidaja töölepingus peab kajastuma tema täielik materiaalne vastutus. Sularaha sissetuleku kohta kirjutatakse kassa sissetulekuorder, millel näidatakse kassa sissetulekuorderi number, koostamise kuupäev ja registreerimise number, kellele, kellelt, mille eest, millise dokumendi alusel ning millises summas on raha saadud. Sissetulekuorderid on kaheosalised, mille mõlemad osad täidab raha vastuvõtja ühesuguste andmetega, kinnitades need enda allkirjaga ning orderi teine osa ehk kviitung antakse raha maksjale tõestamaks tema poolt raha maksmist. Sularaha väljamineku kohta kirjutatakse kassa väljaminekuorder, millel näidatakse väljaminekuorderi number, koostamise kuupäev ja registreerimise number, kellelt, kellele, mille eest, millise dokumendi alusel ja millises summas on raha antud. Raha maksja tõendab oma allkirjaga raha väljastamist ning raha saaja kirjutab väljamineku orderile raha saamise kuupäeva ja saadava summa sõnades ning tõendab oma allkirjaga raha saamist. Kassa sissetuleku- ja väljaminekuorderitel ei ole lubatud teha parandusi. Kõik kassaorderid registreeritakse kassaraamatus, milles kajastub raamatupidamiskohustuslase kassas hoitava raha jääk päeva alguses, sissetulek ja väljaminek päeva jooksul ning rahajääk päeva lõpuks. Kassa inventeerimise sagedus määratakse raamatupidamise siseeeskirjades. Kassat inventeeritakse kindlasti bilansipäeva seisuga. Raha üle- või puudujäägi korral tuleb selgitada selle tekkimise asjaolud ning puudujäägi peab hüvitama kassapidaja. (konkreetne juhend puudub – reguleeritakse ettevõtte Raamatupidamise sise- eeskirjadega, lähtudes heast tavast ja ajaloolisel</w:t>
      </w:r>
      <w:r w:rsidR="006752F6" w:rsidRPr="00B850FD">
        <w:rPr>
          <w:rFonts w:ascii="Verdana" w:hAnsi="Verdana"/>
          <w:sz w:val="22"/>
          <w:szCs w:val="22"/>
        </w:rPr>
        <w:t>t väljakujunenud seisukohtadest</w:t>
      </w:r>
      <w:r w:rsidRPr="00B850FD">
        <w:rPr>
          <w:rFonts w:ascii="Verdana" w:hAnsi="Verdana"/>
          <w:sz w:val="22"/>
          <w:szCs w:val="22"/>
        </w:rPr>
        <w:t>).</w:t>
      </w:r>
    </w:p>
    <w:p w14:paraId="3B10BCD1" w14:textId="7A09DE19" w:rsidR="009D57DA" w:rsidRPr="00B850FD" w:rsidRDefault="009D57DA" w:rsidP="00D816D5">
      <w:pPr>
        <w:jc w:val="both"/>
        <w:rPr>
          <w:rFonts w:ascii="Verdana" w:hAnsi="Verdana"/>
          <w:sz w:val="22"/>
          <w:szCs w:val="22"/>
        </w:rPr>
      </w:pPr>
    </w:p>
    <w:p w14:paraId="679A6535" w14:textId="29299379" w:rsidR="00E0630B" w:rsidRPr="00B850FD" w:rsidRDefault="00E0630B" w:rsidP="00D816D5">
      <w:pPr>
        <w:jc w:val="both"/>
        <w:rPr>
          <w:rFonts w:ascii="Verdana" w:hAnsi="Verdana"/>
          <w:sz w:val="22"/>
          <w:szCs w:val="22"/>
        </w:rPr>
      </w:pPr>
    </w:p>
    <w:p w14:paraId="3B0B4E0B" w14:textId="3BBDC19B" w:rsidR="00E0630B" w:rsidRPr="00B850FD" w:rsidRDefault="00E0630B" w:rsidP="00D816D5">
      <w:pPr>
        <w:jc w:val="both"/>
        <w:rPr>
          <w:rFonts w:ascii="Verdana" w:hAnsi="Verdana"/>
          <w:sz w:val="22"/>
          <w:szCs w:val="22"/>
        </w:rPr>
      </w:pPr>
    </w:p>
    <w:p w14:paraId="79B92754" w14:textId="4F26C16B" w:rsidR="00E0630B" w:rsidRPr="00B850FD" w:rsidRDefault="00E0630B" w:rsidP="00D816D5">
      <w:pPr>
        <w:jc w:val="both"/>
        <w:rPr>
          <w:rFonts w:ascii="Verdana" w:hAnsi="Verdana"/>
          <w:sz w:val="22"/>
          <w:szCs w:val="22"/>
        </w:rPr>
      </w:pPr>
    </w:p>
    <w:p w14:paraId="1CD7021C" w14:textId="77777777" w:rsidR="00E0630B" w:rsidRPr="00B850FD" w:rsidRDefault="00E0630B" w:rsidP="00D816D5">
      <w:pPr>
        <w:jc w:val="both"/>
        <w:rPr>
          <w:rFonts w:ascii="Verdana" w:hAnsi="Verdana"/>
          <w:sz w:val="22"/>
          <w:szCs w:val="22"/>
        </w:rPr>
      </w:pPr>
    </w:p>
    <w:p w14:paraId="0C2875AC" w14:textId="77777777" w:rsidR="009D57DA" w:rsidRPr="00B850FD" w:rsidRDefault="009D57DA" w:rsidP="00D816D5">
      <w:pPr>
        <w:jc w:val="both"/>
        <w:rPr>
          <w:rFonts w:ascii="Verdana" w:hAnsi="Verdana"/>
          <w:b/>
          <w:sz w:val="22"/>
          <w:szCs w:val="22"/>
        </w:rPr>
      </w:pPr>
      <w:r w:rsidRPr="00B850FD">
        <w:rPr>
          <w:rFonts w:ascii="Verdana" w:hAnsi="Verdana"/>
          <w:b/>
          <w:sz w:val="22"/>
          <w:szCs w:val="22"/>
        </w:rPr>
        <w:t>Pangakontod</w:t>
      </w:r>
    </w:p>
    <w:p w14:paraId="0736EF80" w14:textId="1934AD36" w:rsidR="009D57DA" w:rsidRPr="00B850FD" w:rsidRDefault="009D57DA" w:rsidP="00D816D5">
      <w:pPr>
        <w:jc w:val="both"/>
        <w:rPr>
          <w:rFonts w:ascii="Verdana" w:hAnsi="Verdana"/>
          <w:sz w:val="22"/>
          <w:szCs w:val="22"/>
        </w:rPr>
      </w:pPr>
      <w:r w:rsidRPr="00B850FD">
        <w:rPr>
          <w:rFonts w:ascii="Verdana" w:hAnsi="Verdana"/>
          <w:sz w:val="22"/>
          <w:szCs w:val="22"/>
        </w:rPr>
        <w:t xml:space="preserve">Konto Arvelduskonto (Raha pangas – pankade lõikes) on aktivakonto. Konto deebetpoolel kajastatakse algsaldo, raha sissetulekud ja lõppsaldo, kreeditpoolel raha väljaminekud. Soovitav oleks avada eraldi kontod erinevate </w:t>
      </w:r>
      <w:r w:rsidR="00E0630B" w:rsidRPr="00B850FD">
        <w:rPr>
          <w:rFonts w:ascii="Verdana" w:hAnsi="Verdana"/>
          <w:sz w:val="22"/>
          <w:szCs w:val="22"/>
        </w:rPr>
        <w:t>EURO</w:t>
      </w:r>
      <w:r w:rsidRPr="00B850FD">
        <w:rPr>
          <w:rFonts w:ascii="Verdana" w:hAnsi="Verdana"/>
          <w:sz w:val="22"/>
          <w:szCs w:val="22"/>
        </w:rPr>
        <w:t xml:space="preserve"> pangakontode ning erinevate välisvaluuta pangakontode kohta</w:t>
      </w:r>
      <w:r w:rsidR="00E0630B" w:rsidRPr="00B850FD">
        <w:rPr>
          <w:rFonts w:ascii="Verdana" w:hAnsi="Verdana"/>
          <w:sz w:val="22"/>
          <w:szCs w:val="22"/>
        </w:rPr>
        <w:t xml:space="preserve"> SO PANKADE NIMETUSTE JÄRGI.</w:t>
      </w:r>
      <w:r w:rsidRPr="00B850FD">
        <w:rPr>
          <w:rFonts w:ascii="Verdana" w:hAnsi="Verdana"/>
          <w:sz w:val="22"/>
          <w:szCs w:val="22"/>
        </w:rPr>
        <w:t xml:space="preserve"> See kergendab oma raamatupidamise andmeil saadud panga </w:t>
      </w:r>
      <w:r w:rsidRPr="00B850FD">
        <w:rPr>
          <w:rFonts w:ascii="Verdana" w:hAnsi="Verdana"/>
          <w:sz w:val="22"/>
          <w:szCs w:val="22"/>
        </w:rPr>
        <w:lastRenderedPageBreak/>
        <w:t>kuu lõppsaldode võrdlemist panga väljavõttel näidatuga. Pangakontodel kajastatakse ka lühiajalised (tähtajaga alla kolme kuu) deposiidid ja tähtajalised hoiused, mida raamatupidamiskohustuslane võib tema nõudmisel lõpetada.</w:t>
      </w:r>
    </w:p>
    <w:p w14:paraId="618EB4D3" w14:textId="77777777" w:rsidR="00211F06" w:rsidRPr="00B850FD" w:rsidRDefault="00211F06" w:rsidP="00D816D5">
      <w:pPr>
        <w:jc w:val="both"/>
        <w:rPr>
          <w:rFonts w:ascii="Verdana" w:hAnsi="Verdana"/>
          <w:sz w:val="22"/>
          <w:szCs w:val="22"/>
        </w:rPr>
      </w:pPr>
    </w:p>
    <w:p w14:paraId="3ABBECC0" w14:textId="77777777" w:rsidR="00211F06" w:rsidRPr="00B850FD" w:rsidRDefault="00211F06" w:rsidP="00D816D5">
      <w:pPr>
        <w:jc w:val="both"/>
        <w:rPr>
          <w:rFonts w:ascii="Verdana" w:hAnsi="Verdana"/>
          <w:sz w:val="22"/>
          <w:szCs w:val="22"/>
        </w:rPr>
      </w:pPr>
    </w:p>
    <w:p w14:paraId="56766361" w14:textId="77777777" w:rsidR="00246A91" w:rsidRPr="00B850FD" w:rsidRDefault="00246A91" w:rsidP="00D816D5">
      <w:pPr>
        <w:jc w:val="both"/>
        <w:rPr>
          <w:rFonts w:ascii="Verdana" w:hAnsi="Verdana"/>
          <w:sz w:val="22"/>
          <w:szCs w:val="22"/>
        </w:rPr>
      </w:pPr>
    </w:p>
    <w:p w14:paraId="16CF7415" w14:textId="77777777" w:rsidR="009D57DA" w:rsidRPr="00B850FD" w:rsidRDefault="009D57DA" w:rsidP="00D816D5">
      <w:pPr>
        <w:jc w:val="both"/>
        <w:rPr>
          <w:rFonts w:ascii="Verdana" w:hAnsi="Verdana"/>
          <w:b/>
          <w:sz w:val="22"/>
          <w:szCs w:val="22"/>
        </w:rPr>
      </w:pPr>
      <w:r w:rsidRPr="00B850FD">
        <w:rPr>
          <w:rFonts w:ascii="Verdana" w:hAnsi="Verdana"/>
          <w:b/>
          <w:sz w:val="22"/>
          <w:szCs w:val="22"/>
        </w:rPr>
        <w:t>Näide:</w:t>
      </w:r>
    </w:p>
    <w:p w14:paraId="2FA4F610" w14:textId="77777777" w:rsidR="009D57DA" w:rsidRPr="00B850FD" w:rsidRDefault="009D57DA" w:rsidP="00D816D5">
      <w:pPr>
        <w:jc w:val="both"/>
        <w:rPr>
          <w:rFonts w:ascii="Verdana" w:hAnsi="Verdana"/>
          <w:sz w:val="22"/>
          <w:szCs w:val="22"/>
        </w:rPr>
      </w:pPr>
      <w:r w:rsidRPr="00B850FD">
        <w:rPr>
          <w:rFonts w:ascii="Verdana" w:hAnsi="Verdana"/>
          <w:sz w:val="22"/>
          <w:szCs w:val="22"/>
        </w:rPr>
        <w:t>Pangakontole laekub kliendilt 13 000 €.</w:t>
      </w:r>
    </w:p>
    <w:p w14:paraId="668092A3"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Deebet  Arvelduskonto</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13 000.-</w:t>
      </w:r>
    </w:p>
    <w:p w14:paraId="6D865459"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Kreedit Ostjatelt laekumata arved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13 000.-</w:t>
      </w:r>
    </w:p>
    <w:p w14:paraId="555ED211" w14:textId="77777777" w:rsidR="00981F3E" w:rsidRPr="00B850FD" w:rsidRDefault="00981F3E" w:rsidP="00D816D5">
      <w:pPr>
        <w:jc w:val="both"/>
        <w:rPr>
          <w:rFonts w:ascii="Verdana" w:hAnsi="Verdana"/>
          <w:sz w:val="22"/>
          <w:szCs w:val="22"/>
        </w:rPr>
      </w:pPr>
    </w:p>
    <w:p w14:paraId="31ADBA35" w14:textId="77777777" w:rsidR="009D57DA" w:rsidRPr="00B850FD" w:rsidRDefault="009D57DA" w:rsidP="00D816D5">
      <w:pPr>
        <w:jc w:val="both"/>
        <w:rPr>
          <w:rFonts w:ascii="Verdana" w:hAnsi="Verdana"/>
          <w:sz w:val="22"/>
          <w:szCs w:val="22"/>
        </w:rPr>
      </w:pPr>
      <w:r w:rsidRPr="00B850FD">
        <w:rPr>
          <w:rFonts w:ascii="Verdana" w:hAnsi="Verdana"/>
          <w:sz w:val="22"/>
          <w:szCs w:val="22"/>
        </w:rPr>
        <w:t>Tasutakse tarnijatele 7 000 €</w:t>
      </w:r>
    </w:p>
    <w:p w14:paraId="70CD4989"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 xml:space="preserve">Deebet Tarnijatele tasumata arved      </w:t>
      </w:r>
      <w:r w:rsidRPr="00B850FD">
        <w:rPr>
          <w:rFonts w:ascii="Verdana" w:hAnsi="Verdana"/>
          <w:sz w:val="22"/>
          <w:szCs w:val="22"/>
        </w:rPr>
        <w:tab/>
      </w:r>
      <w:r w:rsidRPr="00B850FD">
        <w:rPr>
          <w:rFonts w:ascii="Verdana" w:hAnsi="Verdana"/>
          <w:sz w:val="22"/>
          <w:szCs w:val="22"/>
        </w:rPr>
        <w:tab/>
        <w:t>7 000.-</w:t>
      </w:r>
    </w:p>
    <w:p w14:paraId="0E8AF526"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 xml:space="preserve">Kreedit Arvelduskonto            </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7 000.-</w:t>
      </w:r>
    </w:p>
    <w:p w14:paraId="03EB6755" w14:textId="77777777" w:rsidR="00981F3E" w:rsidRPr="00B850FD" w:rsidRDefault="00981F3E" w:rsidP="00D816D5">
      <w:pPr>
        <w:jc w:val="both"/>
        <w:rPr>
          <w:rFonts w:ascii="Verdana" w:hAnsi="Verdana"/>
          <w:sz w:val="22"/>
          <w:szCs w:val="22"/>
        </w:rPr>
      </w:pPr>
    </w:p>
    <w:p w14:paraId="78E7E804" w14:textId="77777777" w:rsidR="009D57DA" w:rsidRPr="00B850FD" w:rsidRDefault="009D57DA" w:rsidP="00D816D5">
      <w:pPr>
        <w:jc w:val="both"/>
        <w:rPr>
          <w:rFonts w:ascii="Verdana" w:hAnsi="Verdana"/>
          <w:sz w:val="22"/>
          <w:szCs w:val="22"/>
        </w:rPr>
      </w:pPr>
      <w:r w:rsidRPr="00B850FD">
        <w:rPr>
          <w:rFonts w:ascii="Verdana" w:hAnsi="Verdana"/>
          <w:sz w:val="22"/>
          <w:szCs w:val="22"/>
        </w:rPr>
        <w:t>Pank arvestab tehingute tegemise pealt teenustasu 0,19€  (teenustasu summa määrab konkreetne äripank)</w:t>
      </w:r>
    </w:p>
    <w:p w14:paraId="73BCCDDF" w14:textId="77777777" w:rsidR="00862D29" w:rsidRPr="00B850FD" w:rsidRDefault="009D57DA" w:rsidP="0075199F">
      <w:pPr>
        <w:ind w:left="708" w:firstLine="708"/>
        <w:jc w:val="both"/>
        <w:rPr>
          <w:rFonts w:ascii="Verdana" w:hAnsi="Verdana"/>
          <w:sz w:val="22"/>
          <w:szCs w:val="22"/>
        </w:rPr>
      </w:pPr>
      <w:r w:rsidRPr="00B850FD">
        <w:rPr>
          <w:rFonts w:ascii="Verdana" w:hAnsi="Verdana"/>
          <w:sz w:val="22"/>
          <w:szCs w:val="22"/>
        </w:rPr>
        <w:t xml:space="preserve">Deebet Pangateenus/üldhalduskulu               </w:t>
      </w:r>
      <w:r w:rsidRPr="00B850FD">
        <w:rPr>
          <w:rFonts w:ascii="Verdana" w:hAnsi="Verdana"/>
          <w:sz w:val="22"/>
          <w:szCs w:val="22"/>
        </w:rPr>
        <w:tab/>
      </w:r>
      <w:r w:rsidR="00904A9F" w:rsidRPr="00B850FD">
        <w:rPr>
          <w:rFonts w:ascii="Verdana" w:hAnsi="Verdana"/>
          <w:sz w:val="22"/>
          <w:szCs w:val="22"/>
        </w:rPr>
        <w:t>3.-</w:t>
      </w:r>
      <w:r w:rsidRPr="00B850FD">
        <w:rPr>
          <w:rFonts w:ascii="Verdana" w:hAnsi="Verdana"/>
          <w:sz w:val="22"/>
          <w:szCs w:val="22"/>
        </w:rPr>
        <w:tab/>
      </w:r>
    </w:p>
    <w:p w14:paraId="2D32DDEC" w14:textId="77777777" w:rsidR="009D57DA" w:rsidRPr="00B850FD" w:rsidRDefault="009D57DA" w:rsidP="00981F3E">
      <w:pPr>
        <w:ind w:left="708" w:firstLine="708"/>
        <w:jc w:val="both"/>
        <w:rPr>
          <w:rFonts w:ascii="Verdana" w:hAnsi="Verdana"/>
          <w:sz w:val="22"/>
          <w:szCs w:val="22"/>
        </w:rPr>
      </w:pPr>
      <w:r w:rsidRPr="00B850FD">
        <w:rPr>
          <w:rFonts w:ascii="Verdana" w:hAnsi="Verdana"/>
          <w:sz w:val="22"/>
          <w:szCs w:val="22"/>
        </w:rPr>
        <w:t xml:space="preserve">Kreedit Arvelduskonto            </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3.-</w:t>
      </w:r>
    </w:p>
    <w:p w14:paraId="13786E98" w14:textId="77777777" w:rsidR="009D57DA" w:rsidRPr="00B850FD" w:rsidRDefault="009D57DA" w:rsidP="00D816D5">
      <w:pPr>
        <w:jc w:val="both"/>
        <w:rPr>
          <w:rFonts w:ascii="Verdana" w:hAnsi="Verdana"/>
          <w:sz w:val="22"/>
          <w:szCs w:val="22"/>
        </w:rPr>
      </w:pPr>
    </w:p>
    <w:p w14:paraId="0E37781E" w14:textId="77777777" w:rsidR="0034101A" w:rsidRPr="00B850FD" w:rsidRDefault="009D57DA" w:rsidP="00D816D5">
      <w:pPr>
        <w:jc w:val="both"/>
        <w:rPr>
          <w:rFonts w:ascii="Verdana" w:hAnsi="Verdana"/>
          <w:sz w:val="22"/>
          <w:szCs w:val="22"/>
        </w:rPr>
      </w:pPr>
      <w:r w:rsidRPr="00B850FD">
        <w:rPr>
          <w:rFonts w:ascii="Verdana" w:hAnsi="Verdana"/>
          <w:sz w:val="22"/>
          <w:szCs w:val="22"/>
        </w:rPr>
        <w:t>Välisvaluuta ost kajastatakse ostupäeva kommertspanga vahetuskursiga</w:t>
      </w:r>
    </w:p>
    <w:p w14:paraId="0107C189" w14:textId="77777777" w:rsidR="00A23F0A" w:rsidRPr="00B850FD" w:rsidRDefault="00A23F0A" w:rsidP="00D816D5">
      <w:pPr>
        <w:jc w:val="both"/>
        <w:rPr>
          <w:rFonts w:ascii="Verdana" w:hAnsi="Verdana"/>
          <w:sz w:val="22"/>
          <w:szCs w:val="22"/>
        </w:rPr>
      </w:pPr>
    </w:p>
    <w:p w14:paraId="219865CF" w14:textId="77777777" w:rsidR="00A23F0A" w:rsidRPr="00B850FD" w:rsidRDefault="00A23F0A" w:rsidP="00D816D5">
      <w:pPr>
        <w:jc w:val="both"/>
        <w:rPr>
          <w:rFonts w:ascii="Verdana" w:hAnsi="Verdana"/>
          <w:sz w:val="22"/>
          <w:szCs w:val="22"/>
        </w:rPr>
      </w:pPr>
    </w:p>
    <w:p w14:paraId="6E868326" w14:textId="77777777" w:rsidR="00A23F0A" w:rsidRPr="00B850FD" w:rsidRDefault="00A23F0A" w:rsidP="00D816D5">
      <w:pPr>
        <w:jc w:val="both"/>
        <w:rPr>
          <w:rFonts w:ascii="Verdana" w:hAnsi="Verdana"/>
          <w:sz w:val="22"/>
          <w:szCs w:val="22"/>
        </w:rPr>
      </w:pPr>
    </w:p>
    <w:p w14:paraId="3962430D" w14:textId="77777777" w:rsidR="009D57DA" w:rsidRPr="00B850FD" w:rsidRDefault="009D57DA" w:rsidP="00D816D5">
      <w:pPr>
        <w:jc w:val="both"/>
        <w:rPr>
          <w:rFonts w:ascii="Verdana" w:hAnsi="Verdana"/>
          <w:b/>
          <w:sz w:val="22"/>
          <w:szCs w:val="22"/>
        </w:rPr>
      </w:pPr>
      <w:r w:rsidRPr="00B850FD">
        <w:rPr>
          <w:rFonts w:ascii="Verdana" w:hAnsi="Verdana"/>
          <w:b/>
          <w:sz w:val="22"/>
          <w:szCs w:val="22"/>
        </w:rPr>
        <w:t>Näide:</w:t>
      </w:r>
    </w:p>
    <w:p w14:paraId="09B31DB9" w14:textId="77777777" w:rsidR="009D57DA" w:rsidRPr="00B850FD" w:rsidRDefault="009D57DA" w:rsidP="00D816D5">
      <w:pPr>
        <w:jc w:val="both"/>
        <w:rPr>
          <w:rFonts w:ascii="Verdana" w:hAnsi="Verdana"/>
          <w:sz w:val="22"/>
          <w:szCs w:val="22"/>
        </w:rPr>
      </w:pPr>
      <w:r w:rsidRPr="00B850FD">
        <w:rPr>
          <w:rFonts w:ascii="Verdana" w:hAnsi="Verdana"/>
          <w:sz w:val="22"/>
          <w:szCs w:val="22"/>
        </w:rPr>
        <w:t>Ostetakse 1000 dollarit, panga dollari ostukurss on ostupäeval 1, 2345</w:t>
      </w:r>
    </w:p>
    <w:p w14:paraId="3787E713" w14:textId="77777777" w:rsidR="00904A9F" w:rsidRPr="00B850FD" w:rsidRDefault="00904A9F" w:rsidP="00D816D5">
      <w:pPr>
        <w:jc w:val="both"/>
        <w:rPr>
          <w:rFonts w:ascii="Verdana" w:hAnsi="Verdana"/>
          <w:sz w:val="22"/>
          <w:szCs w:val="22"/>
        </w:rPr>
      </w:pPr>
    </w:p>
    <w:p w14:paraId="73B88576"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 xml:space="preserve">Deebet Arvelduskonto/dollar  </w:t>
      </w:r>
      <w:r w:rsidR="00904A9F" w:rsidRPr="00B850FD">
        <w:rPr>
          <w:rFonts w:ascii="Verdana" w:hAnsi="Verdana"/>
          <w:sz w:val="22"/>
          <w:szCs w:val="22"/>
        </w:rPr>
        <w:t xml:space="preserve">  </w:t>
      </w:r>
      <w:r w:rsidRPr="00B850FD">
        <w:rPr>
          <w:rFonts w:ascii="Verdana" w:hAnsi="Verdana"/>
          <w:sz w:val="22"/>
          <w:szCs w:val="22"/>
        </w:rPr>
        <w:t xml:space="preserve"> </w:t>
      </w:r>
      <w:r w:rsidR="00904A9F" w:rsidRPr="00B850FD">
        <w:rPr>
          <w:rFonts w:ascii="Verdana" w:hAnsi="Verdana"/>
          <w:sz w:val="22"/>
          <w:szCs w:val="22"/>
        </w:rPr>
        <w:t>1000,00 USD</w:t>
      </w:r>
      <w:r w:rsidRPr="00B850FD">
        <w:rPr>
          <w:rFonts w:ascii="Verdana" w:hAnsi="Verdana"/>
          <w:sz w:val="22"/>
          <w:szCs w:val="22"/>
        </w:rPr>
        <w:t xml:space="preserve">             </w:t>
      </w:r>
      <w:r w:rsidRPr="00B850FD">
        <w:rPr>
          <w:rFonts w:ascii="Verdana" w:hAnsi="Verdana"/>
          <w:sz w:val="22"/>
          <w:szCs w:val="22"/>
        </w:rPr>
        <w:tab/>
      </w:r>
    </w:p>
    <w:p w14:paraId="08E4FD9A" w14:textId="77777777" w:rsidR="00904A9F" w:rsidRPr="00B850FD" w:rsidRDefault="009D57DA" w:rsidP="00D816D5">
      <w:pPr>
        <w:ind w:firstLine="708"/>
        <w:jc w:val="both"/>
        <w:rPr>
          <w:rFonts w:ascii="Verdana" w:hAnsi="Verdana"/>
          <w:sz w:val="22"/>
          <w:szCs w:val="22"/>
        </w:rPr>
      </w:pPr>
      <w:r w:rsidRPr="00B850FD">
        <w:rPr>
          <w:rFonts w:ascii="Verdana" w:hAnsi="Verdana"/>
          <w:sz w:val="22"/>
          <w:szCs w:val="22"/>
        </w:rPr>
        <w:t>Kreedit Arvelduskonto/</w:t>
      </w:r>
      <w:r w:rsidR="00904A9F" w:rsidRPr="00B850FD">
        <w:rPr>
          <w:rFonts w:ascii="Verdana" w:hAnsi="Verdana"/>
          <w:sz w:val="22"/>
          <w:szCs w:val="22"/>
        </w:rPr>
        <w:t>euro</w:t>
      </w:r>
      <w:r w:rsidRPr="00B850FD">
        <w:rPr>
          <w:rFonts w:ascii="Verdana" w:hAnsi="Verdana"/>
          <w:sz w:val="22"/>
          <w:szCs w:val="22"/>
        </w:rPr>
        <w:t xml:space="preserve"> </w:t>
      </w:r>
      <w:r w:rsidR="00904A9F" w:rsidRPr="00B850FD">
        <w:rPr>
          <w:rFonts w:ascii="Verdana" w:hAnsi="Verdana"/>
          <w:sz w:val="22"/>
          <w:szCs w:val="22"/>
        </w:rPr>
        <w:t xml:space="preserve">       810.04 EUR</w:t>
      </w:r>
      <w:r w:rsidRPr="00B850FD">
        <w:rPr>
          <w:rFonts w:ascii="Verdana" w:hAnsi="Verdana"/>
          <w:sz w:val="22"/>
          <w:szCs w:val="22"/>
        </w:rPr>
        <w:t xml:space="preserve"> </w:t>
      </w:r>
    </w:p>
    <w:p w14:paraId="53E1A8A1" w14:textId="77777777" w:rsidR="00904A9F" w:rsidRPr="00B850FD" w:rsidRDefault="00904A9F" w:rsidP="00D816D5">
      <w:pPr>
        <w:ind w:firstLine="708"/>
        <w:jc w:val="both"/>
        <w:rPr>
          <w:rFonts w:ascii="Verdana" w:hAnsi="Verdana"/>
          <w:sz w:val="22"/>
          <w:szCs w:val="22"/>
        </w:rPr>
      </w:pPr>
    </w:p>
    <w:p w14:paraId="130EFE5C" w14:textId="77777777" w:rsidR="00904A9F" w:rsidRPr="00B850FD" w:rsidRDefault="00904A9F" w:rsidP="00904A9F">
      <w:pPr>
        <w:jc w:val="both"/>
        <w:rPr>
          <w:rFonts w:ascii="Verdana" w:hAnsi="Verdana"/>
          <w:sz w:val="22"/>
          <w:szCs w:val="22"/>
        </w:rPr>
      </w:pPr>
      <w:r w:rsidRPr="00B850FD">
        <w:rPr>
          <w:rFonts w:ascii="Verdana" w:hAnsi="Verdana"/>
          <w:sz w:val="22"/>
          <w:szCs w:val="22"/>
        </w:rPr>
        <w:t>Bilansipäeval hinnatakse valuuta õiglases väärtuses, ECB kursiga. Kursivahe kajastatakse finantskuluna või finantstuluna.</w:t>
      </w:r>
    </w:p>
    <w:p w14:paraId="4140C90B" w14:textId="77777777" w:rsidR="00211F06" w:rsidRPr="00B850FD" w:rsidRDefault="00211F06" w:rsidP="00904A9F">
      <w:pPr>
        <w:jc w:val="both"/>
        <w:rPr>
          <w:rFonts w:ascii="Verdana" w:hAnsi="Verdana"/>
          <w:sz w:val="22"/>
          <w:szCs w:val="22"/>
        </w:rPr>
      </w:pPr>
    </w:p>
    <w:p w14:paraId="6D6D789F" w14:textId="77777777" w:rsidR="00211F06" w:rsidRPr="00B850FD" w:rsidRDefault="00211F06" w:rsidP="00904A9F">
      <w:pPr>
        <w:jc w:val="both"/>
        <w:rPr>
          <w:rFonts w:ascii="Verdana" w:hAnsi="Verdana"/>
          <w:sz w:val="22"/>
          <w:szCs w:val="22"/>
        </w:rPr>
      </w:pPr>
      <w:r w:rsidRPr="00B850FD">
        <w:rPr>
          <w:rFonts w:ascii="Verdana" w:hAnsi="Verdana"/>
          <w:sz w:val="22"/>
          <w:szCs w:val="22"/>
        </w:rPr>
        <w:t>Näiteks kurss bilansipäeval 1,0987</w:t>
      </w:r>
    </w:p>
    <w:p w14:paraId="1BB94C7F" w14:textId="77777777" w:rsidR="00211F06" w:rsidRPr="00B850FD" w:rsidRDefault="00211F06" w:rsidP="00904A9F">
      <w:pPr>
        <w:jc w:val="both"/>
        <w:rPr>
          <w:rFonts w:ascii="Verdana" w:hAnsi="Verdana"/>
          <w:sz w:val="22"/>
          <w:szCs w:val="22"/>
        </w:rPr>
      </w:pPr>
      <w:r w:rsidRPr="00B850FD">
        <w:rPr>
          <w:rFonts w:ascii="Verdana" w:hAnsi="Verdana"/>
          <w:sz w:val="22"/>
          <w:szCs w:val="22"/>
        </w:rPr>
        <w:tab/>
        <w:t>D</w:t>
      </w:r>
    </w:p>
    <w:p w14:paraId="2EB86ACC" w14:textId="77777777" w:rsidR="00211F06" w:rsidRPr="00B850FD" w:rsidRDefault="00211F06" w:rsidP="00904A9F">
      <w:pPr>
        <w:jc w:val="both"/>
        <w:rPr>
          <w:rFonts w:ascii="Verdana" w:hAnsi="Verdana"/>
          <w:sz w:val="22"/>
          <w:szCs w:val="22"/>
        </w:rPr>
      </w:pPr>
      <w:r w:rsidRPr="00B850FD">
        <w:rPr>
          <w:rFonts w:ascii="Verdana" w:hAnsi="Verdana"/>
          <w:sz w:val="22"/>
          <w:szCs w:val="22"/>
        </w:rPr>
        <w:tab/>
        <w:t>K</w:t>
      </w:r>
    </w:p>
    <w:p w14:paraId="73E5D299" w14:textId="77777777" w:rsidR="00211F06" w:rsidRPr="00B850FD" w:rsidRDefault="00211F06" w:rsidP="00904A9F">
      <w:pPr>
        <w:jc w:val="both"/>
        <w:rPr>
          <w:rFonts w:ascii="Verdana" w:hAnsi="Verdana"/>
          <w:sz w:val="22"/>
          <w:szCs w:val="22"/>
        </w:rPr>
      </w:pPr>
    </w:p>
    <w:p w14:paraId="52CD2427" w14:textId="77777777" w:rsidR="00211F06" w:rsidRPr="00B850FD" w:rsidRDefault="00211F06" w:rsidP="00904A9F">
      <w:pPr>
        <w:jc w:val="both"/>
        <w:rPr>
          <w:rFonts w:ascii="Verdana" w:hAnsi="Verdana"/>
          <w:sz w:val="22"/>
          <w:szCs w:val="22"/>
        </w:rPr>
      </w:pPr>
      <w:r w:rsidRPr="00B850FD">
        <w:rPr>
          <w:rFonts w:ascii="Verdana" w:hAnsi="Verdana"/>
          <w:sz w:val="22"/>
          <w:szCs w:val="22"/>
        </w:rPr>
        <w:t>Näiteks kurss bilansipäeval 1,4567</w:t>
      </w:r>
    </w:p>
    <w:p w14:paraId="22F0CDA7" w14:textId="77777777" w:rsidR="00211F06" w:rsidRPr="00B850FD" w:rsidRDefault="00211F06" w:rsidP="00904A9F">
      <w:pPr>
        <w:jc w:val="both"/>
        <w:rPr>
          <w:rFonts w:ascii="Verdana" w:hAnsi="Verdana"/>
          <w:sz w:val="22"/>
          <w:szCs w:val="22"/>
        </w:rPr>
      </w:pPr>
      <w:r w:rsidRPr="00B850FD">
        <w:rPr>
          <w:rFonts w:ascii="Verdana" w:hAnsi="Verdana"/>
          <w:sz w:val="22"/>
          <w:szCs w:val="22"/>
        </w:rPr>
        <w:tab/>
        <w:t>D</w:t>
      </w:r>
    </w:p>
    <w:p w14:paraId="0B0E3F36" w14:textId="77777777" w:rsidR="00211F06" w:rsidRPr="00B850FD" w:rsidRDefault="00211F06" w:rsidP="00904A9F">
      <w:pPr>
        <w:jc w:val="both"/>
        <w:rPr>
          <w:rFonts w:ascii="Verdana" w:hAnsi="Verdana"/>
          <w:sz w:val="22"/>
          <w:szCs w:val="22"/>
        </w:rPr>
      </w:pPr>
      <w:r w:rsidRPr="00B850FD">
        <w:rPr>
          <w:rFonts w:ascii="Verdana" w:hAnsi="Verdana"/>
          <w:sz w:val="22"/>
          <w:szCs w:val="22"/>
        </w:rPr>
        <w:tab/>
        <w:t>K</w:t>
      </w:r>
    </w:p>
    <w:p w14:paraId="3C9BAF4B" w14:textId="77777777" w:rsidR="00211F06" w:rsidRPr="00B850FD" w:rsidRDefault="00211F06" w:rsidP="00904A9F">
      <w:pPr>
        <w:jc w:val="both"/>
        <w:rPr>
          <w:rFonts w:ascii="Verdana" w:hAnsi="Verdana"/>
          <w:sz w:val="22"/>
          <w:szCs w:val="22"/>
        </w:rPr>
      </w:pPr>
    </w:p>
    <w:p w14:paraId="3BA09E52" w14:textId="77777777" w:rsidR="00211F06" w:rsidRPr="00B850FD" w:rsidRDefault="00211F06" w:rsidP="00904A9F">
      <w:pPr>
        <w:jc w:val="both"/>
        <w:rPr>
          <w:rFonts w:ascii="Verdana" w:hAnsi="Verdana"/>
          <w:sz w:val="22"/>
          <w:szCs w:val="22"/>
        </w:rPr>
      </w:pPr>
      <w:r w:rsidRPr="00B850FD">
        <w:rPr>
          <w:rFonts w:ascii="Verdana" w:hAnsi="Verdana"/>
          <w:sz w:val="22"/>
          <w:szCs w:val="22"/>
        </w:rPr>
        <w:t>Korrigeerimiskandeks vormistatakse raamatupidamisõiend!</w:t>
      </w:r>
    </w:p>
    <w:p w14:paraId="1BE693F9" w14:textId="51829151" w:rsidR="009D57DA" w:rsidRPr="00B850FD" w:rsidRDefault="009D57DA" w:rsidP="00E0630B">
      <w:pPr>
        <w:jc w:val="both"/>
        <w:rPr>
          <w:rFonts w:ascii="Verdana" w:hAnsi="Verdana"/>
          <w:sz w:val="22"/>
          <w:szCs w:val="22"/>
        </w:rPr>
      </w:pPr>
    </w:p>
    <w:p w14:paraId="77C7654F" w14:textId="77777777" w:rsidR="009D57DA" w:rsidRPr="00B850FD" w:rsidRDefault="009D57DA" w:rsidP="00D816D5">
      <w:pPr>
        <w:jc w:val="both"/>
        <w:rPr>
          <w:rFonts w:ascii="Verdana" w:hAnsi="Verdana"/>
          <w:sz w:val="22"/>
          <w:szCs w:val="22"/>
        </w:rPr>
      </w:pPr>
      <w:r w:rsidRPr="00B850FD">
        <w:rPr>
          <w:rFonts w:ascii="Verdana" w:hAnsi="Verdana"/>
          <w:sz w:val="22"/>
          <w:szCs w:val="22"/>
        </w:rPr>
        <w:t>Kui välisvaluutas fikseeritud nõude laekumisel konverteeritakse välisvaluutas laekunud summa koheselt, kirjendatakse raha laekumist laekumise päeva kommertspanga vahetuskursiga, vastasel juhul aga kirjendatakse laekumist laekumise päeva ECB kursiga. Kui välisvaluutas fikseeritud võlgnevus tarnijale tasutakse Eesti Vabariigis ametlikult kehtivas vääringus, kirjendatakse see väljamakse ülekandepäeva kommertspangakursiga. Kui raamatupidamiskohustuslane tasub välisvaluutas fikseeritud kohustuse või kulu välisvaluutas, kirjendatakse majandustehingut arvelevõetud välisvaluuta kursi alusel</w:t>
      </w:r>
      <w:r w:rsidR="00904A9F" w:rsidRPr="00B850FD">
        <w:rPr>
          <w:rFonts w:ascii="Verdana" w:hAnsi="Verdana"/>
          <w:sz w:val="22"/>
          <w:szCs w:val="22"/>
        </w:rPr>
        <w:t>.</w:t>
      </w:r>
    </w:p>
    <w:p w14:paraId="37868E32" w14:textId="77777777" w:rsidR="009D57DA" w:rsidRPr="00B850FD" w:rsidRDefault="009D57DA" w:rsidP="00D816D5">
      <w:pPr>
        <w:jc w:val="both"/>
        <w:rPr>
          <w:rFonts w:ascii="Verdana" w:hAnsi="Verdana"/>
          <w:sz w:val="22"/>
          <w:szCs w:val="22"/>
        </w:rPr>
      </w:pPr>
    </w:p>
    <w:p w14:paraId="4009EFCD" w14:textId="77777777" w:rsidR="009D57DA" w:rsidRPr="00B850FD" w:rsidRDefault="009D57DA" w:rsidP="00D816D5">
      <w:pPr>
        <w:jc w:val="both"/>
        <w:rPr>
          <w:rFonts w:ascii="Verdana" w:hAnsi="Verdana"/>
          <w:sz w:val="22"/>
          <w:szCs w:val="22"/>
        </w:rPr>
      </w:pPr>
      <w:r w:rsidRPr="00B850FD">
        <w:rPr>
          <w:rFonts w:ascii="Verdana" w:hAnsi="Verdana"/>
          <w:b/>
          <w:sz w:val="22"/>
          <w:szCs w:val="22"/>
        </w:rPr>
        <w:t>Arveldusdokumendid ja pangakonto inventeerimine</w:t>
      </w:r>
      <w:r w:rsidRPr="00B850FD">
        <w:rPr>
          <w:rFonts w:ascii="Verdana" w:hAnsi="Verdana"/>
          <w:sz w:val="22"/>
          <w:szCs w:val="22"/>
        </w:rPr>
        <w:t>.</w:t>
      </w:r>
    </w:p>
    <w:p w14:paraId="58416AEE" w14:textId="77777777" w:rsidR="009D57DA" w:rsidRPr="00B850FD" w:rsidRDefault="009D57DA" w:rsidP="00D816D5">
      <w:pPr>
        <w:jc w:val="both"/>
        <w:rPr>
          <w:rFonts w:ascii="Verdana" w:hAnsi="Verdana"/>
          <w:sz w:val="22"/>
          <w:szCs w:val="22"/>
        </w:rPr>
      </w:pPr>
      <w:r w:rsidRPr="00B850FD">
        <w:rPr>
          <w:rFonts w:ascii="Verdana" w:hAnsi="Verdana"/>
          <w:sz w:val="22"/>
          <w:szCs w:val="22"/>
        </w:rPr>
        <w:t>Arveldusdokumentidel peavad olema täidetud järgmised rekvisiidid: dokumendi nimetus ja number, koostamise kuupäev, maksja nimetus, maksja panga nimetus ja number, maksja konto number ja registreerimisnumber, saaja nimetus, saaja panga nimetus ja number, saaja konto number, makse summa numbrites ja sõnadega, makse lühikirjeldus viitega algdokumendile, mille alusel makse sooritatakse ning maksjapoolne raha kasutamise õigust omava isiku allkiri. Arvelduskontot tuleb inventeerida bilansipäeva seisuga võrreldes pangakonto väljavõtte jääki arvestusandmetega (vaata lisaks MKS § 57).</w:t>
      </w:r>
    </w:p>
    <w:p w14:paraId="60B01609" w14:textId="77777777" w:rsidR="00904A9F" w:rsidRPr="00B850FD" w:rsidRDefault="00904A9F" w:rsidP="00D816D5">
      <w:pPr>
        <w:jc w:val="both"/>
        <w:rPr>
          <w:rFonts w:ascii="Verdana" w:hAnsi="Verdana"/>
          <w:b/>
          <w:sz w:val="22"/>
          <w:szCs w:val="22"/>
        </w:rPr>
      </w:pPr>
    </w:p>
    <w:p w14:paraId="5E4A2E7C" w14:textId="77777777" w:rsidR="009D57DA" w:rsidRPr="00B850FD" w:rsidRDefault="009D57DA" w:rsidP="00D816D5">
      <w:pPr>
        <w:jc w:val="both"/>
        <w:rPr>
          <w:rFonts w:ascii="Verdana" w:hAnsi="Verdana"/>
          <w:b/>
          <w:sz w:val="22"/>
          <w:szCs w:val="22"/>
        </w:rPr>
      </w:pPr>
      <w:r w:rsidRPr="00B850FD">
        <w:rPr>
          <w:rFonts w:ascii="Verdana" w:hAnsi="Verdana"/>
          <w:b/>
          <w:sz w:val="22"/>
          <w:szCs w:val="22"/>
        </w:rPr>
        <w:t>Rahavoogude aruanne</w:t>
      </w:r>
    </w:p>
    <w:p w14:paraId="5EE6355E" w14:textId="77777777" w:rsidR="009D57DA" w:rsidRPr="00B850FD" w:rsidRDefault="009D57DA" w:rsidP="00D816D5">
      <w:pPr>
        <w:jc w:val="both"/>
        <w:rPr>
          <w:rFonts w:ascii="Verdana" w:hAnsi="Verdana"/>
          <w:sz w:val="22"/>
          <w:szCs w:val="22"/>
        </w:rPr>
      </w:pPr>
      <w:r w:rsidRPr="00B850FD">
        <w:rPr>
          <w:rFonts w:ascii="Verdana" w:hAnsi="Verdana"/>
          <w:sz w:val="22"/>
          <w:szCs w:val="22"/>
        </w:rPr>
        <w:t>Raha ja pangakontodel peetav raamatupidamisarvestus peab tagama andmete saamise Rahavoogude aruande koostamiseks. Rahavoogude aruandes kajastatakse raamatupidamiskohustuslase aruandeperioodi laekumisi ja väljamakseid, rühmitatuna vastavalt nende eesmärgile äritegevuse, investeerimistegevuse ja finantseerimistegevuse rahavoogudeks. Rahavoogude aruande koostamisel võib rakendada otsest meetodit või kaudset meetodit. Otsese meetodi rakendamise esitatakse kõik äritegevusega seotud laekumiste ja väljaminekute kategooriad: kaupade, teenuste müügist laekunud raha, samade asjade eest makstud raha, makstud palgad, makstud tulumaks, makstud intressid…( RTJ 2 )</w:t>
      </w:r>
    </w:p>
    <w:p w14:paraId="409A4DAF" w14:textId="77777777" w:rsidR="00904A9F" w:rsidRPr="00B850FD" w:rsidRDefault="00904A9F" w:rsidP="00D816D5">
      <w:pPr>
        <w:jc w:val="both"/>
        <w:rPr>
          <w:rFonts w:ascii="Verdana" w:hAnsi="Verdana"/>
          <w:sz w:val="22"/>
          <w:szCs w:val="22"/>
        </w:rPr>
      </w:pPr>
    </w:p>
    <w:p w14:paraId="7AA31A0C" w14:textId="77777777" w:rsidR="00A53380" w:rsidRPr="00B850FD" w:rsidRDefault="00A53380" w:rsidP="00D816D5">
      <w:pPr>
        <w:jc w:val="both"/>
        <w:rPr>
          <w:rFonts w:ascii="Verdana" w:hAnsi="Verdana"/>
          <w:sz w:val="22"/>
          <w:szCs w:val="22"/>
        </w:rPr>
      </w:pPr>
    </w:p>
    <w:p w14:paraId="5E2B38A4" w14:textId="77777777" w:rsidR="009D57DA" w:rsidRPr="00B850FD" w:rsidRDefault="009D57DA" w:rsidP="00D816D5">
      <w:pPr>
        <w:pStyle w:val="Title"/>
        <w:rPr>
          <w:rFonts w:ascii="Verdana" w:hAnsi="Verdana"/>
          <w:b w:val="0"/>
          <w:sz w:val="22"/>
          <w:szCs w:val="22"/>
        </w:rPr>
      </w:pPr>
      <w:r w:rsidRPr="00B850FD">
        <w:rPr>
          <w:rFonts w:ascii="Verdana" w:hAnsi="Verdana"/>
          <w:b w:val="0"/>
          <w:sz w:val="22"/>
          <w:szCs w:val="22"/>
        </w:rPr>
        <w:t>RAHAVOOGUDE ARUANNE</w:t>
      </w:r>
    </w:p>
    <w:p w14:paraId="3B28D634" w14:textId="77777777" w:rsidR="009D57DA" w:rsidRPr="00B850FD" w:rsidRDefault="009D57DA" w:rsidP="00D816D5">
      <w:pPr>
        <w:jc w:val="center"/>
        <w:rPr>
          <w:rFonts w:ascii="Verdana" w:hAnsi="Verdana"/>
          <w:sz w:val="22"/>
          <w:szCs w:val="22"/>
        </w:rPr>
      </w:pPr>
      <w:r w:rsidRPr="00B850FD">
        <w:rPr>
          <w:rFonts w:ascii="Verdana" w:hAnsi="Verdana"/>
          <w:sz w:val="22"/>
          <w:szCs w:val="22"/>
        </w:rPr>
        <w:t>Otsemeetodil</w:t>
      </w:r>
    </w:p>
    <w:p w14:paraId="28AE4E93" w14:textId="77777777" w:rsidR="009D57DA" w:rsidRPr="00B850FD" w:rsidRDefault="009D57DA" w:rsidP="00D816D5">
      <w:pPr>
        <w:rPr>
          <w:rFonts w:ascii="Verdana" w:hAnsi="Verdana"/>
          <w:sz w:val="22"/>
          <w:szCs w:val="22"/>
        </w:rPr>
      </w:pPr>
    </w:p>
    <w:p w14:paraId="42093465" w14:textId="77777777" w:rsidR="009D57DA" w:rsidRPr="00B850FD" w:rsidRDefault="009D57DA" w:rsidP="004354D1">
      <w:pPr>
        <w:rPr>
          <w:rFonts w:ascii="Verdana" w:hAnsi="Verdana"/>
          <w:sz w:val="22"/>
          <w:szCs w:val="22"/>
        </w:rPr>
      </w:pPr>
      <w:r w:rsidRPr="00B850FD">
        <w:rPr>
          <w:rFonts w:ascii="Verdana" w:hAnsi="Verdana"/>
          <w:sz w:val="22"/>
          <w:szCs w:val="22"/>
        </w:rPr>
        <w:t>PÕHITEGEVUS</w:t>
      </w:r>
    </w:p>
    <w:p w14:paraId="762BDC1B" w14:textId="77777777" w:rsidR="009D57DA" w:rsidRPr="00B850FD" w:rsidRDefault="009D57DA" w:rsidP="00D816D5">
      <w:pPr>
        <w:rPr>
          <w:rFonts w:ascii="Verdana" w:hAnsi="Verdana"/>
          <w:sz w:val="22"/>
          <w:szCs w:val="22"/>
        </w:rPr>
      </w:pPr>
      <w:r w:rsidRPr="00B850FD">
        <w:rPr>
          <w:rFonts w:ascii="Verdana" w:hAnsi="Verdana"/>
          <w:sz w:val="22"/>
          <w:szCs w:val="22"/>
        </w:rPr>
        <w:t>Kaupade teenuste müük</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Tarnijatele tasumine</w:t>
      </w:r>
    </w:p>
    <w:p w14:paraId="0BA7FAB6" w14:textId="77777777" w:rsidR="009D57DA" w:rsidRPr="00B850FD" w:rsidRDefault="009D57DA" w:rsidP="00D816D5">
      <w:pPr>
        <w:rPr>
          <w:rFonts w:ascii="Verdana" w:hAnsi="Verdana"/>
          <w:sz w:val="22"/>
          <w:szCs w:val="22"/>
        </w:rPr>
      </w:pPr>
      <w:r w:rsidRPr="00B850FD">
        <w:rPr>
          <w:rFonts w:ascii="Verdana" w:hAnsi="Verdana"/>
          <w:sz w:val="22"/>
          <w:szCs w:val="22"/>
        </w:rPr>
        <w:t>Intressitulu</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Võlad töövõtjatele</w:t>
      </w:r>
    </w:p>
    <w:p w14:paraId="4649D82E" w14:textId="77777777" w:rsidR="009D57DA" w:rsidRPr="00B850FD" w:rsidRDefault="009D57DA" w:rsidP="00D816D5">
      <w:pPr>
        <w:rPr>
          <w:rFonts w:ascii="Verdana" w:hAnsi="Verdana"/>
          <w:sz w:val="22"/>
          <w:szCs w:val="22"/>
        </w:rPr>
      </w:pPr>
      <w:r w:rsidRPr="00B850FD">
        <w:rPr>
          <w:rFonts w:ascii="Verdana" w:hAnsi="Verdana"/>
          <w:sz w:val="22"/>
          <w:szCs w:val="22"/>
        </w:rPr>
        <w:t>Dividenditulu</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Intressikulu</w:t>
      </w:r>
    </w:p>
    <w:p w14:paraId="19F7422B" w14:textId="77777777" w:rsidR="009D57DA" w:rsidRPr="00B850FD" w:rsidRDefault="00647958" w:rsidP="00D816D5">
      <w:pPr>
        <w:rPr>
          <w:rFonts w:ascii="Verdana" w:hAnsi="Verdana"/>
          <w:sz w:val="22"/>
          <w:szCs w:val="22"/>
        </w:rPr>
      </w:pPr>
      <w:r w:rsidRPr="00B850FD">
        <w:rPr>
          <w:rFonts w:ascii="Verdana" w:hAnsi="Verdana"/>
          <w:sz w:val="22"/>
          <w:szCs w:val="22"/>
        </w:rPr>
        <w:t>Ostjatel</w:t>
      </w:r>
      <w:r w:rsidR="009D57DA" w:rsidRPr="00B850FD">
        <w:rPr>
          <w:rFonts w:ascii="Verdana" w:hAnsi="Verdana"/>
          <w:sz w:val="22"/>
          <w:szCs w:val="22"/>
        </w:rPr>
        <w:t>t laekumine</w:t>
      </w:r>
      <w:r w:rsidR="009D57DA" w:rsidRPr="00B850FD">
        <w:rPr>
          <w:rFonts w:ascii="Verdana" w:hAnsi="Verdana"/>
          <w:sz w:val="22"/>
          <w:szCs w:val="22"/>
        </w:rPr>
        <w:tab/>
      </w:r>
      <w:r w:rsidR="009D57DA" w:rsidRPr="00B850FD">
        <w:rPr>
          <w:rFonts w:ascii="Verdana" w:hAnsi="Verdana"/>
          <w:sz w:val="22"/>
          <w:szCs w:val="22"/>
        </w:rPr>
        <w:tab/>
      </w:r>
      <w:r w:rsidR="009D57DA" w:rsidRPr="00B850FD">
        <w:rPr>
          <w:rFonts w:ascii="Verdana" w:hAnsi="Verdana"/>
          <w:sz w:val="22"/>
          <w:szCs w:val="22"/>
        </w:rPr>
        <w:tab/>
      </w:r>
      <w:r w:rsidR="009D57DA" w:rsidRPr="00B850FD">
        <w:rPr>
          <w:rFonts w:ascii="Verdana" w:hAnsi="Verdana"/>
          <w:sz w:val="22"/>
          <w:szCs w:val="22"/>
        </w:rPr>
        <w:tab/>
      </w:r>
      <w:r w:rsidR="009D57DA" w:rsidRPr="00B850FD">
        <w:rPr>
          <w:rFonts w:ascii="Verdana" w:hAnsi="Verdana"/>
          <w:sz w:val="22"/>
          <w:szCs w:val="22"/>
        </w:rPr>
        <w:tab/>
        <w:t>Maksud</w:t>
      </w:r>
    </w:p>
    <w:p w14:paraId="3DB21CD9" w14:textId="77777777" w:rsidR="009D57DA" w:rsidRPr="00B850FD" w:rsidRDefault="009D57DA" w:rsidP="00D816D5">
      <w:pPr>
        <w:rPr>
          <w:rFonts w:ascii="Verdana" w:hAnsi="Verdana"/>
          <w:sz w:val="22"/>
          <w:szCs w:val="22"/>
        </w:rPr>
      </w:pP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Ettemaks tarnijatele</w:t>
      </w:r>
    </w:p>
    <w:p w14:paraId="750997A1" w14:textId="77777777" w:rsidR="009D57DA" w:rsidRPr="00B850FD" w:rsidRDefault="009D57DA" w:rsidP="00D816D5">
      <w:pPr>
        <w:rPr>
          <w:rFonts w:ascii="Verdana" w:hAnsi="Verdana"/>
          <w:sz w:val="22"/>
          <w:szCs w:val="22"/>
        </w:rPr>
      </w:pP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Muud põhitegevuse väljamaksed</w:t>
      </w:r>
    </w:p>
    <w:p w14:paraId="0C0B03C9" w14:textId="77777777" w:rsidR="009D57DA" w:rsidRPr="00B850FD" w:rsidRDefault="009D57DA" w:rsidP="00D816D5">
      <w:pPr>
        <w:rPr>
          <w:rFonts w:ascii="Verdana" w:hAnsi="Verdana"/>
          <w:sz w:val="22"/>
          <w:szCs w:val="22"/>
        </w:rPr>
      </w:pPr>
    </w:p>
    <w:p w14:paraId="1D9CF915" w14:textId="77777777" w:rsidR="009D57DA" w:rsidRPr="00B850FD" w:rsidRDefault="009D57DA" w:rsidP="004354D1">
      <w:pPr>
        <w:rPr>
          <w:rFonts w:ascii="Verdana" w:hAnsi="Verdana"/>
          <w:sz w:val="22"/>
          <w:szCs w:val="22"/>
        </w:rPr>
      </w:pPr>
      <w:r w:rsidRPr="00B850FD">
        <w:rPr>
          <w:rFonts w:ascii="Verdana" w:hAnsi="Verdana"/>
          <w:sz w:val="22"/>
          <w:szCs w:val="22"/>
        </w:rPr>
        <w:t>INVESTEERIMINE</w:t>
      </w:r>
    </w:p>
    <w:p w14:paraId="2A0C63E9" w14:textId="77777777" w:rsidR="009D57DA" w:rsidRPr="00B850FD" w:rsidRDefault="009D57DA" w:rsidP="00D816D5">
      <w:pPr>
        <w:rPr>
          <w:rFonts w:ascii="Verdana" w:hAnsi="Verdana"/>
          <w:sz w:val="22"/>
          <w:szCs w:val="22"/>
        </w:rPr>
      </w:pPr>
      <w:r w:rsidRPr="00B850FD">
        <w:rPr>
          <w:rFonts w:ascii="Verdana" w:hAnsi="Verdana"/>
          <w:sz w:val="22"/>
          <w:szCs w:val="22"/>
        </w:rPr>
        <w:t>Põhivara müük</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Põhivara ost</w:t>
      </w:r>
    </w:p>
    <w:p w14:paraId="3861ADD9" w14:textId="77777777" w:rsidR="009D57DA" w:rsidRPr="00B850FD" w:rsidRDefault="009D57DA" w:rsidP="00D816D5">
      <w:pPr>
        <w:rPr>
          <w:rFonts w:ascii="Verdana" w:hAnsi="Verdana"/>
          <w:sz w:val="22"/>
          <w:szCs w:val="22"/>
        </w:rPr>
      </w:pPr>
      <w:r w:rsidRPr="00B850FD">
        <w:rPr>
          <w:rFonts w:ascii="Verdana" w:hAnsi="Verdana"/>
          <w:sz w:val="22"/>
          <w:szCs w:val="22"/>
        </w:rPr>
        <w:t>Väärtpaberite müük</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Väärtpaberite ost</w:t>
      </w:r>
    </w:p>
    <w:p w14:paraId="16572D42" w14:textId="77777777" w:rsidR="009D57DA" w:rsidRPr="00B850FD" w:rsidRDefault="009D57DA" w:rsidP="00D816D5">
      <w:pPr>
        <w:rPr>
          <w:rFonts w:ascii="Verdana" w:hAnsi="Verdana"/>
          <w:sz w:val="22"/>
          <w:szCs w:val="22"/>
        </w:rPr>
      </w:pPr>
      <w:r w:rsidRPr="00B850FD">
        <w:rPr>
          <w:rFonts w:ascii="Verdana" w:hAnsi="Verdana"/>
          <w:sz w:val="22"/>
          <w:szCs w:val="22"/>
        </w:rPr>
        <w:t>Teistele antud laenude laekumine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Teistele laenude andmine</w:t>
      </w:r>
    </w:p>
    <w:p w14:paraId="29700522" w14:textId="77777777" w:rsidR="009D57DA" w:rsidRPr="00B850FD" w:rsidRDefault="009D57DA" w:rsidP="00D816D5">
      <w:pPr>
        <w:rPr>
          <w:rFonts w:ascii="Verdana" w:hAnsi="Verdana"/>
          <w:sz w:val="22"/>
          <w:szCs w:val="22"/>
        </w:rPr>
      </w:pPr>
    </w:p>
    <w:p w14:paraId="4981C01E" w14:textId="77777777" w:rsidR="009D57DA" w:rsidRPr="00B850FD" w:rsidRDefault="009D57DA" w:rsidP="004354D1">
      <w:pPr>
        <w:rPr>
          <w:rFonts w:ascii="Verdana" w:hAnsi="Verdana"/>
          <w:sz w:val="22"/>
          <w:szCs w:val="22"/>
        </w:rPr>
      </w:pPr>
      <w:r w:rsidRPr="00B850FD">
        <w:rPr>
          <w:rFonts w:ascii="Verdana" w:hAnsi="Verdana"/>
          <w:sz w:val="22"/>
          <w:szCs w:val="22"/>
        </w:rPr>
        <w:t>FINANTSTEGEVUS</w:t>
      </w:r>
    </w:p>
    <w:p w14:paraId="11B425C7" w14:textId="77777777" w:rsidR="009D57DA" w:rsidRPr="00B850FD" w:rsidRDefault="009D57DA" w:rsidP="00D816D5">
      <w:pPr>
        <w:rPr>
          <w:rFonts w:ascii="Verdana" w:hAnsi="Verdana"/>
          <w:sz w:val="22"/>
          <w:szCs w:val="22"/>
        </w:rPr>
      </w:pPr>
      <w:r w:rsidRPr="00B850FD">
        <w:rPr>
          <w:rFonts w:ascii="Verdana" w:hAnsi="Verdana"/>
          <w:sz w:val="22"/>
          <w:szCs w:val="22"/>
        </w:rPr>
        <w:t>Oma aktsiate müük</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Aktsionäridele dividendideks</w:t>
      </w:r>
    </w:p>
    <w:p w14:paraId="471A05D4" w14:textId="77777777" w:rsidR="009D57DA" w:rsidRPr="00B850FD" w:rsidRDefault="009D57DA" w:rsidP="00D816D5">
      <w:pPr>
        <w:ind w:left="5040" w:hanging="5040"/>
        <w:rPr>
          <w:rFonts w:ascii="Verdana" w:hAnsi="Verdana"/>
          <w:sz w:val="22"/>
          <w:szCs w:val="22"/>
        </w:rPr>
      </w:pPr>
      <w:r w:rsidRPr="00B850FD">
        <w:rPr>
          <w:rFonts w:ascii="Verdana" w:hAnsi="Verdana"/>
          <w:sz w:val="22"/>
          <w:szCs w:val="22"/>
        </w:rPr>
        <w:t>Võlakirjade emiteerimine</w:t>
      </w:r>
      <w:r w:rsidRPr="00B850FD">
        <w:rPr>
          <w:rFonts w:ascii="Verdana" w:hAnsi="Verdana"/>
          <w:sz w:val="22"/>
          <w:szCs w:val="22"/>
        </w:rPr>
        <w:tab/>
        <w:t>Pikaajaliste võlakirjade ja oma aktsiate tagasiostmine</w:t>
      </w:r>
    </w:p>
    <w:p w14:paraId="4C5E7B3E" w14:textId="77777777" w:rsidR="009D57DA" w:rsidRPr="00B850FD" w:rsidRDefault="009D57DA" w:rsidP="00D816D5">
      <w:pPr>
        <w:ind w:left="5040" w:hanging="5040"/>
        <w:rPr>
          <w:rFonts w:ascii="Verdana" w:hAnsi="Verdana"/>
          <w:sz w:val="22"/>
          <w:szCs w:val="22"/>
        </w:rPr>
      </w:pPr>
      <w:r w:rsidRPr="00B850FD">
        <w:rPr>
          <w:rFonts w:ascii="Verdana" w:hAnsi="Verdana"/>
          <w:sz w:val="22"/>
          <w:szCs w:val="22"/>
        </w:rPr>
        <w:t>Laenude võtmine</w:t>
      </w:r>
      <w:r w:rsidRPr="00B850FD">
        <w:rPr>
          <w:rFonts w:ascii="Verdana" w:hAnsi="Verdana"/>
          <w:sz w:val="22"/>
          <w:szCs w:val="22"/>
        </w:rPr>
        <w:tab/>
        <w:t>Laenude tagasimaksmine</w:t>
      </w:r>
    </w:p>
    <w:p w14:paraId="5FAAE292" w14:textId="77777777" w:rsidR="009D57DA" w:rsidRPr="00B850FD" w:rsidRDefault="009D57DA" w:rsidP="00D816D5">
      <w:pPr>
        <w:ind w:left="5040" w:hanging="5040"/>
        <w:rPr>
          <w:rFonts w:ascii="Verdana" w:hAnsi="Verdana"/>
          <w:sz w:val="22"/>
          <w:szCs w:val="22"/>
        </w:rPr>
      </w:pPr>
    </w:p>
    <w:p w14:paraId="39C2EE34" w14:textId="77777777" w:rsidR="0034101A" w:rsidRPr="00B850FD" w:rsidRDefault="0034101A" w:rsidP="00D816D5">
      <w:pPr>
        <w:jc w:val="both"/>
        <w:rPr>
          <w:rFonts w:ascii="Verdana" w:hAnsi="Verdana"/>
          <w:sz w:val="22"/>
          <w:szCs w:val="22"/>
        </w:rPr>
      </w:pPr>
    </w:p>
    <w:p w14:paraId="063921B4" w14:textId="77777777" w:rsidR="0034101A" w:rsidRPr="00B850FD" w:rsidRDefault="0034101A" w:rsidP="00D816D5">
      <w:pPr>
        <w:jc w:val="both"/>
        <w:rPr>
          <w:rFonts w:ascii="Verdana" w:hAnsi="Verdana"/>
          <w:sz w:val="22"/>
          <w:szCs w:val="22"/>
        </w:rPr>
      </w:pPr>
    </w:p>
    <w:p w14:paraId="58CE9D94" w14:textId="77777777" w:rsidR="0034101A" w:rsidRPr="00B850FD" w:rsidRDefault="009D57DA" w:rsidP="00D816D5">
      <w:pPr>
        <w:jc w:val="both"/>
        <w:rPr>
          <w:rFonts w:ascii="Verdana" w:hAnsi="Verdana"/>
          <w:sz w:val="22"/>
          <w:szCs w:val="22"/>
        </w:rPr>
      </w:pPr>
      <w:r w:rsidRPr="00B850FD">
        <w:rPr>
          <w:rFonts w:ascii="Verdana" w:hAnsi="Verdana"/>
          <w:sz w:val="22"/>
          <w:szCs w:val="22"/>
        </w:rPr>
        <w:t>Kirjandus loetelust!</w:t>
      </w:r>
    </w:p>
    <w:p w14:paraId="09801089" w14:textId="77777777" w:rsidR="009D57DA" w:rsidRPr="00B850FD" w:rsidRDefault="00CA62B7" w:rsidP="00D816D5">
      <w:pPr>
        <w:jc w:val="both"/>
        <w:rPr>
          <w:rFonts w:ascii="Verdana" w:hAnsi="Verdana"/>
          <w:sz w:val="22"/>
          <w:szCs w:val="22"/>
        </w:rPr>
      </w:pPr>
      <w:r w:rsidRPr="00B850FD">
        <w:rPr>
          <w:rFonts w:ascii="Verdana" w:hAnsi="Verdana"/>
          <w:sz w:val="22"/>
          <w:szCs w:val="22"/>
        </w:rPr>
        <w:t xml:space="preserve"> RTJ 3 </w:t>
      </w:r>
      <w:r w:rsidR="009D57DA" w:rsidRPr="00B850FD">
        <w:rPr>
          <w:rFonts w:ascii="Verdana" w:hAnsi="Verdana"/>
          <w:sz w:val="22"/>
          <w:szCs w:val="22"/>
        </w:rPr>
        <w:t>- kajastamine bilansis, kasumiaruannetes ja lisades</w:t>
      </w:r>
    </w:p>
    <w:p w14:paraId="1106FC1D" w14:textId="77777777" w:rsidR="009D57DA" w:rsidRPr="00B850FD" w:rsidRDefault="009D57DA" w:rsidP="00D816D5">
      <w:pPr>
        <w:jc w:val="both"/>
        <w:rPr>
          <w:rFonts w:ascii="Verdana" w:hAnsi="Verdana"/>
          <w:sz w:val="22"/>
          <w:szCs w:val="22"/>
        </w:rPr>
      </w:pPr>
      <w:r w:rsidRPr="00B850FD">
        <w:rPr>
          <w:rFonts w:ascii="Verdana" w:hAnsi="Verdana"/>
          <w:sz w:val="22"/>
          <w:szCs w:val="22"/>
        </w:rPr>
        <w:t>Iseseisev töö: Töötada läbi vastav kirjandus ja lahendada ülesanded Raamatupidamise ülesannete kogust!</w:t>
      </w:r>
    </w:p>
    <w:p w14:paraId="11001F9B" w14:textId="4E5D4F53" w:rsidR="009D57DA" w:rsidRPr="00DA2933" w:rsidRDefault="00E214BB" w:rsidP="00DA2933">
      <w:pPr>
        <w:spacing w:after="200" w:line="276" w:lineRule="auto"/>
        <w:rPr>
          <w:rFonts w:ascii="Verdana" w:hAnsi="Verdana"/>
          <w:sz w:val="22"/>
          <w:szCs w:val="22"/>
        </w:rPr>
      </w:pPr>
      <w:r w:rsidRPr="00B850FD">
        <w:rPr>
          <w:rFonts w:ascii="Verdana" w:hAnsi="Verdana"/>
          <w:sz w:val="22"/>
          <w:szCs w:val="22"/>
        </w:rPr>
        <w:br w:type="page"/>
      </w:r>
      <w:r w:rsidR="009D57DA" w:rsidRPr="00B850FD">
        <w:rPr>
          <w:rFonts w:ascii="Verdana" w:hAnsi="Verdana"/>
          <w:b/>
          <w:sz w:val="22"/>
          <w:szCs w:val="22"/>
        </w:rPr>
        <w:lastRenderedPageBreak/>
        <w:t xml:space="preserve">Ülesanne </w:t>
      </w:r>
      <w:r w:rsidR="002207D7" w:rsidRPr="00B850FD">
        <w:rPr>
          <w:rFonts w:ascii="Verdana" w:hAnsi="Verdana"/>
          <w:b/>
          <w:sz w:val="22"/>
          <w:szCs w:val="22"/>
        </w:rPr>
        <w:t>1</w:t>
      </w:r>
    </w:p>
    <w:p w14:paraId="4CC945FD" w14:textId="77777777" w:rsidR="009D57DA" w:rsidRPr="00B850FD" w:rsidRDefault="009D57DA" w:rsidP="00D816D5">
      <w:pPr>
        <w:rPr>
          <w:rFonts w:ascii="Verdana" w:hAnsi="Verdana"/>
          <w:sz w:val="22"/>
          <w:szCs w:val="22"/>
        </w:rPr>
      </w:pPr>
      <w:r w:rsidRPr="00B850FD">
        <w:rPr>
          <w:rFonts w:ascii="Verdana" w:hAnsi="Verdana"/>
          <w:sz w:val="22"/>
          <w:szCs w:val="22"/>
        </w:rPr>
        <w:t>Kassa algsaldo päeva alguses oli 500.- €.</w:t>
      </w:r>
    </w:p>
    <w:p w14:paraId="608EDC17" w14:textId="20AA1CAA" w:rsidR="009D57DA" w:rsidRPr="00B850FD" w:rsidRDefault="009D57DA" w:rsidP="00D816D5">
      <w:pPr>
        <w:rPr>
          <w:rFonts w:ascii="Verdana" w:hAnsi="Verdana"/>
          <w:sz w:val="22"/>
          <w:szCs w:val="22"/>
        </w:rPr>
      </w:pPr>
      <w:r w:rsidRPr="00B850FD">
        <w:rPr>
          <w:rFonts w:ascii="Verdana" w:hAnsi="Verdana"/>
          <w:sz w:val="22"/>
          <w:szCs w:val="22"/>
        </w:rPr>
        <w:t xml:space="preserve">Teostati järgmised majandustehingud, leida </w:t>
      </w:r>
      <w:r w:rsidR="004434C9" w:rsidRPr="00B850FD">
        <w:rPr>
          <w:rFonts w:ascii="Verdana" w:hAnsi="Verdana"/>
          <w:sz w:val="22"/>
          <w:szCs w:val="22"/>
        </w:rPr>
        <w:t xml:space="preserve">T- kontol </w:t>
      </w:r>
      <w:r w:rsidRPr="00B850FD">
        <w:rPr>
          <w:rFonts w:ascii="Verdana" w:hAnsi="Verdana"/>
          <w:sz w:val="22"/>
          <w:szCs w:val="22"/>
        </w:rPr>
        <w:t>kassa jääk päeva lõpuks!?</w:t>
      </w:r>
    </w:p>
    <w:tbl>
      <w:tblPr>
        <w:tblW w:w="0" w:type="auto"/>
        <w:tblLayout w:type="fixed"/>
        <w:tblLook w:val="0000" w:firstRow="0" w:lastRow="0" w:firstColumn="0" w:lastColumn="0" w:noHBand="0" w:noVBand="0"/>
      </w:tblPr>
      <w:tblGrid>
        <w:gridCol w:w="6345"/>
        <w:gridCol w:w="2177"/>
      </w:tblGrid>
      <w:tr w:rsidR="009D57DA" w:rsidRPr="00B850FD" w14:paraId="57D3EEC5" w14:textId="77777777" w:rsidTr="00862D29">
        <w:tc>
          <w:tcPr>
            <w:tcW w:w="6345" w:type="dxa"/>
          </w:tcPr>
          <w:p w14:paraId="639E4EBF" w14:textId="77777777" w:rsidR="009D57DA" w:rsidRPr="00B850FD" w:rsidRDefault="009D57DA" w:rsidP="00D816D5">
            <w:pPr>
              <w:numPr>
                <w:ilvl w:val="0"/>
                <w:numId w:val="1"/>
              </w:numPr>
              <w:rPr>
                <w:rFonts w:ascii="Verdana" w:hAnsi="Verdana"/>
                <w:sz w:val="22"/>
                <w:szCs w:val="22"/>
              </w:rPr>
            </w:pPr>
            <w:r w:rsidRPr="00B850FD">
              <w:rPr>
                <w:rFonts w:ascii="Verdana" w:hAnsi="Verdana"/>
                <w:sz w:val="22"/>
                <w:szCs w:val="22"/>
              </w:rPr>
              <w:t xml:space="preserve">Laekus ostjalt </w:t>
            </w:r>
          </w:p>
          <w:p w14:paraId="4B3FE0E9" w14:textId="77777777" w:rsidR="009D57DA" w:rsidRPr="00B850FD" w:rsidRDefault="009D57DA" w:rsidP="00D816D5">
            <w:pPr>
              <w:numPr>
                <w:ilvl w:val="0"/>
                <w:numId w:val="1"/>
              </w:numPr>
              <w:rPr>
                <w:rFonts w:ascii="Verdana" w:hAnsi="Verdana"/>
                <w:sz w:val="22"/>
                <w:szCs w:val="22"/>
              </w:rPr>
            </w:pPr>
            <w:r w:rsidRPr="00B850FD">
              <w:rPr>
                <w:rFonts w:ascii="Verdana" w:hAnsi="Verdana"/>
                <w:sz w:val="22"/>
                <w:szCs w:val="22"/>
              </w:rPr>
              <w:t>Osteti kontori</w:t>
            </w:r>
            <w:r w:rsidR="003D2076" w:rsidRPr="00B850FD">
              <w:rPr>
                <w:rFonts w:ascii="Verdana" w:hAnsi="Verdana"/>
                <w:sz w:val="22"/>
                <w:szCs w:val="22"/>
              </w:rPr>
              <w:t>sse</w:t>
            </w:r>
            <w:r w:rsidRPr="00B850FD">
              <w:rPr>
                <w:rFonts w:ascii="Verdana" w:hAnsi="Verdana"/>
                <w:sz w:val="22"/>
                <w:szCs w:val="22"/>
              </w:rPr>
              <w:t xml:space="preserve"> kirjatar</w:t>
            </w:r>
            <w:r w:rsidR="003D2076" w:rsidRPr="00B850FD">
              <w:rPr>
                <w:rFonts w:ascii="Verdana" w:hAnsi="Verdana"/>
                <w:sz w:val="22"/>
                <w:szCs w:val="22"/>
              </w:rPr>
              <w:t>beid, summa maksti sularahas</w:t>
            </w:r>
            <w:r w:rsidRPr="00B850FD">
              <w:rPr>
                <w:rFonts w:ascii="Verdana" w:hAnsi="Verdana"/>
                <w:sz w:val="22"/>
                <w:szCs w:val="22"/>
              </w:rPr>
              <w:t xml:space="preserve"> </w:t>
            </w:r>
          </w:p>
          <w:p w14:paraId="6CA41738" w14:textId="77777777" w:rsidR="009D57DA" w:rsidRPr="00B850FD" w:rsidRDefault="003D2076" w:rsidP="00D816D5">
            <w:pPr>
              <w:numPr>
                <w:ilvl w:val="0"/>
                <w:numId w:val="1"/>
              </w:numPr>
              <w:rPr>
                <w:rFonts w:ascii="Verdana" w:hAnsi="Verdana"/>
                <w:sz w:val="22"/>
                <w:szCs w:val="22"/>
              </w:rPr>
            </w:pPr>
            <w:r w:rsidRPr="00B850FD">
              <w:rPr>
                <w:rFonts w:ascii="Verdana" w:hAnsi="Verdana"/>
                <w:sz w:val="22"/>
                <w:szCs w:val="22"/>
              </w:rPr>
              <w:t>Tasuti tarnijale  võlg</w:t>
            </w:r>
            <w:r w:rsidR="009D57DA" w:rsidRPr="00B850FD">
              <w:rPr>
                <w:rFonts w:ascii="Verdana" w:hAnsi="Verdana"/>
                <w:sz w:val="22"/>
                <w:szCs w:val="22"/>
              </w:rPr>
              <w:t xml:space="preserve"> </w:t>
            </w:r>
          </w:p>
          <w:p w14:paraId="6E1BB19B" w14:textId="77777777" w:rsidR="009D57DA" w:rsidRPr="00B850FD" w:rsidRDefault="009D57DA" w:rsidP="00D816D5">
            <w:pPr>
              <w:numPr>
                <w:ilvl w:val="0"/>
                <w:numId w:val="1"/>
              </w:numPr>
              <w:rPr>
                <w:rFonts w:ascii="Verdana" w:hAnsi="Verdana"/>
                <w:sz w:val="22"/>
                <w:szCs w:val="22"/>
              </w:rPr>
            </w:pPr>
            <w:r w:rsidRPr="00B850FD">
              <w:rPr>
                <w:rFonts w:ascii="Verdana" w:hAnsi="Verdana"/>
                <w:sz w:val="22"/>
                <w:szCs w:val="22"/>
              </w:rPr>
              <w:t xml:space="preserve">Toodi arvelduskontolt </w:t>
            </w:r>
          </w:p>
          <w:p w14:paraId="377987A9" w14:textId="77777777" w:rsidR="009D57DA" w:rsidRPr="00B850FD" w:rsidRDefault="003D2076" w:rsidP="00D816D5">
            <w:pPr>
              <w:numPr>
                <w:ilvl w:val="0"/>
                <w:numId w:val="1"/>
              </w:numPr>
              <w:rPr>
                <w:rFonts w:ascii="Verdana" w:hAnsi="Verdana"/>
                <w:sz w:val="22"/>
                <w:szCs w:val="22"/>
              </w:rPr>
            </w:pPr>
            <w:r w:rsidRPr="00B850FD">
              <w:rPr>
                <w:rFonts w:ascii="Verdana" w:hAnsi="Verdana"/>
                <w:sz w:val="22"/>
                <w:szCs w:val="22"/>
              </w:rPr>
              <w:t>Maksti tasu töö eest töövõtjale</w:t>
            </w:r>
            <w:r w:rsidR="009D57DA" w:rsidRPr="00B850FD">
              <w:rPr>
                <w:rFonts w:ascii="Verdana" w:hAnsi="Verdana"/>
                <w:sz w:val="22"/>
                <w:szCs w:val="22"/>
              </w:rPr>
              <w:t xml:space="preserve"> </w:t>
            </w:r>
          </w:p>
          <w:p w14:paraId="4C563E14" w14:textId="77777777" w:rsidR="009D57DA" w:rsidRPr="00B850FD" w:rsidRDefault="009D57DA" w:rsidP="00D816D5">
            <w:pPr>
              <w:numPr>
                <w:ilvl w:val="0"/>
                <w:numId w:val="1"/>
              </w:numPr>
              <w:rPr>
                <w:rFonts w:ascii="Verdana" w:hAnsi="Verdana"/>
                <w:sz w:val="22"/>
                <w:szCs w:val="22"/>
              </w:rPr>
            </w:pPr>
            <w:r w:rsidRPr="00B850FD">
              <w:rPr>
                <w:rFonts w:ascii="Verdana" w:hAnsi="Verdana"/>
                <w:sz w:val="22"/>
                <w:szCs w:val="22"/>
              </w:rPr>
              <w:t>Laekus omatoodangu müügist töötajatelt</w:t>
            </w:r>
            <w:r w:rsidRPr="00B850FD">
              <w:rPr>
                <w:rFonts w:ascii="Verdana" w:hAnsi="Verdana"/>
                <w:sz w:val="22"/>
                <w:szCs w:val="22"/>
              </w:rPr>
              <w:tab/>
            </w:r>
          </w:p>
          <w:p w14:paraId="23985D62" w14:textId="77777777" w:rsidR="009D57DA" w:rsidRPr="00B850FD" w:rsidRDefault="009D57DA" w:rsidP="00D816D5">
            <w:pPr>
              <w:numPr>
                <w:ilvl w:val="0"/>
                <w:numId w:val="1"/>
              </w:numPr>
              <w:rPr>
                <w:rFonts w:ascii="Verdana" w:hAnsi="Verdana"/>
                <w:sz w:val="22"/>
                <w:szCs w:val="22"/>
              </w:rPr>
            </w:pPr>
            <w:r w:rsidRPr="00B850FD">
              <w:rPr>
                <w:rFonts w:ascii="Verdana" w:hAnsi="Verdana"/>
                <w:sz w:val="22"/>
                <w:szCs w:val="22"/>
              </w:rPr>
              <w:t>Anti aruandvale isikule avanssi</w:t>
            </w:r>
          </w:p>
          <w:p w14:paraId="27434375" w14:textId="77777777" w:rsidR="009D57DA" w:rsidRPr="00B850FD" w:rsidRDefault="009D57DA" w:rsidP="00D816D5">
            <w:pPr>
              <w:numPr>
                <w:ilvl w:val="0"/>
                <w:numId w:val="1"/>
              </w:numPr>
              <w:rPr>
                <w:rFonts w:ascii="Verdana" w:hAnsi="Verdana"/>
                <w:sz w:val="22"/>
                <w:szCs w:val="22"/>
              </w:rPr>
            </w:pPr>
            <w:r w:rsidRPr="00B850FD">
              <w:rPr>
                <w:rFonts w:ascii="Verdana" w:hAnsi="Verdana"/>
                <w:sz w:val="22"/>
                <w:szCs w:val="22"/>
              </w:rPr>
              <w:t>Viidi panka</w:t>
            </w:r>
          </w:p>
        </w:tc>
        <w:tc>
          <w:tcPr>
            <w:tcW w:w="2177" w:type="dxa"/>
          </w:tcPr>
          <w:p w14:paraId="5A7FA496" w14:textId="77777777" w:rsidR="009D57DA" w:rsidRPr="00B850FD" w:rsidRDefault="009D57DA" w:rsidP="00D816D5">
            <w:pPr>
              <w:jc w:val="right"/>
              <w:rPr>
                <w:rFonts w:ascii="Verdana" w:hAnsi="Verdana"/>
                <w:sz w:val="22"/>
                <w:szCs w:val="22"/>
              </w:rPr>
            </w:pPr>
            <w:r w:rsidRPr="00B850FD">
              <w:rPr>
                <w:rFonts w:ascii="Verdana" w:hAnsi="Verdana"/>
                <w:sz w:val="22"/>
                <w:szCs w:val="22"/>
              </w:rPr>
              <w:t xml:space="preserve">4 000.- </w:t>
            </w:r>
          </w:p>
          <w:p w14:paraId="6DD9FA76" w14:textId="77777777" w:rsidR="009D57DA" w:rsidRPr="00B850FD" w:rsidRDefault="009D57DA" w:rsidP="00D816D5">
            <w:pPr>
              <w:jc w:val="right"/>
              <w:rPr>
                <w:rFonts w:ascii="Verdana" w:hAnsi="Verdana"/>
                <w:sz w:val="22"/>
                <w:szCs w:val="22"/>
              </w:rPr>
            </w:pPr>
            <w:r w:rsidRPr="00B850FD">
              <w:rPr>
                <w:rFonts w:ascii="Verdana" w:hAnsi="Verdana"/>
                <w:sz w:val="22"/>
                <w:szCs w:val="22"/>
              </w:rPr>
              <w:t xml:space="preserve">236.- </w:t>
            </w:r>
          </w:p>
          <w:p w14:paraId="5E6A7741" w14:textId="77777777" w:rsidR="009D57DA" w:rsidRPr="00B850FD" w:rsidRDefault="003D2076" w:rsidP="00D816D5">
            <w:pPr>
              <w:jc w:val="right"/>
              <w:rPr>
                <w:rFonts w:ascii="Verdana" w:hAnsi="Verdana"/>
                <w:sz w:val="22"/>
                <w:szCs w:val="22"/>
              </w:rPr>
            </w:pPr>
            <w:r w:rsidRPr="00B850FD">
              <w:rPr>
                <w:rFonts w:ascii="Verdana" w:hAnsi="Verdana"/>
                <w:sz w:val="22"/>
                <w:szCs w:val="22"/>
              </w:rPr>
              <w:t xml:space="preserve">2 </w:t>
            </w:r>
            <w:r w:rsidR="009D57DA" w:rsidRPr="00B850FD">
              <w:rPr>
                <w:rFonts w:ascii="Verdana" w:hAnsi="Verdana"/>
                <w:sz w:val="22"/>
                <w:szCs w:val="22"/>
              </w:rPr>
              <w:t xml:space="preserve">420.- </w:t>
            </w:r>
          </w:p>
          <w:p w14:paraId="356DD227" w14:textId="77777777" w:rsidR="009D57DA" w:rsidRPr="00B850FD" w:rsidRDefault="009D57DA" w:rsidP="00D816D5">
            <w:pPr>
              <w:jc w:val="right"/>
              <w:rPr>
                <w:rFonts w:ascii="Verdana" w:hAnsi="Verdana"/>
                <w:sz w:val="22"/>
                <w:szCs w:val="22"/>
              </w:rPr>
            </w:pPr>
            <w:r w:rsidRPr="00B850FD">
              <w:rPr>
                <w:rFonts w:ascii="Verdana" w:hAnsi="Verdana"/>
                <w:sz w:val="22"/>
                <w:szCs w:val="22"/>
              </w:rPr>
              <w:t xml:space="preserve">40 300.- </w:t>
            </w:r>
          </w:p>
          <w:p w14:paraId="5123FE54" w14:textId="77777777" w:rsidR="009D57DA" w:rsidRPr="00B850FD" w:rsidRDefault="003D2076" w:rsidP="00D816D5">
            <w:pPr>
              <w:jc w:val="right"/>
              <w:rPr>
                <w:rFonts w:ascii="Verdana" w:hAnsi="Verdana"/>
                <w:sz w:val="22"/>
                <w:szCs w:val="22"/>
              </w:rPr>
            </w:pPr>
            <w:r w:rsidRPr="00B850FD">
              <w:rPr>
                <w:rFonts w:ascii="Verdana" w:hAnsi="Verdana"/>
                <w:sz w:val="22"/>
                <w:szCs w:val="22"/>
              </w:rPr>
              <w:t>1</w:t>
            </w:r>
            <w:r w:rsidR="009D57DA" w:rsidRPr="00B850FD">
              <w:rPr>
                <w:rFonts w:ascii="Verdana" w:hAnsi="Verdana"/>
                <w:sz w:val="22"/>
                <w:szCs w:val="22"/>
              </w:rPr>
              <w:t xml:space="preserve"> 100.- </w:t>
            </w:r>
          </w:p>
          <w:p w14:paraId="6CE0C663" w14:textId="77777777" w:rsidR="009D57DA" w:rsidRPr="00B850FD" w:rsidRDefault="009D57DA" w:rsidP="00D816D5">
            <w:pPr>
              <w:jc w:val="right"/>
              <w:rPr>
                <w:rFonts w:ascii="Verdana" w:hAnsi="Verdana"/>
                <w:sz w:val="22"/>
                <w:szCs w:val="22"/>
              </w:rPr>
            </w:pPr>
            <w:r w:rsidRPr="00B850FD">
              <w:rPr>
                <w:rFonts w:ascii="Verdana" w:hAnsi="Verdana"/>
                <w:sz w:val="22"/>
                <w:szCs w:val="22"/>
              </w:rPr>
              <w:t>839.-</w:t>
            </w:r>
          </w:p>
          <w:p w14:paraId="0627B70F" w14:textId="77777777" w:rsidR="009D57DA" w:rsidRPr="00B850FD" w:rsidRDefault="008B6315" w:rsidP="00D816D5">
            <w:pPr>
              <w:jc w:val="right"/>
              <w:rPr>
                <w:rFonts w:ascii="Verdana" w:hAnsi="Verdana"/>
                <w:sz w:val="22"/>
                <w:szCs w:val="22"/>
              </w:rPr>
            </w:pPr>
            <w:r w:rsidRPr="00B850FD">
              <w:rPr>
                <w:rFonts w:ascii="Verdana" w:hAnsi="Verdana"/>
                <w:sz w:val="22"/>
                <w:szCs w:val="22"/>
              </w:rPr>
              <w:t xml:space="preserve">1 </w:t>
            </w:r>
            <w:r w:rsidR="009D57DA" w:rsidRPr="00B850FD">
              <w:rPr>
                <w:rFonts w:ascii="Verdana" w:hAnsi="Verdana"/>
                <w:sz w:val="22"/>
                <w:szCs w:val="22"/>
              </w:rPr>
              <w:t>550.-</w:t>
            </w:r>
          </w:p>
          <w:p w14:paraId="3CA66DED" w14:textId="77777777" w:rsidR="009D57DA" w:rsidRPr="00B850FD" w:rsidRDefault="003D2076" w:rsidP="00D816D5">
            <w:pPr>
              <w:jc w:val="right"/>
              <w:rPr>
                <w:rFonts w:ascii="Verdana" w:hAnsi="Verdana"/>
                <w:sz w:val="22"/>
                <w:szCs w:val="22"/>
              </w:rPr>
            </w:pPr>
            <w:r w:rsidRPr="00B850FD">
              <w:rPr>
                <w:rFonts w:ascii="Verdana" w:hAnsi="Verdana"/>
                <w:sz w:val="22"/>
                <w:szCs w:val="22"/>
              </w:rPr>
              <w:t>12</w:t>
            </w:r>
            <w:r w:rsidR="009D57DA" w:rsidRPr="00B850FD">
              <w:rPr>
                <w:rFonts w:ascii="Verdana" w:hAnsi="Verdana"/>
                <w:sz w:val="22"/>
                <w:szCs w:val="22"/>
              </w:rPr>
              <w:t xml:space="preserve"> 000.-</w:t>
            </w:r>
          </w:p>
        </w:tc>
      </w:tr>
    </w:tbl>
    <w:p w14:paraId="26CE7858" w14:textId="78323BC6" w:rsidR="002207D7" w:rsidRPr="00B850FD" w:rsidRDefault="002207D7" w:rsidP="00D816D5">
      <w:pPr>
        <w:rPr>
          <w:rFonts w:ascii="Verdana" w:hAnsi="Verdana"/>
          <w:sz w:val="22"/>
          <w:szCs w:val="22"/>
        </w:rPr>
      </w:pPr>
    </w:p>
    <w:p w14:paraId="3A2C2579" w14:textId="717B70C1" w:rsidR="002207D7" w:rsidRPr="00B850FD" w:rsidRDefault="002207D7" w:rsidP="00D816D5">
      <w:pPr>
        <w:rPr>
          <w:rFonts w:ascii="Verdana" w:hAnsi="Verdana"/>
          <w:b/>
          <w:bCs/>
          <w:sz w:val="22"/>
          <w:szCs w:val="22"/>
        </w:rPr>
      </w:pPr>
      <w:r w:rsidRPr="00B850FD">
        <w:rPr>
          <w:rFonts w:ascii="Verdana" w:hAnsi="Verdana"/>
          <w:b/>
          <w:bCs/>
          <w:sz w:val="22"/>
          <w:szCs w:val="22"/>
        </w:rPr>
        <w:t>Ülesanne 2</w:t>
      </w:r>
    </w:p>
    <w:p w14:paraId="27A17F78" w14:textId="3CE736E4" w:rsidR="002207D7" w:rsidRPr="00B850FD" w:rsidRDefault="002207D7" w:rsidP="00D816D5">
      <w:pPr>
        <w:rPr>
          <w:rFonts w:ascii="Verdana" w:hAnsi="Verdana"/>
          <w:sz w:val="22"/>
          <w:szCs w:val="22"/>
        </w:rPr>
      </w:pPr>
      <w:r w:rsidRPr="00B850FD">
        <w:rPr>
          <w:rFonts w:ascii="Verdana" w:hAnsi="Verdana"/>
          <w:sz w:val="22"/>
          <w:szCs w:val="22"/>
        </w:rPr>
        <w:t>Kassa algsaldo on 700€, pangakonto algsaldo on 3400€</w:t>
      </w:r>
    </w:p>
    <w:p w14:paraId="21AF954F" w14:textId="76AF85B4" w:rsidR="002207D7" w:rsidRPr="00B850FD" w:rsidRDefault="002207D7" w:rsidP="00D816D5">
      <w:pPr>
        <w:rPr>
          <w:rFonts w:ascii="Verdana" w:hAnsi="Verdana"/>
          <w:sz w:val="22"/>
          <w:szCs w:val="22"/>
        </w:rPr>
      </w:pPr>
      <w:r w:rsidRPr="00B850FD">
        <w:rPr>
          <w:rFonts w:ascii="Verdana" w:hAnsi="Verdana"/>
          <w:sz w:val="22"/>
          <w:szCs w:val="22"/>
        </w:rPr>
        <w:t>Kirjendada järgmised majandustehingud:</w:t>
      </w:r>
    </w:p>
    <w:p w14:paraId="46A93E74" w14:textId="7DBA98E3" w:rsidR="002207D7" w:rsidRPr="00B850FD" w:rsidRDefault="002207D7" w:rsidP="003E0C41">
      <w:pPr>
        <w:pStyle w:val="ListParagraph"/>
        <w:numPr>
          <w:ilvl w:val="0"/>
          <w:numId w:val="12"/>
        </w:numPr>
        <w:rPr>
          <w:rFonts w:ascii="Verdana" w:hAnsi="Verdana"/>
          <w:sz w:val="22"/>
          <w:szCs w:val="22"/>
        </w:rPr>
      </w:pPr>
      <w:r w:rsidRPr="00B850FD">
        <w:rPr>
          <w:rFonts w:ascii="Verdana" w:hAnsi="Verdana"/>
          <w:sz w:val="22"/>
          <w:szCs w:val="22"/>
        </w:rPr>
        <w:t xml:space="preserve">Pangast toodi kassasse </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820.-</w:t>
      </w:r>
    </w:p>
    <w:p w14:paraId="1D246941" w14:textId="7A883878" w:rsidR="002207D7" w:rsidRPr="00B850FD" w:rsidRDefault="002207D7" w:rsidP="003E0C41">
      <w:pPr>
        <w:pStyle w:val="ListParagraph"/>
        <w:numPr>
          <w:ilvl w:val="0"/>
          <w:numId w:val="12"/>
        </w:numPr>
        <w:rPr>
          <w:rFonts w:ascii="Verdana" w:hAnsi="Verdana"/>
          <w:sz w:val="22"/>
          <w:szCs w:val="22"/>
        </w:rPr>
      </w:pPr>
      <w:r w:rsidRPr="00B850FD">
        <w:rPr>
          <w:rFonts w:ascii="Verdana" w:hAnsi="Verdana"/>
          <w:sz w:val="22"/>
          <w:szCs w:val="22"/>
        </w:rPr>
        <w:t>Pangakontole laekus lühiajaline laen</w:t>
      </w:r>
      <w:r w:rsidRPr="00B850FD">
        <w:rPr>
          <w:rFonts w:ascii="Verdana" w:hAnsi="Verdana"/>
          <w:sz w:val="22"/>
          <w:szCs w:val="22"/>
        </w:rPr>
        <w:tab/>
      </w:r>
      <w:r w:rsidRPr="00B850FD">
        <w:rPr>
          <w:rFonts w:ascii="Verdana" w:hAnsi="Verdana"/>
          <w:sz w:val="22"/>
          <w:szCs w:val="22"/>
        </w:rPr>
        <w:tab/>
        <w:t>7000.-</w:t>
      </w:r>
    </w:p>
    <w:p w14:paraId="56EB451C" w14:textId="451F04C3" w:rsidR="002207D7" w:rsidRPr="00B850FD" w:rsidRDefault="002207D7" w:rsidP="003E0C41">
      <w:pPr>
        <w:pStyle w:val="ListParagraph"/>
        <w:numPr>
          <w:ilvl w:val="0"/>
          <w:numId w:val="12"/>
        </w:numPr>
        <w:rPr>
          <w:rFonts w:ascii="Verdana" w:hAnsi="Verdana"/>
          <w:sz w:val="22"/>
          <w:szCs w:val="22"/>
        </w:rPr>
      </w:pPr>
      <w:r w:rsidRPr="00B850FD">
        <w:rPr>
          <w:rFonts w:ascii="Verdana" w:hAnsi="Verdana"/>
          <w:sz w:val="22"/>
          <w:szCs w:val="22"/>
        </w:rPr>
        <w:t xml:space="preserve">Pangakontole laekus klientidelt nõue </w:t>
      </w:r>
      <w:r w:rsidRPr="00B850FD">
        <w:rPr>
          <w:rFonts w:ascii="Verdana" w:hAnsi="Verdana"/>
          <w:sz w:val="22"/>
          <w:szCs w:val="22"/>
        </w:rPr>
        <w:tab/>
        <w:t>2300.-</w:t>
      </w:r>
    </w:p>
    <w:p w14:paraId="520677EB" w14:textId="66B428B2" w:rsidR="002207D7" w:rsidRPr="00B850FD" w:rsidRDefault="002207D7" w:rsidP="003E0C41">
      <w:pPr>
        <w:pStyle w:val="ListParagraph"/>
        <w:numPr>
          <w:ilvl w:val="0"/>
          <w:numId w:val="12"/>
        </w:numPr>
        <w:rPr>
          <w:rFonts w:ascii="Verdana" w:hAnsi="Verdana"/>
          <w:sz w:val="22"/>
          <w:szCs w:val="22"/>
        </w:rPr>
      </w:pPr>
      <w:r w:rsidRPr="00B850FD">
        <w:rPr>
          <w:rFonts w:ascii="Verdana" w:hAnsi="Verdana"/>
          <w:sz w:val="22"/>
          <w:szCs w:val="22"/>
        </w:rPr>
        <w:t xml:space="preserve">Kanti üle võlg töövõtjatele </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1100.-</w:t>
      </w:r>
    </w:p>
    <w:p w14:paraId="288A1181" w14:textId="4E0EBC9E" w:rsidR="002207D7" w:rsidRPr="00B850FD" w:rsidRDefault="002207D7" w:rsidP="003E0C41">
      <w:pPr>
        <w:pStyle w:val="ListParagraph"/>
        <w:numPr>
          <w:ilvl w:val="0"/>
          <w:numId w:val="12"/>
        </w:numPr>
        <w:rPr>
          <w:rFonts w:ascii="Verdana" w:hAnsi="Verdana"/>
          <w:sz w:val="22"/>
          <w:szCs w:val="22"/>
        </w:rPr>
      </w:pPr>
      <w:r w:rsidRPr="00B850FD">
        <w:rPr>
          <w:rFonts w:ascii="Verdana" w:hAnsi="Verdana"/>
          <w:sz w:val="22"/>
          <w:szCs w:val="22"/>
        </w:rPr>
        <w:t>Kanti üle maksuhaldurile töötasult arvestatud ja kinni peetud mäsud ja maksed 820.-</w:t>
      </w:r>
    </w:p>
    <w:p w14:paraId="2666D530" w14:textId="06BC9838" w:rsidR="002207D7" w:rsidRPr="00B850FD" w:rsidRDefault="002207D7" w:rsidP="003E0C41">
      <w:pPr>
        <w:pStyle w:val="ListParagraph"/>
        <w:numPr>
          <w:ilvl w:val="0"/>
          <w:numId w:val="12"/>
        </w:numPr>
        <w:rPr>
          <w:rFonts w:ascii="Verdana" w:hAnsi="Verdana"/>
          <w:sz w:val="22"/>
          <w:szCs w:val="22"/>
        </w:rPr>
      </w:pPr>
      <w:r w:rsidRPr="00B850FD">
        <w:rPr>
          <w:rFonts w:ascii="Verdana" w:hAnsi="Verdana"/>
          <w:sz w:val="22"/>
          <w:szCs w:val="22"/>
        </w:rPr>
        <w:t xml:space="preserve">Kanti üle võlg tarnijatele </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920.-</w:t>
      </w:r>
    </w:p>
    <w:p w14:paraId="0C284DF3" w14:textId="1B76BEF8" w:rsidR="002207D7" w:rsidRPr="00B850FD" w:rsidRDefault="002207D7" w:rsidP="003E0C41">
      <w:pPr>
        <w:pStyle w:val="ListParagraph"/>
        <w:numPr>
          <w:ilvl w:val="0"/>
          <w:numId w:val="12"/>
        </w:numPr>
        <w:rPr>
          <w:rFonts w:ascii="Verdana" w:hAnsi="Verdana"/>
          <w:sz w:val="22"/>
          <w:szCs w:val="22"/>
        </w:rPr>
      </w:pPr>
      <w:r w:rsidRPr="00B850FD">
        <w:rPr>
          <w:rFonts w:ascii="Verdana" w:hAnsi="Verdana"/>
          <w:sz w:val="22"/>
          <w:szCs w:val="22"/>
        </w:rPr>
        <w:t>Pangakontolt tasuti osaliselt lühiajalist võlga</w:t>
      </w:r>
      <w:r w:rsidRPr="00B850FD">
        <w:rPr>
          <w:rFonts w:ascii="Verdana" w:hAnsi="Verdana"/>
          <w:sz w:val="22"/>
          <w:szCs w:val="22"/>
        </w:rPr>
        <w:tab/>
        <w:t>900.-</w:t>
      </w:r>
    </w:p>
    <w:p w14:paraId="3588F434" w14:textId="2F461538" w:rsidR="002207D7" w:rsidRPr="00B850FD" w:rsidRDefault="002207D7" w:rsidP="003E0C41">
      <w:pPr>
        <w:pStyle w:val="ListParagraph"/>
        <w:numPr>
          <w:ilvl w:val="0"/>
          <w:numId w:val="12"/>
        </w:numPr>
        <w:rPr>
          <w:rFonts w:ascii="Verdana" w:hAnsi="Verdana"/>
          <w:sz w:val="22"/>
          <w:szCs w:val="22"/>
        </w:rPr>
      </w:pPr>
      <w:r w:rsidRPr="00B850FD">
        <w:rPr>
          <w:rFonts w:ascii="Verdana" w:hAnsi="Verdana"/>
          <w:sz w:val="22"/>
          <w:szCs w:val="22"/>
        </w:rPr>
        <w:t>Jaemüügiarvealusel soetati kontoritarbeid  134.- eest, tasus juhatuse liige.</w:t>
      </w:r>
    </w:p>
    <w:p w14:paraId="2EA8C1D0" w14:textId="387C9D15" w:rsidR="002207D7" w:rsidRPr="00B850FD" w:rsidRDefault="002207D7" w:rsidP="003E0C41">
      <w:pPr>
        <w:pStyle w:val="ListParagraph"/>
        <w:numPr>
          <w:ilvl w:val="0"/>
          <w:numId w:val="12"/>
        </w:numPr>
        <w:rPr>
          <w:rFonts w:ascii="Verdana" w:hAnsi="Verdana"/>
          <w:sz w:val="22"/>
          <w:szCs w:val="22"/>
        </w:rPr>
      </w:pPr>
      <w:r w:rsidRPr="00B850FD">
        <w:rPr>
          <w:rFonts w:ascii="Verdana" w:hAnsi="Verdana"/>
          <w:sz w:val="22"/>
          <w:szCs w:val="22"/>
        </w:rPr>
        <w:t xml:space="preserve">Sularaha eest soetati printer tahma </w:t>
      </w:r>
      <w:r w:rsidRPr="00B850FD">
        <w:rPr>
          <w:rFonts w:ascii="Verdana" w:hAnsi="Verdana"/>
          <w:sz w:val="22"/>
          <w:szCs w:val="22"/>
        </w:rPr>
        <w:tab/>
      </w:r>
      <w:r w:rsidRPr="00B850FD">
        <w:rPr>
          <w:rFonts w:ascii="Verdana" w:hAnsi="Verdana"/>
          <w:sz w:val="22"/>
          <w:szCs w:val="22"/>
        </w:rPr>
        <w:tab/>
        <w:t>80.-</w:t>
      </w:r>
    </w:p>
    <w:p w14:paraId="1FA2FB0F" w14:textId="08FD2DE4" w:rsidR="002207D7" w:rsidRPr="00B850FD" w:rsidRDefault="002207D7" w:rsidP="003E0C41">
      <w:pPr>
        <w:pStyle w:val="ListParagraph"/>
        <w:numPr>
          <w:ilvl w:val="0"/>
          <w:numId w:val="12"/>
        </w:numPr>
        <w:spacing w:line="360" w:lineRule="auto"/>
        <w:rPr>
          <w:rFonts w:ascii="Verdana" w:hAnsi="Verdana"/>
          <w:sz w:val="22"/>
          <w:szCs w:val="22"/>
        </w:rPr>
      </w:pPr>
      <w:r w:rsidRPr="00B850FD">
        <w:rPr>
          <w:rFonts w:ascii="Verdana" w:hAnsi="Verdana"/>
          <w:sz w:val="22"/>
          <w:szCs w:val="22"/>
        </w:rPr>
        <w:t xml:space="preserve">Kauba müügist </w:t>
      </w:r>
      <w:proofErr w:type="spellStart"/>
      <w:r w:rsidRPr="00B850FD">
        <w:rPr>
          <w:rFonts w:ascii="Verdana" w:hAnsi="Verdana"/>
          <w:sz w:val="22"/>
          <w:szCs w:val="22"/>
        </w:rPr>
        <w:t>lekus</w:t>
      </w:r>
      <w:proofErr w:type="spellEnd"/>
      <w:r w:rsidRPr="00B850FD">
        <w:rPr>
          <w:rFonts w:ascii="Verdana" w:hAnsi="Verdana"/>
          <w:sz w:val="22"/>
          <w:szCs w:val="22"/>
        </w:rPr>
        <w:t xml:space="preserve"> kassasse 700.- lisaks KM.</w:t>
      </w:r>
    </w:p>
    <w:p w14:paraId="11F15D93" w14:textId="14E8EEC0" w:rsidR="002207D7" w:rsidRPr="00B850FD" w:rsidRDefault="002207D7" w:rsidP="003E0C41">
      <w:pPr>
        <w:pStyle w:val="ListParagraph"/>
        <w:numPr>
          <w:ilvl w:val="0"/>
          <w:numId w:val="12"/>
        </w:numPr>
        <w:spacing w:line="360" w:lineRule="auto"/>
        <w:rPr>
          <w:rFonts w:ascii="Verdana" w:hAnsi="Verdana"/>
          <w:sz w:val="22"/>
          <w:szCs w:val="22"/>
        </w:rPr>
      </w:pPr>
      <w:r w:rsidRPr="00B850FD">
        <w:rPr>
          <w:rFonts w:ascii="Verdana" w:hAnsi="Verdana"/>
          <w:sz w:val="22"/>
          <w:szCs w:val="22"/>
        </w:rPr>
        <w:t>Kassast viidi panka 100.-</w:t>
      </w:r>
    </w:p>
    <w:p w14:paraId="471BF84B" w14:textId="6320BCBA" w:rsidR="002207D7" w:rsidRPr="00B850FD" w:rsidRDefault="002207D7" w:rsidP="002207D7">
      <w:pPr>
        <w:spacing w:line="360" w:lineRule="auto"/>
        <w:rPr>
          <w:rFonts w:ascii="Verdana" w:hAnsi="Verdana"/>
          <w:sz w:val="22"/>
          <w:szCs w:val="22"/>
        </w:rPr>
      </w:pPr>
      <w:r w:rsidRPr="00B850FD">
        <w:rPr>
          <w:rFonts w:ascii="Verdana" w:hAnsi="Verdana"/>
          <w:sz w:val="22"/>
          <w:szCs w:val="22"/>
        </w:rPr>
        <w:t>Kanda kassa ja pangakonto tehingud T-kontole, arvutada käibed ja saldod.</w:t>
      </w:r>
    </w:p>
    <w:p w14:paraId="170711B1" w14:textId="77777777" w:rsidR="002207D7" w:rsidRPr="00B850FD" w:rsidRDefault="002207D7" w:rsidP="00D816D5">
      <w:pPr>
        <w:rPr>
          <w:rFonts w:ascii="Verdana" w:hAnsi="Verdana"/>
          <w:sz w:val="22"/>
          <w:szCs w:val="22"/>
        </w:rPr>
      </w:pPr>
    </w:p>
    <w:p w14:paraId="41A5893B" w14:textId="77777777" w:rsidR="009D57DA" w:rsidRPr="00B850FD" w:rsidRDefault="009D57DA" w:rsidP="00D816D5">
      <w:pPr>
        <w:rPr>
          <w:rFonts w:ascii="Verdana" w:hAnsi="Verdana"/>
          <w:b/>
          <w:sz w:val="22"/>
          <w:szCs w:val="22"/>
        </w:rPr>
      </w:pPr>
      <w:bookmarkStart w:id="4" w:name="_Toc486815133"/>
      <w:bookmarkStart w:id="5" w:name="_Toc486815604"/>
      <w:r w:rsidRPr="00B850FD">
        <w:rPr>
          <w:rFonts w:ascii="Verdana" w:hAnsi="Verdana"/>
          <w:b/>
          <w:sz w:val="22"/>
          <w:szCs w:val="22"/>
        </w:rPr>
        <w:t>Ülesanne</w:t>
      </w:r>
      <w:bookmarkEnd w:id="4"/>
      <w:bookmarkEnd w:id="5"/>
      <w:r w:rsidR="001D13CA" w:rsidRPr="00B850FD">
        <w:rPr>
          <w:rFonts w:ascii="Verdana" w:hAnsi="Verdana"/>
          <w:b/>
          <w:sz w:val="22"/>
          <w:szCs w:val="22"/>
        </w:rPr>
        <w:t xml:space="preserve"> 3</w:t>
      </w:r>
    </w:p>
    <w:p w14:paraId="068E6831" w14:textId="7C9A342C" w:rsidR="009D57DA" w:rsidRPr="00B850FD" w:rsidRDefault="009D57DA" w:rsidP="00D816D5">
      <w:pPr>
        <w:rPr>
          <w:rFonts w:ascii="Verdana" w:hAnsi="Verdana"/>
          <w:sz w:val="22"/>
          <w:szCs w:val="22"/>
        </w:rPr>
      </w:pPr>
      <w:r w:rsidRPr="00B850FD">
        <w:rPr>
          <w:rFonts w:ascii="Verdana" w:hAnsi="Verdana"/>
          <w:sz w:val="22"/>
          <w:szCs w:val="22"/>
        </w:rPr>
        <w:t xml:space="preserve">Ettevõttel oli </w:t>
      </w:r>
      <w:r w:rsidR="00691816" w:rsidRPr="00B850FD">
        <w:rPr>
          <w:rFonts w:ascii="Verdana" w:hAnsi="Verdana"/>
          <w:sz w:val="22"/>
          <w:szCs w:val="22"/>
        </w:rPr>
        <w:t xml:space="preserve">30.10.19 </w:t>
      </w:r>
      <w:r w:rsidRPr="00B850FD">
        <w:rPr>
          <w:rFonts w:ascii="Verdana" w:hAnsi="Verdana"/>
          <w:sz w:val="22"/>
          <w:szCs w:val="22"/>
        </w:rPr>
        <w:t xml:space="preserve">valuutakontol 1 000 USA dollarit kursiga </w:t>
      </w:r>
      <w:r w:rsidR="006A5005" w:rsidRPr="00B850FD">
        <w:rPr>
          <w:rFonts w:ascii="Verdana" w:hAnsi="Verdana"/>
          <w:sz w:val="22"/>
          <w:szCs w:val="22"/>
        </w:rPr>
        <w:t>1.1</w:t>
      </w:r>
      <w:r w:rsidR="00691816" w:rsidRPr="00B850FD">
        <w:rPr>
          <w:rFonts w:ascii="Verdana" w:hAnsi="Verdana"/>
          <w:sz w:val="22"/>
          <w:szCs w:val="22"/>
        </w:rPr>
        <w:t>876</w:t>
      </w:r>
    </w:p>
    <w:p w14:paraId="203FC56B" w14:textId="7220F745" w:rsidR="00554CEB" w:rsidRPr="00B850FD" w:rsidRDefault="00691816" w:rsidP="00D816D5">
      <w:pPr>
        <w:rPr>
          <w:rFonts w:ascii="Verdana" w:hAnsi="Verdana"/>
          <w:sz w:val="22"/>
          <w:szCs w:val="22"/>
        </w:rPr>
      </w:pPr>
      <w:r w:rsidRPr="00B850FD">
        <w:rPr>
          <w:rFonts w:ascii="Verdana" w:hAnsi="Verdana"/>
          <w:sz w:val="22"/>
          <w:szCs w:val="22"/>
        </w:rPr>
        <w:t>31.12.19 Aruandepäeval</w:t>
      </w:r>
      <w:r w:rsidR="009D57DA" w:rsidRPr="00B850FD">
        <w:rPr>
          <w:rFonts w:ascii="Verdana" w:hAnsi="Verdana"/>
          <w:sz w:val="22"/>
          <w:szCs w:val="22"/>
        </w:rPr>
        <w:t xml:space="preserve"> oli ECB valuutakurss</w:t>
      </w:r>
      <w:r w:rsidRPr="00B850FD">
        <w:rPr>
          <w:rFonts w:ascii="Verdana" w:hAnsi="Verdana"/>
          <w:sz w:val="22"/>
          <w:szCs w:val="22"/>
        </w:rPr>
        <w:t xml:space="preserve"> </w:t>
      </w:r>
      <w:r w:rsidR="006A5005" w:rsidRPr="00B850FD">
        <w:rPr>
          <w:rFonts w:ascii="Verdana" w:hAnsi="Verdana"/>
          <w:sz w:val="22"/>
          <w:szCs w:val="22"/>
        </w:rPr>
        <w:t>1.2</w:t>
      </w:r>
      <w:r w:rsidRPr="00B850FD">
        <w:rPr>
          <w:rFonts w:ascii="Verdana" w:hAnsi="Verdana"/>
          <w:sz w:val="22"/>
          <w:szCs w:val="22"/>
        </w:rPr>
        <w:t>988.</w:t>
      </w:r>
    </w:p>
    <w:p w14:paraId="4AD86905" w14:textId="79F0B052" w:rsidR="00691816" w:rsidRPr="00B850FD" w:rsidRDefault="00691816" w:rsidP="00D816D5">
      <w:pPr>
        <w:rPr>
          <w:rFonts w:ascii="Verdana" w:hAnsi="Verdana"/>
          <w:sz w:val="22"/>
          <w:szCs w:val="22"/>
        </w:rPr>
      </w:pPr>
      <w:r w:rsidRPr="00B850FD">
        <w:rPr>
          <w:rFonts w:ascii="Verdana" w:hAnsi="Verdana"/>
          <w:sz w:val="22"/>
          <w:szCs w:val="22"/>
        </w:rPr>
        <w:t xml:space="preserve">31.03.20 uuel aruandepäeval on ECB kurss </w:t>
      </w:r>
      <w:r w:rsidR="006A5005" w:rsidRPr="00B850FD">
        <w:rPr>
          <w:rFonts w:ascii="Verdana" w:hAnsi="Verdana"/>
          <w:sz w:val="22"/>
          <w:szCs w:val="22"/>
        </w:rPr>
        <w:t>1,0</w:t>
      </w:r>
      <w:r w:rsidRPr="00B850FD">
        <w:rPr>
          <w:rFonts w:ascii="Verdana" w:hAnsi="Verdana"/>
          <w:sz w:val="22"/>
          <w:szCs w:val="22"/>
        </w:rPr>
        <w:t>765.</w:t>
      </w:r>
    </w:p>
    <w:p w14:paraId="14901608" w14:textId="10E0A1BD" w:rsidR="00691816" w:rsidRPr="00B850FD" w:rsidRDefault="00691816" w:rsidP="00D816D5">
      <w:pPr>
        <w:rPr>
          <w:rFonts w:ascii="Verdana" w:hAnsi="Verdana"/>
          <w:sz w:val="22"/>
          <w:szCs w:val="22"/>
        </w:rPr>
      </w:pPr>
      <w:r w:rsidRPr="00B850FD">
        <w:rPr>
          <w:rFonts w:ascii="Verdana" w:hAnsi="Verdana"/>
          <w:sz w:val="22"/>
          <w:szCs w:val="22"/>
        </w:rPr>
        <w:t xml:space="preserve">30.06.20 uuel aruandpäeval on ECB kurss </w:t>
      </w:r>
      <w:r w:rsidR="006A5005" w:rsidRPr="00B850FD">
        <w:rPr>
          <w:rFonts w:ascii="Verdana" w:hAnsi="Verdana"/>
          <w:sz w:val="22"/>
          <w:szCs w:val="22"/>
        </w:rPr>
        <w:t>1,3</w:t>
      </w:r>
      <w:r w:rsidRPr="00B850FD">
        <w:rPr>
          <w:rFonts w:ascii="Verdana" w:hAnsi="Verdana"/>
          <w:sz w:val="22"/>
          <w:szCs w:val="22"/>
        </w:rPr>
        <w:t>543.</w:t>
      </w:r>
    </w:p>
    <w:p w14:paraId="7051243F" w14:textId="1D3EB58D" w:rsidR="00691816" w:rsidRPr="00B850FD" w:rsidRDefault="00691816" w:rsidP="00D816D5">
      <w:pPr>
        <w:rPr>
          <w:rFonts w:ascii="Verdana" w:hAnsi="Verdana"/>
          <w:sz w:val="22"/>
          <w:szCs w:val="22"/>
        </w:rPr>
      </w:pPr>
      <w:r w:rsidRPr="00B850FD">
        <w:rPr>
          <w:rFonts w:ascii="Verdana" w:hAnsi="Verdana"/>
          <w:sz w:val="22"/>
          <w:szCs w:val="22"/>
        </w:rPr>
        <w:t xml:space="preserve">30.09.20 uuel aruandepäeval on ECB kurss </w:t>
      </w:r>
      <w:r w:rsidR="006A5005" w:rsidRPr="00B850FD">
        <w:rPr>
          <w:rFonts w:ascii="Verdana" w:hAnsi="Verdana"/>
          <w:sz w:val="22"/>
          <w:szCs w:val="22"/>
        </w:rPr>
        <w:t>1.0</w:t>
      </w:r>
      <w:r w:rsidRPr="00B850FD">
        <w:rPr>
          <w:rFonts w:ascii="Verdana" w:hAnsi="Verdana"/>
          <w:sz w:val="22"/>
          <w:szCs w:val="22"/>
        </w:rPr>
        <w:t>999.</w:t>
      </w:r>
    </w:p>
    <w:p w14:paraId="49855464" w14:textId="3CD38AB4" w:rsidR="003F6557" w:rsidRPr="00B850FD" w:rsidRDefault="00554CEB" w:rsidP="00D816D5">
      <w:pPr>
        <w:rPr>
          <w:rFonts w:ascii="Verdana" w:hAnsi="Verdana"/>
          <w:sz w:val="22"/>
          <w:szCs w:val="22"/>
        </w:rPr>
      </w:pPr>
      <w:r w:rsidRPr="00B850FD">
        <w:rPr>
          <w:rFonts w:ascii="Verdana" w:hAnsi="Verdana"/>
          <w:sz w:val="22"/>
          <w:szCs w:val="22"/>
        </w:rPr>
        <w:t>Koostada korrigeerimiskan</w:t>
      </w:r>
      <w:r w:rsidR="00691816" w:rsidRPr="00B850FD">
        <w:rPr>
          <w:rFonts w:ascii="Verdana" w:hAnsi="Verdana"/>
          <w:sz w:val="22"/>
          <w:szCs w:val="22"/>
        </w:rPr>
        <w:t>ded</w:t>
      </w:r>
      <w:r w:rsidR="009D57DA" w:rsidRPr="00B850FD">
        <w:rPr>
          <w:rFonts w:ascii="Verdana" w:hAnsi="Verdana"/>
          <w:sz w:val="22"/>
          <w:szCs w:val="22"/>
        </w:rPr>
        <w:t>.</w:t>
      </w:r>
      <w:r w:rsidRPr="00B850FD">
        <w:rPr>
          <w:rFonts w:ascii="Verdana" w:hAnsi="Verdana"/>
          <w:sz w:val="22"/>
          <w:szCs w:val="22"/>
        </w:rPr>
        <w:t xml:space="preserve"> Kontrollida tehingu õigsust kontoristil</w:t>
      </w:r>
      <w:r w:rsidR="00691816" w:rsidRPr="00B850FD">
        <w:rPr>
          <w:rFonts w:ascii="Verdana" w:hAnsi="Verdana"/>
          <w:sz w:val="22"/>
          <w:szCs w:val="22"/>
        </w:rPr>
        <w:t xml:space="preserve"> (T-kontol)</w:t>
      </w:r>
      <w:r w:rsidRPr="00B850FD">
        <w:rPr>
          <w:rFonts w:ascii="Verdana" w:hAnsi="Verdana"/>
          <w:sz w:val="22"/>
          <w:szCs w:val="22"/>
        </w:rPr>
        <w:t>.</w:t>
      </w:r>
    </w:p>
    <w:p w14:paraId="075B3246" w14:textId="08D6DFCB" w:rsidR="00691816" w:rsidRPr="00B850FD" w:rsidRDefault="00691816" w:rsidP="00D816D5">
      <w:pPr>
        <w:rPr>
          <w:rFonts w:ascii="Verdana" w:hAnsi="Verdana"/>
          <w:b/>
          <w:sz w:val="22"/>
          <w:szCs w:val="22"/>
        </w:rPr>
      </w:pPr>
    </w:p>
    <w:p w14:paraId="3654255F" w14:textId="552A70F2" w:rsidR="00E31420" w:rsidRPr="00B850FD" w:rsidRDefault="00E31420" w:rsidP="00D816D5">
      <w:pPr>
        <w:rPr>
          <w:rFonts w:ascii="Verdana" w:hAnsi="Verdana"/>
          <w:b/>
          <w:sz w:val="22"/>
          <w:szCs w:val="22"/>
        </w:rPr>
      </w:pPr>
    </w:p>
    <w:p w14:paraId="583BE009" w14:textId="0C0E973C" w:rsidR="00E31420" w:rsidRPr="00B850FD" w:rsidRDefault="00E31420" w:rsidP="00D816D5">
      <w:pPr>
        <w:rPr>
          <w:rFonts w:ascii="Verdana" w:hAnsi="Verdana"/>
          <w:b/>
          <w:sz w:val="22"/>
          <w:szCs w:val="22"/>
        </w:rPr>
      </w:pPr>
    </w:p>
    <w:p w14:paraId="26CC83BC" w14:textId="0EE679D9" w:rsidR="00E31420" w:rsidRPr="00B850FD" w:rsidRDefault="00E31420" w:rsidP="00D816D5">
      <w:pPr>
        <w:rPr>
          <w:rFonts w:ascii="Verdana" w:hAnsi="Verdana"/>
          <w:b/>
          <w:sz w:val="22"/>
          <w:szCs w:val="22"/>
        </w:rPr>
      </w:pPr>
    </w:p>
    <w:p w14:paraId="3ADD364D" w14:textId="5378F1DA" w:rsidR="00E31420" w:rsidRPr="00B850FD" w:rsidRDefault="00E31420" w:rsidP="00D816D5">
      <w:pPr>
        <w:rPr>
          <w:rFonts w:ascii="Verdana" w:hAnsi="Verdana"/>
          <w:b/>
          <w:sz w:val="22"/>
          <w:szCs w:val="22"/>
        </w:rPr>
      </w:pPr>
    </w:p>
    <w:p w14:paraId="61E315C7" w14:textId="5FC76E79" w:rsidR="00E31420" w:rsidRPr="00B850FD" w:rsidRDefault="00E31420" w:rsidP="00D816D5">
      <w:pPr>
        <w:rPr>
          <w:rFonts w:ascii="Verdana" w:hAnsi="Verdana"/>
          <w:b/>
          <w:sz w:val="22"/>
          <w:szCs w:val="22"/>
        </w:rPr>
      </w:pPr>
    </w:p>
    <w:p w14:paraId="00E6097A" w14:textId="140647EB" w:rsidR="00E31420" w:rsidRPr="00B850FD" w:rsidRDefault="00E31420" w:rsidP="00D816D5">
      <w:pPr>
        <w:rPr>
          <w:rFonts w:ascii="Verdana" w:hAnsi="Verdana"/>
          <w:b/>
          <w:sz w:val="22"/>
          <w:szCs w:val="22"/>
        </w:rPr>
      </w:pPr>
    </w:p>
    <w:p w14:paraId="5001B77F" w14:textId="6CE96028" w:rsidR="00E31420" w:rsidRPr="00B850FD" w:rsidRDefault="00E31420" w:rsidP="00D816D5">
      <w:pPr>
        <w:rPr>
          <w:rFonts w:ascii="Verdana" w:hAnsi="Verdana"/>
          <w:b/>
          <w:sz w:val="22"/>
          <w:szCs w:val="22"/>
        </w:rPr>
      </w:pPr>
    </w:p>
    <w:p w14:paraId="501ADEF5" w14:textId="31E843BB" w:rsidR="00E31420" w:rsidRPr="00B850FD" w:rsidRDefault="00E31420" w:rsidP="00D816D5">
      <w:pPr>
        <w:rPr>
          <w:rFonts w:ascii="Verdana" w:hAnsi="Verdana"/>
          <w:b/>
          <w:sz w:val="22"/>
          <w:szCs w:val="22"/>
        </w:rPr>
      </w:pPr>
    </w:p>
    <w:p w14:paraId="367B37E6" w14:textId="301C39AA" w:rsidR="00E31420" w:rsidRPr="00B850FD" w:rsidRDefault="00E31420" w:rsidP="00D816D5">
      <w:pPr>
        <w:rPr>
          <w:rFonts w:ascii="Verdana" w:hAnsi="Verdana"/>
          <w:b/>
          <w:sz w:val="22"/>
          <w:szCs w:val="22"/>
        </w:rPr>
      </w:pPr>
    </w:p>
    <w:p w14:paraId="45DCF0B2" w14:textId="480AB082" w:rsidR="00E31420" w:rsidRPr="00B850FD" w:rsidRDefault="00E31420" w:rsidP="00D816D5">
      <w:pPr>
        <w:rPr>
          <w:rFonts w:ascii="Verdana" w:hAnsi="Verdana"/>
          <w:b/>
          <w:sz w:val="22"/>
          <w:szCs w:val="22"/>
        </w:rPr>
      </w:pPr>
    </w:p>
    <w:p w14:paraId="5D224EE1" w14:textId="0838FDE9" w:rsidR="00E31420" w:rsidRPr="00B850FD" w:rsidRDefault="00E31420" w:rsidP="00D816D5">
      <w:pPr>
        <w:rPr>
          <w:rFonts w:ascii="Verdana" w:hAnsi="Verdana"/>
          <w:b/>
          <w:sz w:val="22"/>
          <w:szCs w:val="22"/>
        </w:rPr>
      </w:pPr>
    </w:p>
    <w:p w14:paraId="0D7183E7" w14:textId="77777777" w:rsidR="00E31420" w:rsidRPr="00B850FD" w:rsidRDefault="00E31420" w:rsidP="00D816D5">
      <w:pPr>
        <w:rPr>
          <w:rFonts w:ascii="Verdana" w:hAnsi="Verdana"/>
          <w:b/>
          <w:sz w:val="22"/>
          <w:szCs w:val="22"/>
        </w:rPr>
      </w:pPr>
    </w:p>
    <w:p w14:paraId="4E6DEEDD" w14:textId="77777777" w:rsidR="00691816" w:rsidRPr="00B850FD" w:rsidRDefault="00691816" w:rsidP="00D816D5">
      <w:pPr>
        <w:rPr>
          <w:rFonts w:ascii="Verdana" w:hAnsi="Verdana"/>
          <w:b/>
          <w:sz w:val="22"/>
          <w:szCs w:val="22"/>
        </w:rPr>
      </w:pPr>
    </w:p>
    <w:p w14:paraId="1B0354DA" w14:textId="50A46971" w:rsidR="002C47DA" w:rsidRPr="00B850FD" w:rsidRDefault="002C47DA" w:rsidP="00D816D5">
      <w:pPr>
        <w:rPr>
          <w:rFonts w:ascii="Verdana" w:hAnsi="Verdana"/>
          <w:b/>
          <w:sz w:val="22"/>
          <w:szCs w:val="22"/>
        </w:rPr>
      </w:pPr>
      <w:r w:rsidRPr="00B850FD">
        <w:rPr>
          <w:rFonts w:ascii="Verdana" w:hAnsi="Verdana"/>
          <w:b/>
          <w:sz w:val="22"/>
          <w:szCs w:val="22"/>
        </w:rPr>
        <w:t>Ülesanne</w:t>
      </w:r>
      <w:r w:rsidR="001D13CA" w:rsidRPr="00B850FD">
        <w:rPr>
          <w:rFonts w:ascii="Verdana" w:hAnsi="Verdana"/>
          <w:b/>
          <w:sz w:val="22"/>
          <w:szCs w:val="22"/>
        </w:rPr>
        <w:t xml:space="preserve"> 4</w:t>
      </w:r>
    </w:p>
    <w:p w14:paraId="69DADE79" w14:textId="77777777" w:rsidR="002C47DA" w:rsidRPr="00B850FD" w:rsidRDefault="001D5F0A" w:rsidP="00E25F03">
      <w:pPr>
        <w:jc w:val="both"/>
        <w:rPr>
          <w:rFonts w:ascii="Verdana" w:hAnsi="Verdana"/>
          <w:sz w:val="22"/>
          <w:szCs w:val="22"/>
        </w:rPr>
      </w:pPr>
      <w:r w:rsidRPr="00B850FD">
        <w:rPr>
          <w:rFonts w:ascii="Verdana" w:hAnsi="Verdana"/>
          <w:sz w:val="22"/>
          <w:szCs w:val="22"/>
        </w:rPr>
        <w:t>Teada on ä</w:t>
      </w:r>
      <w:r w:rsidR="002C47DA" w:rsidRPr="00B850FD">
        <w:rPr>
          <w:rFonts w:ascii="Verdana" w:hAnsi="Verdana"/>
          <w:sz w:val="22"/>
          <w:szCs w:val="22"/>
        </w:rPr>
        <w:t>riühingu  valuutakontode saldod</w:t>
      </w:r>
      <w:r w:rsidRPr="00B850FD">
        <w:rPr>
          <w:rFonts w:ascii="Verdana" w:hAnsi="Verdana"/>
          <w:sz w:val="22"/>
          <w:szCs w:val="22"/>
        </w:rPr>
        <w:t xml:space="preserve"> 01.12, detsembrikuu jooksul tehinguid ei toimunud, 31.12 valuutakursid saadi ECP-st. </w:t>
      </w:r>
      <w:r w:rsidR="00697F69" w:rsidRPr="00B850FD">
        <w:rPr>
          <w:rFonts w:ascii="Verdana" w:hAnsi="Verdana"/>
          <w:sz w:val="22"/>
          <w:szCs w:val="22"/>
        </w:rPr>
        <w:t>Koostada</w:t>
      </w:r>
      <w:r w:rsidR="00E25F03" w:rsidRPr="00B850FD">
        <w:rPr>
          <w:rFonts w:ascii="Verdana" w:hAnsi="Verdana"/>
          <w:sz w:val="22"/>
          <w:szCs w:val="22"/>
        </w:rPr>
        <w:t xml:space="preserve"> korrigeerimiskanne.</w:t>
      </w:r>
    </w:p>
    <w:p w14:paraId="0C95B967" w14:textId="77777777" w:rsidR="00E25F03" w:rsidRPr="00B850FD" w:rsidRDefault="00E25F03" w:rsidP="00E25F03">
      <w:pPr>
        <w:jc w:val="both"/>
        <w:rPr>
          <w:rFonts w:ascii="Verdana" w:hAnsi="Verdana"/>
          <w:sz w:val="22"/>
          <w:szCs w:val="22"/>
        </w:rPr>
      </w:pPr>
    </w:p>
    <w:p w14:paraId="66F6580B" w14:textId="77777777" w:rsidR="002C47DA" w:rsidRPr="00B850FD" w:rsidRDefault="002C47DA" w:rsidP="00D816D5">
      <w:pPr>
        <w:rPr>
          <w:rFonts w:ascii="Verdana" w:hAnsi="Verdana"/>
          <w:b/>
          <w:sz w:val="22"/>
          <w:szCs w:val="22"/>
        </w:rPr>
      </w:pPr>
      <w:r w:rsidRPr="00B850FD">
        <w:rPr>
          <w:rFonts w:ascii="Verdana" w:hAnsi="Verdana"/>
          <w:b/>
          <w:sz w:val="22"/>
          <w:szCs w:val="22"/>
        </w:rPr>
        <w:t>Kassa</w:t>
      </w:r>
    </w:p>
    <w:tbl>
      <w:tblPr>
        <w:tblStyle w:val="TableGrid"/>
        <w:tblW w:w="0" w:type="auto"/>
        <w:tblLook w:val="04A0" w:firstRow="1" w:lastRow="0" w:firstColumn="1" w:lastColumn="0" w:noHBand="0" w:noVBand="1"/>
      </w:tblPr>
      <w:tblGrid>
        <w:gridCol w:w="1375"/>
        <w:gridCol w:w="1230"/>
        <w:gridCol w:w="1170"/>
        <w:gridCol w:w="1334"/>
        <w:gridCol w:w="1124"/>
        <w:gridCol w:w="1214"/>
        <w:gridCol w:w="1615"/>
      </w:tblGrid>
      <w:tr w:rsidR="001D5F0A" w:rsidRPr="00B850FD" w14:paraId="41D3EF35" w14:textId="77777777" w:rsidTr="00E25F03">
        <w:tc>
          <w:tcPr>
            <w:tcW w:w="1241" w:type="dxa"/>
          </w:tcPr>
          <w:p w14:paraId="139C7D9C" w14:textId="77777777" w:rsidR="001D5F0A" w:rsidRPr="00B850FD" w:rsidRDefault="001D5F0A" w:rsidP="00D816D5">
            <w:pPr>
              <w:rPr>
                <w:rFonts w:ascii="Verdana" w:hAnsi="Verdana"/>
                <w:b/>
                <w:sz w:val="22"/>
                <w:szCs w:val="22"/>
              </w:rPr>
            </w:pPr>
            <w:r w:rsidRPr="00B850FD">
              <w:rPr>
                <w:rFonts w:ascii="Verdana" w:hAnsi="Verdana"/>
                <w:b/>
                <w:sz w:val="22"/>
                <w:szCs w:val="22"/>
              </w:rPr>
              <w:t>Rahaühik</w:t>
            </w:r>
          </w:p>
        </w:tc>
        <w:tc>
          <w:tcPr>
            <w:tcW w:w="1379" w:type="dxa"/>
          </w:tcPr>
          <w:p w14:paraId="758B7474" w14:textId="77777777" w:rsidR="001D5F0A" w:rsidRPr="00B850FD" w:rsidRDefault="001D5F0A" w:rsidP="002C47DA">
            <w:pPr>
              <w:jc w:val="center"/>
              <w:rPr>
                <w:rFonts w:ascii="Verdana" w:hAnsi="Verdana"/>
                <w:b/>
                <w:sz w:val="22"/>
                <w:szCs w:val="22"/>
              </w:rPr>
            </w:pPr>
            <w:r w:rsidRPr="00B850FD">
              <w:rPr>
                <w:rFonts w:ascii="Verdana" w:hAnsi="Verdana"/>
                <w:b/>
                <w:sz w:val="22"/>
                <w:szCs w:val="22"/>
              </w:rPr>
              <w:t>Kogus</w:t>
            </w:r>
          </w:p>
        </w:tc>
        <w:tc>
          <w:tcPr>
            <w:tcW w:w="1316" w:type="dxa"/>
          </w:tcPr>
          <w:p w14:paraId="01FF7B7C" w14:textId="77777777" w:rsidR="00E25F03" w:rsidRPr="00B850FD" w:rsidRDefault="001D5F0A" w:rsidP="002C47DA">
            <w:pPr>
              <w:jc w:val="center"/>
              <w:rPr>
                <w:rFonts w:ascii="Verdana" w:hAnsi="Verdana"/>
                <w:b/>
                <w:sz w:val="22"/>
                <w:szCs w:val="22"/>
              </w:rPr>
            </w:pPr>
            <w:r w:rsidRPr="00B850FD">
              <w:rPr>
                <w:rFonts w:ascii="Verdana" w:hAnsi="Verdana"/>
                <w:b/>
                <w:sz w:val="22"/>
                <w:szCs w:val="22"/>
              </w:rPr>
              <w:t xml:space="preserve">Kurss </w:t>
            </w:r>
          </w:p>
          <w:p w14:paraId="4130E28B" w14:textId="77777777" w:rsidR="001D5F0A" w:rsidRPr="00B850FD" w:rsidRDefault="001D5F0A" w:rsidP="002C47DA">
            <w:pPr>
              <w:jc w:val="center"/>
              <w:rPr>
                <w:rFonts w:ascii="Verdana" w:hAnsi="Verdana"/>
                <w:b/>
                <w:sz w:val="22"/>
                <w:szCs w:val="22"/>
              </w:rPr>
            </w:pPr>
            <w:r w:rsidRPr="00B850FD">
              <w:rPr>
                <w:rFonts w:ascii="Verdana" w:hAnsi="Verdana"/>
                <w:b/>
                <w:sz w:val="22"/>
                <w:szCs w:val="22"/>
              </w:rPr>
              <w:t>01.12</w:t>
            </w:r>
          </w:p>
        </w:tc>
        <w:tc>
          <w:tcPr>
            <w:tcW w:w="1448" w:type="dxa"/>
          </w:tcPr>
          <w:p w14:paraId="0B6FC592" w14:textId="77777777" w:rsidR="001D5F0A" w:rsidRPr="00B850FD" w:rsidRDefault="001D5F0A" w:rsidP="002C47DA">
            <w:pPr>
              <w:jc w:val="center"/>
              <w:rPr>
                <w:rFonts w:ascii="Verdana" w:hAnsi="Verdana"/>
                <w:b/>
                <w:sz w:val="22"/>
                <w:szCs w:val="22"/>
              </w:rPr>
            </w:pPr>
            <w:r w:rsidRPr="00B850FD">
              <w:rPr>
                <w:rFonts w:ascii="Verdana" w:hAnsi="Verdana"/>
                <w:b/>
                <w:sz w:val="22"/>
                <w:szCs w:val="22"/>
              </w:rPr>
              <w:t>Summa €</w:t>
            </w:r>
          </w:p>
          <w:p w14:paraId="59FB18B3" w14:textId="77777777" w:rsidR="001D5F0A" w:rsidRPr="00B850FD" w:rsidRDefault="001D5F0A" w:rsidP="002C47DA">
            <w:pPr>
              <w:jc w:val="center"/>
              <w:rPr>
                <w:rFonts w:ascii="Verdana" w:hAnsi="Verdana"/>
                <w:b/>
                <w:sz w:val="22"/>
                <w:szCs w:val="22"/>
              </w:rPr>
            </w:pPr>
            <w:r w:rsidRPr="00B850FD">
              <w:rPr>
                <w:rFonts w:ascii="Verdana" w:hAnsi="Verdana"/>
                <w:b/>
                <w:sz w:val="22"/>
                <w:szCs w:val="22"/>
              </w:rPr>
              <w:t>01.12</w:t>
            </w:r>
          </w:p>
        </w:tc>
        <w:tc>
          <w:tcPr>
            <w:tcW w:w="1244" w:type="dxa"/>
          </w:tcPr>
          <w:p w14:paraId="10EF80BE" w14:textId="77777777" w:rsidR="001D5F0A" w:rsidRPr="00B850FD" w:rsidRDefault="001D5F0A" w:rsidP="002C47DA">
            <w:pPr>
              <w:jc w:val="center"/>
              <w:rPr>
                <w:rFonts w:ascii="Verdana" w:hAnsi="Verdana"/>
                <w:b/>
                <w:sz w:val="22"/>
                <w:szCs w:val="22"/>
              </w:rPr>
            </w:pPr>
            <w:r w:rsidRPr="00B850FD">
              <w:rPr>
                <w:rFonts w:ascii="Verdana" w:hAnsi="Verdana"/>
                <w:b/>
                <w:sz w:val="22"/>
                <w:szCs w:val="22"/>
              </w:rPr>
              <w:t>Kurss</w:t>
            </w:r>
          </w:p>
          <w:p w14:paraId="4F2ABA36" w14:textId="77777777" w:rsidR="001D5F0A" w:rsidRPr="00B850FD" w:rsidRDefault="001D5F0A" w:rsidP="002C47DA">
            <w:pPr>
              <w:jc w:val="center"/>
              <w:rPr>
                <w:rFonts w:ascii="Verdana" w:hAnsi="Verdana"/>
                <w:b/>
                <w:sz w:val="22"/>
                <w:szCs w:val="22"/>
              </w:rPr>
            </w:pPr>
            <w:r w:rsidRPr="00B850FD">
              <w:rPr>
                <w:rFonts w:ascii="Verdana" w:hAnsi="Verdana"/>
                <w:b/>
                <w:sz w:val="22"/>
                <w:szCs w:val="22"/>
              </w:rPr>
              <w:t>31.12</w:t>
            </w:r>
          </w:p>
        </w:tc>
        <w:tc>
          <w:tcPr>
            <w:tcW w:w="1256" w:type="dxa"/>
          </w:tcPr>
          <w:p w14:paraId="35368482" w14:textId="77777777" w:rsidR="001D5F0A" w:rsidRPr="00B850FD" w:rsidRDefault="001D5F0A" w:rsidP="002C47DA">
            <w:pPr>
              <w:jc w:val="center"/>
              <w:rPr>
                <w:rFonts w:ascii="Verdana" w:hAnsi="Verdana"/>
                <w:b/>
                <w:sz w:val="22"/>
                <w:szCs w:val="22"/>
              </w:rPr>
            </w:pPr>
            <w:r w:rsidRPr="00B850FD">
              <w:rPr>
                <w:rFonts w:ascii="Verdana" w:hAnsi="Verdana"/>
                <w:b/>
                <w:sz w:val="22"/>
                <w:szCs w:val="22"/>
              </w:rPr>
              <w:t>Summa € 31.12</w:t>
            </w:r>
          </w:p>
        </w:tc>
        <w:tc>
          <w:tcPr>
            <w:tcW w:w="1404" w:type="dxa"/>
          </w:tcPr>
          <w:p w14:paraId="07862F5E" w14:textId="77777777" w:rsidR="001D5F0A" w:rsidRPr="00B850FD" w:rsidRDefault="001D5F0A" w:rsidP="002C47DA">
            <w:pPr>
              <w:jc w:val="center"/>
              <w:rPr>
                <w:rFonts w:ascii="Verdana" w:hAnsi="Verdana"/>
                <w:b/>
                <w:sz w:val="22"/>
                <w:szCs w:val="22"/>
              </w:rPr>
            </w:pPr>
            <w:r w:rsidRPr="00B850FD">
              <w:rPr>
                <w:rFonts w:ascii="Verdana" w:hAnsi="Verdana"/>
                <w:b/>
                <w:sz w:val="22"/>
                <w:szCs w:val="22"/>
              </w:rPr>
              <w:t>Finantstulu /-kulu €</w:t>
            </w:r>
          </w:p>
        </w:tc>
      </w:tr>
      <w:tr w:rsidR="001D5F0A" w:rsidRPr="00B850FD" w14:paraId="13153D30" w14:textId="77777777" w:rsidTr="00E25F03">
        <w:tc>
          <w:tcPr>
            <w:tcW w:w="1241" w:type="dxa"/>
          </w:tcPr>
          <w:p w14:paraId="7A8C97B9" w14:textId="77777777" w:rsidR="001D5F0A" w:rsidRPr="00B850FD" w:rsidRDefault="001D5F0A" w:rsidP="00D816D5">
            <w:pPr>
              <w:rPr>
                <w:rFonts w:ascii="Verdana" w:hAnsi="Verdana"/>
                <w:sz w:val="22"/>
                <w:szCs w:val="22"/>
              </w:rPr>
            </w:pPr>
            <w:r w:rsidRPr="00B850FD">
              <w:rPr>
                <w:rFonts w:ascii="Verdana" w:hAnsi="Verdana"/>
                <w:sz w:val="22"/>
                <w:szCs w:val="22"/>
              </w:rPr>
              <w:t>GBP</w:t>
            </w:r>
          </w:p>
        </w:tc>
        <w:tc>
          <w:tcPr>
            <w:tcW w:w="1379" w:type="dxa"/>
          </w:tcPr>
          <w:p w14:paraId="7EA57B61" w14:textId="77777777" w:rsidR="001D5F0A" w:rsidRPr="00B850FD" w:rsidRDefault="001D5F0A" w:rsidP="002C47DA">
            <w:pPr>
              <w:jc w:val="center"/>
              <w:rPr>
                <w:rFonts w:ascii="Verdana" w:hAnsi="Verdana"/>
                <w:sz w:val="22"/>
                <w:szCs w:val="22"/>
              </w:rPr>
            </w:pPr>
            <w:r w:rsidRPr="00B850FD">
              <w:rPr>
                <w:rFonts w:ascii="Verdana" w:hAnsi="Verdana"/>
                <w:sz w:val="22"/>
                <w:szCs w:val="22"/>
              </w:rPr>
              <w:t>1000</w:t>
            </w:r>
          </w:p>
        </w:tc>
        <w:tc>
          <w:tcPr>
            <w:tcW w:w="1316" w:type="dxa"/>
          </w:tcPr>
          <w:p w14:paraId="2D7B3D16" w14:textId="77777777" w:rsidR="001D5F0A" w:rsidRPr="00B850FD" w:rsidRDefault="001D5F0A" w:rsidP="002C47DA">
            <w:pPr>
              <w:jc w:val="center"/>
              <w:rPr>
                <w:rFonts w:ascii="Verdana" w:hAnsi="Verdana"/>
                <w:sz w:val="22"/>
                <w:szCs w:val="22"/>
              </w:rPr>
            </w:pPr>
            <w:r w:rsidRPr="00B850FD">
              <w:rPr>
                <w:rFonts w:ascii="Verdana" w:hAnsi="Verdana"/>
                <w:sz w:val="22"/>
                <w:szCs w:val="22"/>
              </w:rPr>
              <w:t>0,82</w:t>
            </w:r>
          </w:p>
        </w:tc>
        <w:tc>
          <w:tcPr>
            <w:tcW w:w="1448" w:type="dxa"/>
          </w:tcPr>
          <w:p w14:paraId="6BE350C7" w14:textId="77777777" w:rsidR="001D5F0A" w:rsidRPr="00B850FD" w:rsidRDefault="001D5F0A" w:rsidP="002C47DA">
            <w:pPr>
              <w:jc w:val="center"/>
              <w:rPr>
                <w:rFonts w:ascii="Verdana" w:hAnsi="Verdana"/>
                <w:sz w:val="22"/>
                <w:szCs w:val="22"/>
              </w:rPr>
            </w:pPr>
          </w:p>
        </w:tc>
        <w:tc>
          <w:tcPr>
            <w:tcW w:w="1244" w:type="dxa"/>
          </w:tcPr>
          <w:p w14:paraId="0A9ECFB1" w14:textId="77777777" w:rsidR="001D5F0A" w:rsidRPr="00B850FD" w:rsidRDefault="00477E6D" w:rsidP="002C47DA">
            <w:pPr>
              <w:jc w:val="center"/>
              <w:rPr>
                <w:rFonts w:ascii="Verdana" w:hAnsi="Verdana"/>
                <w:sz w:val="22"/>
                <w:szCs w:val="22"/>
              </w:rPr>
            </w:pPr>
            <w:r w:rsidRPr="00B850FD">
              <w:rPr>
                <w:rFonts w:ascii="Verdana" w:hAnsi="Verdana"/>
                <w:sz w:val="22"/>
                <w:szCs w:val="22"/>
              </w:rPr>
              <w:t>0,85</w:t>
            </w:r>
          </w:p>
        </w:tc>
        <w:tc>
          <w:tcPr>
            <w:tcW w:w="1256" w:type="dxa"/>
          </w:tcPr>
          <w:p w14:paraId="09927446" w14:textId="77777777" w:rsidR="001D5F0A" w:rsidRPr="00B850FD" w:rsidRDefault="001D5F0A" w:rsidP="002C47DA">
            <w:pPr>
              <w:jc w:val="center"/>
              <w:rPr>
                <w:rFonts w:ascii="Verdana" w:hAnsi="Verdana"/>
                <w:sz w:val="22"/>
                <w:szCs w:val="22"/>
              </w:rPr>
            </w:pPr>
          </w:p>
        </w:tc>
        <w:tc>
          <w:tcPr>
            <w:tcW w:w="1404" w:type="dxa"/>
          </w:tcPr>
          <w:p w14:paraId="52835308" w14:textId="77777777" w:rsidR="001D5F0A" w:rsidRPr="00B850FD" w:rsidRDefault="001D5F0A" w:rsidP="002C47DA">
            <w:pPr>
              <w:jc w:val="center"/>
              <w:rPr>
                <w:rFonts w:ascii="Verdana" w:hAnsi="Verdana"/>
                <w:sz w:val="22"/>
                <w:szCs w:val="22"/>
              </w:rPr>
            </w:pPr>
          </w:p>
        </w:tc>
      </w:tr>
      <w:tr w:rsidR="001D5F0A" w:rsidRPr="00B850FD" w14:paraId="30C5AE1B" w14:textId="77777777" w:rsidTr="00E25F03">
        <w:tc>
          <w:tcPr>
            <w:tcW w:w="1241" w:type="dxa"/>
          </w:tcPr>
          <w:p w14:paraId="30D927C4" w14:textId="77777777" w:rsidR="001D5F0A" w:rsidRPr="00B850FD" w:rsidRDefault="001D5F0A" w:rsidP="00D816D5">
            <w:pPr>
              <w:rPr>
                <w:rFonts w:ascii="Verdana" w:hAnsi="Verdana"/>
                <w:sz w:val="22"/>
                <w:szCs w:val="22"/>
              </w:rPr>
            </w:pPr>
            <w:r w:rsidRPr="00B850FD">
              <w:rPr>
                <w:rFonts w:ascii="Verdana" w:hAnsi="Verdana"/>
                <w:sz w:val="22"/>
                <w:szCs w:val="22"/>
              </w:rPr>
              <w:t>RUB</w:t>
            </w:r>
          </w:p>
        </w:tc>
        <w:tc>
          <w:tcPr>
            <w:tcW w:w="1379" w:type="dxa"/>
          </w:tcPr>
          <w:p w14:paraId="15D74F11" w14:textId="77777777" w:rsidR="001D5F0A" w:rsidRPr="00B850FD" w:rsidRDefault="001D5F0A" w:rsidP="002C47DA">
            <w:pPr>
              <w:jc w:val="center"/>
              <w:rPr>
                <w:rFonts w:ascii="Verdana" w:hAnsi="Verdana"/>
                <w:sz w:val="22"/>
                <w:szCs w:val="22"/>
              </w:rPr>
            </w:pPr>
            <w:r w:rsidRPr="00B850FD">
              <w:rPr>
                <w:rFonts w:ascii="Verdana" w:hAnsi="Verdana"/>
                <w:sz w:val="22"/>
                <w:szCs w:val="22"/>
              </w:rPr>
              <w:t>1000</w:t>
            </w:r>
          </w:p>
        </w:tc>
        <w:tc>
          <w:tcPr>
            <w:tcW w:w="1316" w:type="dxa"/>
          </w:tcPr>
          <w:p w14:paraId="0000EFE2" w14:textId="77777777" w:rsidR="001D5F0A" w:rsidRPr="00B850FD" w:rsidRDefault="001D5F0A" w:rsidP="00477E6D">
            <w:pPr>
              <w:jc w:val="center"/>
              <w:rPr>
                <w:rFonts w:ascii="Verdana" w:hAnsi="Verdana"/>
                <w:sz w:val="22"/>
                <w:szCs w:val="22"/>
              </w:rPr>
            </w:pPr>
            <w:r w:rsidRPr="00B850FD">
              <w:rPr>
                <w:rFonts w:ascii="Verdana" w:hAnsi="Verdana"/>
                <w:sz w:val="22"/>
                <w:szCs w:val="22"/>
              </w:rPr>
              <w:t>42,50</w:t>
            </w:r>
          </w:p>
        </w:tc>
        <w:tc>
          <w:tcPr>
            <w:tcW w:w="1448" w:type="dxa"/>
          </w:tcPr>
          <w:p w14:paraId="3EFF6720" w14:textId="77777777" w:rsidR="001D5F0A" w:rsidRPr="00B850FD" w:rsidRDefault="001D5F0A" w:rsidP="001D5F0A">
            <w:pPr>
              <w:rPr>
                <w:rFonts w:ascii="Verdana" w:hAnsi="Verdana"/>
                <w:sz w:val="22"/>
                <w:szCs w:val="22"/>
              </w:rPr>
            </w:pPr>
          </w:p>
        </w:tc>
        <w:tc>
          <w:tcPr>
            <w:tcW w:w="1244" w:type="dxa"/>
          </w:tcPr>
          <w:p w14:paraId="67240F0A" w14:textId="77777777" w:rsidR="001D5F0A" w:rsidRPr="00B850FD" w:rsidRDefault="00477E6D" w:rsidP="00477E6D">
            <w:pPr>
              <w:jc w:val="center"/>
              <w:rPr>
                <w:rFonts w:ascii="Verdana" w:hAnsi="Verdana"/>
                <w:sz w:val="22"/>
                <w:szCs w:val="22"/>
              </w:rPr>
            </w:pPr>
            <w:r w:rsidRPr="00B850FD">
              <w:rPr>
                <w:rFonts w:ascii="Verdana" w:hAnsi="Verdana"/>
                <w:sz w:val="22"/>
                <w:szCs w:val="22"/>
              </w:rPr>
              <w:t>43,00</w:t>
            </w:r>
          </w:p>
        </w:tc>
        <w:tc>
          <w:tcPr>
            <w:tcW w:w="1256" w:type="dxa"/>
          </w:tcPr>
          <w:p w14:paraId="6D61E725" w14:textId="77777777" w:rsidR="001D5F0A" w:rsidRPr="00B850FD" w:rsidRDefault="001D5F0A" w:rsidP="001D5F0A">
            <w:pPr>
              <w:rPr>
                <w:rFonts w:ascii="Verdana" w:hAnsi="Verdana"/>
                <w:sz w:val="22"/>
                <w:szCs w:val="22"/>
              </w:rPr>
            </w:pPr>
          </w:p>
        </w:tc>
        <w:tc>
          <w:tcPr>
            <w:tcW w:w="1404" w:type="dxa"/>
          </w:tcPr>
          <w:p w14:paraId="5FED6196" w14:textId="77777777" w:rsidR="001D5F0A" w:rsidRPr="00B850FD" w:rsidRDefault="001D5F0A" w:rsidP="001D5F0A">
            <w:pPr>
              <w:rPr>
                <w:rFonts w:ascii="Verdana" w:hAnsi="Verdana"/>
                <w:sz w:val="22"/>
                <w:szCs w:val="22"/>
              </w:rPr>
            </w:pPr>
          </w:p>
        </w:tc>
      </w:tr>
      <w:tr w:rsidR="00850486" w:rsidRPr="00B850FD" w14:paraId="29D09540" w14:textId="77777777" w:rsidTr="00E25F03">
        <w:tc>
          <w:tcPr>
            <w:tcW w:w="1241" w:type="dxa"/>
          </w:tcPr>
          <w:p w14:paraId="2AB509E4" w14:textId="77777777" w:rsidR="00850486" w:rsidRPr="00B850FD" w:rsidRDefault="00850486" w:rsidP="00D816D5">
            <w:pPr>
              <w:rPr>
                <w:rFonts w:ascii="Verdana" w:hAnsi="Verdana"/>
                <w:sz w:val="22"/>
                <w:szCs w:val="22"/>
              </w:rPr>
            </w:pPr>
            <w:r w:rsidRPr="00B850FD">
              <w:rPr>
                <w:rFonts w:ascii="Verdana" w:hAnsi="Verdana"/>
                <w:sz w:val="22"/>
                <w:szCs w:val="22"/>
              </w:rPr>
              <w:t>SEK</w:t>
            </w:r>
          </w:p>
        </w:tc>
        <w:tc>
          <w:tcPr>
            <w:tcW w:w="1379" w:type="dxa"/>
          </w:tcPr>
          <w:p w14:paraId="7E493FA0" w14:textId="77777777" w:rsidR="00850486" w:rsidRPr="00B850FD" w:rsidRDefault="00850486" w:rsidP="002C47DA">
            <w:pPr>
              <w:jc w:val="center"/>
              <w:rPr>
                <w:rFonts w:ascii="Verdana" w:hAnsi="Verdana"/>
                <w:sz w:val="22"/>
                <w:szCs w:val="22"/>
              </w:rPr>
            </w:pPr>
            <w:r w:rsidRPr="00B850FD">
              <w:rPr>
                <w:rFonts w:ascii="Verdana" w:hAnsi="Verdana"/>
                <w:sz w:val="22"/>
                <w:szCs w:val="22"/>
              </w:rPr>
              <w:t>500</w:t>
            </w:r>
          </w:p>
        </w:tc>
        <w:tc>
          <w:tcPr>
            <w:tcW w:w="1316" w:type="dxa"/>
          </w:tcPr>
          <w:p w14:paraId="5B1AC81F" w14:textId="77777777" w:rsidR="00850486" w:rsidRPr="00B850FD" w:rsidRDefault="00850486" w:rsidP="00477E6D">
            <w:pPr>
              <w:jc w:val="center"/>
              <w:rPr>
                <w:rFonts w:ascii="Verdana" w:hAnsi="Verdana"/>
                <w:sz w:val="22"/>
                <w:szCs w:val="22"/>
              </w:rPr>
            </w:pPr>
            <w:r w:rsidRPr="00B850FD">
              <w:rPr>
                <w:rFonts w:ascii="Verdana" w:hAnsi="Verdana"/>
                <w:sz w:val="22"/>
                <w:szCs w:val="22"/>
              </w:rPr>
              <w:t>8,54</w:t>
            </w:r>
          </w:p>
        </w:tc>
        <w:tc>
          <w:tcPr>
            <w:tcW w:w="1448" w:type="dxa"/>
          </w:tcPr>
          <w:p w14:paraId="2D7C35CA" w14:textId="77777777" w:rsidR="00850486" w:rsidRPr="00B850FD" w:rsidRDefault="00850486" w:rsidP="001D5F0A">
            <w:pPr>
              <w:rPr>
                <w:rFonts w:ascii="Verdana" w:hAnsi="Verdana"/>
                <w:sz w:val="22"/>
                <w:szCs w:val="22"/>
              </w:rPr>
            </w:pPr>
          </w:p>
        </w:tc>
        <w:tc>
          <w:tcPr>
            <w:tcW w:w="1244" w:type="dxa"/>
          </w:tcPr>
          <w:p w14:paraId="112848C6" w14:textId="77777777" w:rsidR="00850486" w:rsidRPr="00B850FD" w:rsidRDefault="00850486" w:rsidP="00477E6D">
            <w:pPr>
              <w:jc w:val="center"/>
              <w:rPr>
                <w:rFonts w:ascii="Verdana" w:hAnsi="Verdana"/>
                <w:sz w:val="22"/>
                <w:szCs w:val="22"/>
              </w:rPr>
            </w:pPr>
            <w:r w:rsidRPr="00B850FD">
              <w:rPr>
                <w:rFonts w:ascii="Verdana" w:hAnsi="Verdana"/>
                <w:sz w:val="22"/>
                <w:szCs w:val="22"/>
              </w:rPr>
              <w:t>7,98</w:t>
            </w:r>
          </w:p>
        </w:tc>
        <w:tc>
          <w:tcPr>
            <w:tcW w:w="1256" w:type="dxa"/>
          </w:tcPr>
          <w:p w14:paraId="517C84DB" w14:textId="77777777" w:rsidR="00850486" w:rsidRPr="00B850FD" w:rsidRDefault="00850486" w:rsidP="001D5F0A">
            <w:pPr>
              <w:rPr>
                <w:rFonts w:ascii="Verdana" w:hAnsi="Verdana"/>
                <w:sz w:val="22"/>
                <w:szCs w:val="22"/>
              </w:rPr>
            </w:pPr>
          </w:p>
        </w:tc>
        <w:tc>
          <w:tcPr>
            <w:tcW w:w="1404" w:type="dxa"/>
          </w:tcPr>
          <w:p w14:paraId="3101B6DA" w14:textId="77777777" w:rsidR="00850486" w:rsidRPr="00B850FD" w:rsidRDefault="00850486" w:rsidP="001D5F0A">
            <w:pPr>
              <w:rPr>
                <w:rFonts w:ascii="Verdana" w:hAnsi="Verdana"/>
                <w:sz w:val="22"/>
                <w:szCs w:val="22"/>
              </w:rPr>
            </w:pPr>
          </w:p>
        </w:tc>
      </w:tr>
    </w:tbl>
    <w:p w14:paraId="41FA79BD" w14:textId="77777777" w:rsidR="002C47DA" w:rsidRPr="00B850FD" w:rsidRDefault="002C47DA" w:rsidP="00D816D5">
      <w:pPr>
        <w:rPr>
          <w:rFonts w:ascii="Verdana" w:hAnsi="Verdana"/>
          <w:sz w:val="22"/>
          <w:szCs w:val="22"/>
        </w:rPr>
      </w:pPr>
    </w:p>
    <w:p w14:paraId="2916C059" w14:textId="77777777" w:rsidR="008C426B" w:rsidRPr="00B850FD" w:rsidRDefault="008C426B" w:rsidP="00D816D5">
      <w:pPr>
        <w:rPr>
          <w:rFonts w:ascii="Verdana" w:hAnsi="Verdana"/>
          <w:b/>
          <w:sz w:val="22"/>
          <w:szCs w:val="22"/>
        </w:rPr>
      </w:pPr>
    </w:p>
    <w:p w14:paraId="411D180F" w14:textId="3CB5E4C9" w:rsidR="002C47DA" w:rsidRPr="00B850FD" w:rsidRDefault="002C47DA" w:rsidP="00D816D5">
      <w:pPr>
        <w:rPr>
          <w:rFonts w:ascii="Verdana" w:hAnsi="Verdana"/>
          <w:b/>
          <w:sz w:val="22"/>
          <w:szCs w:val="22"/>
        </w:rPr>
      </w:pPr>
      <w:r w:rsidRPr="00B850FD">
        <w:rPr>
          <w:rFonts w:ascii="Verdana" w:hAnsi="Verdana"/>
          <w:b/>
          <w:sz w:val="22"/>
          <w:szCs w:val="22"/>
        </w:rPr>
        <w:t>Pangakonto</w:t>
      </w:r>
    </w:p>
    <w:tbl>
      <w:tblPr>
        <w:tblStyle w:val="TableGrid"/>
        <w:tblW w:w="0" w:type="auto"/>
        <w:tblLook w:val="04A0" w:firstRow="1" w:lastRow="0" w:firstColumn="1" w:lastColumn="0" w:noHBand="0" w:noVBand="1"/>
      </w:tblPr>
      <w:tblGrid>
        <w:gridCol w:w="1375"/>
        <w:gridCol w:w="1262"/>
        <w:gridCol w:w="1268"/>
        <w:gridCol w:w="1228"/>
        <w:gridCol w:w="1086"/>
        <w:gridCol w:w="1228"/>
        <w:gridCol w:w="1615"/>
      </w:tblGrid>
      <w:tr w:rsidR="00E25F03" w:rsidRPr="00B850FD" w14:paraId="511F996F" w14:textId="77777777" w:rsidTr="00E25F03">
        <w:tc>
          <w:tcPr>
            <w:tcW w:w="1242" w:type="dxa"/>
          </w:tcPr>
          <w:p w14:paraId="1430CD78" w14:textId="77777777" w:rsidR="00E25F03" w:rsidRPr="00B850FD" w:rsidRDefault="00E25F03" w:rsidP="0042735C">
            <w:pPr>
              <w:rPr>
                <w:rFonts w:ascii="Verdana" w:hAnsi="Verdana"/>
                <w:b/>
                <w:sz w:val="22"/>
                <w:szCs w:val="22"/>
              </w:rPr>
            </w:pPr>
            <w:r w:rsidRPr="00B850FD">
              <w:rPr>
                <w:rFonts w:ascii="Verdana" w:hAnsi="Verdana"/>
                <w:b/>
                <w:sz w:val="22"/>
                <w:szCs w:val="22"/>
              </w:rPr>
              <w:t>Rahaühik</w:t>
            </w:r>
          </w:p>
        </w:tc>
        <w:tc>
          <w:tcPr>
            <w:tcW w:w="1418" w:type="dxa"/>
          </w:tcPr>
          <w:p w14:paraId="2F473C27" w14:textId="77777777" w:rsidR="00E25F03" w:rsidRPr="00B850FD" w:rsidRDefault="00E25F03" w:rsidP="0042735C">
            <w:pPr>
              <w:jc w:val="center"/>
              <w:rPr>
                <w:rFonts w:ascii="Verdana" w:hAnsi="Verdana"/>
                <w:b/>
                <w:sz w:val="22"/>
                <w:szCs w:val="22"/>
              </w:rPr>
            </w:pPr>
            <w:r w:rsidRPr="00B850FD">
              <w:rPr>
                <w:rFonts w:ascii="Verdana" w:hAnsi="Verdana"/>
                <w:b/>
                <w:sz w:val="22"/>
                <w:szCs w:val="22"/>
              </w:rPr>
              <w:t>Kogus</w:t>
            </w:r>
          </w:p>
        </w:tc>
        <w:tc>
          <w:tcPr>
            <w:tcW w:w="1417" w:type="dxa"/>
          </w:tcPr>
          <w:p w14:paraId="5ADB698D" w14:textId="77777777" w:rsidR="00E25F03" w:rsidRPr="00B850FD" w:rsidRDefault="00E25F03" w:rsidP="0042735C">
            <w:pPr>
              <w:jc w:val="center"/>
              <w:rPr>
                <w:rFonts w:ascii="Verdana" w:hAnsi="Verdana"/>
                <w:b/>
                <w:sz w:val="22"/>
                <w:szCs w:val="22"/>
              </w:rPr>
            </w:pPr>
            <w:r w:rsidRPr="00B850FD">
              <w:rPr>
                <w:rFonts w:ascii="Verdana" w:hAnsi="Verdana"/>
                <w:b/>
                <w:sz w:val="22"/>
                <w:szCs w:val="22"/>
              </w:rPr>
              <w:t>Kurss 01.12</w:t>
            </w:r>
          </w:p>
        </w:tc>
        <w:tc>
          <w:tcPr>
            <w:tcW w:w="1276" w:type="dxa"/>
          </w:tcPr>
          <w:p w14:paraId="2E6D27B5" w14:textId="77777777" w:rsidR="00E25F03" w:rsidRPr="00B850FD" w:rsidRDefault="00E25F03" w:rsidP="0042735C">
            <w:pPr>
              <w:jc w:val="center"/>
              <w:rPr>
                <w:rFonts w:ascii="Verdana" w:hAnsi="Verdana"/>
                <w:b/>
                <w:sz w:val="22"/>
                <w:szCs w:val="22"/>
              </w:rPr>
            </w:pPr>
            <w:r w:rsidRPr="00B850FD">
              <w:rPr>
                <w:rFonts w:ascii="Verdana" w:hAnsi="Verdana"/>
                <w:b/>
                <w:sz w:val="22"/>
                <w:szCs w:val="22"/>
              </w:rPr>
              <w:t>Summa €</w:t>
            </w:r>
          </w:p>
          <w:p w14:paraId="2C990A4B" w14:textId="77777777" w:rsidR="00E25F03" w:rsidRPr="00B850FD" w:rsidRDefault="00E25F03" w:rsidP="0042735C">
            <w:pPr>
              <w:jc w:val="center"/>
              <w:rPr>
                <w:rFonts w:ascii="Verdana" w:hAnsi="Verdana"/>
                <w:b/>
                <w:sz w:val="22"/>
                <w:szCs w:val="22"/>
              </w:rPr>
            </w:pPr>
            <w:r w:rsidRPr="00B850FD">
              <w:rPr>
                <w:rFonts w:ascii="Verdana" w:hAnsi="Verdana"/>
                <w:b/>
                <w:sz w:val="22"/>
                <w:szCs w:val="22"/>
              </w:rPr>
              <w:t>01.12</w:t>
            </w:r>
          </w:p>
        </w:tc>
        <w:tc>
          <w:tcPr>
            <w:tcW w:w="1135" w:type="dxa"/>
          </w:tcPr>
          <w:p w14:paraId="062CBA4A" w14:textId="77777777" w:rsidR="00E25F03" w:rsidRPr="00B850FD" w:rsidRDefault="00E25F03" w:rsidP="0042735C">
            <w:pPr>
              <w:jc w:val="center"/>
              <w:rPr>
                <w:rFonts w:ascii="Verdana" w:hAnsi="Verdana"/>
                <w:b/>
                <w:sz w:val="22"/>
                <w:szCs w:val="22"/>
              </w:rPr>
            </w:pPr>
            <w:r w:rsidRPr="00B850FD">
              <w:rPr>
                <w:rFonts w:ascii="Verdana" w:hAnsi="Verdana"/>
                <w:b/>
                <w:sz w:val="22"/>
                <w:szCs w:val="22"/>
              </w:rPr>
              <w:t>Kurss</w:t>
            </w:r>
          </w:p>
          <w:p w14:paraId="7CF35097" w14:textId="77777777" w:rsidR="00E25F03" w:rsidRPr="00B850FD" w:rsidRDefault="00E25F03" w:rsidP="0042735C">
            <w:pPr>
              <w:jc w:val="center"/>
              <w:rPr>
                <w:rFonts w:ascii="Verdana" w:hAnsi="Verdana"/>
                <w:b/>
                <w:sz w:val="22"/>
                <w:szCs w:val="22"/>
              </w:rPr>
            </w:pPr>
            <w:r w:rsidRPr="00B850FD">
              <w:rPr>
                <w:rFonts w:ascii="Verdana" w:hAnsi="Verdana"/>
                <w:b/>
                <w:sz w:val="22"/>
                <w:szCs w:val="22"/>
              </w:rPr>
              <w:t>31.12</w:t>
            </w:r>
          </w:p>
        </w:tc>
        <w:tc>
          <w:tcPr>
            <w:tcW w:w="1276" w:type="dxa"/>
          </w:tcPr>
          <w:p w14:paraId="1D67BB66" w14:textId="77777777" w:rsidR="00E25F03" w:rsidRPr="00B850FD" w:rsidRDefault="00E25F03" w:rsidP="0042735C">
            <w:pPr>
              <w:jc w:val="center"/>
              <w:rPr>
                <w:rFonts w:ascii="Verdana" w:hAnsi="Verdana"/>
                <w:b/>
                <w:sz w:val="22"/>
                <w:szCs w:val="22"/>
              </w:rPr>
            </w:pPr>
            <w:r w:rsidRPr="00B850FD">
              <w:rPr>
                <w:rFonts w:ascii="Verdana" w:hAnsi="Verdana"/>
                <w:b/>
                <w:sz w:val="22"/>
                <w:szCs w:val="22"/>
              </w:rPr>
              <w:t>Summa € 31.12</w:t>
            </w:r>
          </w:p>
        </w:tc>
        <w:tc>
          <w:tcPr>
            <w:tcW w:w="1276" w:type="dxa"/>
          </w:tcPr>
          <w:p w14:paraId="2F8D0C5A" w14:textId="77777777" w:rsidR="00E25F03" w:rsidRPr="00B850FD" w:rsidRDefault="00E25F03" w:rsidP="0042735C">
            <w:pPr>
              <w:jc w:val="center"/>
              <w:rPr>
                <w:rFonts w:ascii="Verdana" w:hAnsi="Verdana"/>
                <w:b/>
                <w:sz w:val="22"/>
                <w:szCs w:val="22"/>
              </w:rPr>
            </w:pPr>
            <w:r w:rsidRPr="00B850FD">
              <w:rPr>
                <w:rFonts w:ascii="Verdana" w:hAnsi="Verdana"/>
                <w:b/>
                <w:sz w:val="22"/>
                <w:szCs w:val="22"/>
              </w:rPr>
              <w:t>Finantstulu /-kulu €</w:t>
            </w:r>
          </w:p>
        </w:tc>
      </w:tr>
      <w:tr w:rsidR="00E25F03" w:rsidRPr="00B850FD" w14:paraId="74962D89" w14:textId="77777777" w:rsidTr="00E25F03">
        <w:tc>
          <w:tcPr>
            <w:tcW w:w="1242" w:type="dxa"/>
          </w:tcPr>
          <w:p w14:paraId="444E0EC4" w14:textId="77777777" w:rsidR="00E25F03" w:rsidRPr="00B850FD" w:rsidRDefault="00E25F03" w:rsidP="00D816D5">
            <w:pPr>
              <w:rPr>
                <w:rFonts w:ascii="Verdana" w:hAnsi="Verdana"/>
                <w:sz w:val="22"/>
                <w:szCs w:val="22"/>
              </w:rPr>
            </w:pPr>
            <w:r w:rsidRPr="00B850FD">
              <w:rPr>
                <w:rFonts w:ascii="Verdana" w:hAnsi="Verdana"/>
                <w:sz w:val="22"/>
                <w:szCs w:val="22"/>
              </w:rPr>
              <w:t>USD</w:t>
            </w:r>
          </w:p>
        </w:tc>
        <w:tc>
          <w:tcPr>
            <w:tcW w:w="1418" w:type="dxa"/>
          </w:tcPr>
          <w:p w14:paraId="01994E12" w14:textId="77777777" w:rsidR="00E25F03" w:rsidRPr="00B850FD" w:rsidRDefault="00E25F03" w:rsidP="00C72D79">
            <w:pPr>
              <w:jc w:val="center"/>
              <w:rPr>
                <w:rFonts w:ascii="Verdana" w:hAnsi="Verdana"/>
                <w:sz w:val="22"/>
                <w:szCs w:val="22"/>
              </w:rPr>
            </w:pPr>
            <w:r w:rsidRPr="00B850FD">
              <w:rPr>
                <w:rFonts w:ascii="Verdana" w:hAnsi="Verdana"/>
                <w:sz w:val="22"/>
                <w:szCs w:val="22"/>
              </w:rPr>
              <w:t>2000</w:t>
            </w:r>
          </w:p>
        </w:tc>
        <w:tc>
          <w:tcPr>
            <w:tcW w:w="1417" w:type="dxa"/>
          </w:tcPr>
          <w:p w14:paraId="7154CC59" w14:textId="77777777" w:rsidR="00E25F03" w:rsidRPr="00B850FD" w:rsidRDefault="00E25F03" w:rsidP="00C72D79">
            <w:pPr>
              <w:jc w:val="center"/>
              <w:rPr>
                <w:rFonts w:ascii="Verdana" w:hAnsi="Verdana"/>
                <w:sz w:val="22"/>
                <w:szCs w:val="22"/>
              </w:rPr>
            </w:pPr>
            <w:r w:rsidRPr="00B850FD">
              <w:rPr>
                <w:rFonts w:ascii="Verdana" w:hAnsi="Verdana"/>
                <w:sz w:val="22"/>
                <w:szCs w:val="22"/>
              </w:rPr>
              <w:t>1,36</w:t>
            </w:r>
          </w:p>
        </w:tc>
        <w:tc>
          <w:tcPr>
            <w:tcW w:w="1276" w:type="dxa"/>
          </w:tcPr>
          <w:p w14:paraId="5D305AEF" w14:textId="77777777" w:rsidR="00E25F03" w:rsidRPr="00B850FD" w:rsidRDefault="00E25F03" w:rsidP="00C72D79">
            <w:pPr>
              <w:jc w:val="center"/>
              <w:rPr>
                <w:rFonts w:ascii="Verdana" w:hAnsi="Verdana"/>
                <w:sz w:val="22"/>
                <w:szCs w:val="22"/>
              </w:rPr>
            </w:pPr>
          </w:p>
        </w:tc>
        <w:tc>
          <w:tcPr>
            <w:tcW w:w="1135" w:type="dxa"/>
          </w:tcPr>
          <w:p w14:paraId="231D57B8" w14:textId="77777777" w:rsidR="00E25F03" w:rsidRPr="00B850FD" w:rsidRDefault="00477E6D" w:rsidP="00C72D79">
            <w:pPr>
              <w:jc w:val="center"/>
              <w:rPr>
                <w:rFonts w:ascii="Verdana" w:hAnsi="Verdana"/>
                <w:sz w:val="22"/>
                <w:szCs w:val="22"/>
              </w:rPr>
            </w:pPr>
            <w:r w:rsidRPr="00B850FD">
              <w:rPr>
                <w:rFonts w:ascii="Verdana" w:hAnsi="Verdana"/>
                <w:sz w:val="22"/>
                <w:szCs w:val="22"/>
              </w:rPr>
              <w:t>1,28</w:t>
            </w:r>
          </w:p>
        </w:tc>
        <w:tc>
          <w:tcPr>
            <w:tcW w:w="1276" w:type="dxa"/>
          </w:tcPr>
          <w:p w14:paraId="37BAFFF7" w14:textId="77777777" w:rsidR="00E25F03" w:rsidRPr="00B850FD" w:rsidRDefault="00E25F03" w:rsidP="00C72D79">
            <w:pPr>
              <w:jc w:val="center"/>
              <w:rPr>
                <w:rFonts w:ascii="Verdana" w:hAnsi="Verdana"/>
                <w:sz w:val="22"/>
                <w:szCs w:val="22"/>
              </w:rPr>
            </w:pPr>
          </w:p>
        </w:tc>
        <w:tc>
          <w:tcPr>
            <w:tcW w:w="1276" w:type="dxa"/>
          </w:tcPr>
          <w:p w14:paraId="1BFA8392" w14:textId="77777777" w:rsidR="00E25F03" w:rsidRPr="00B850FD" w:rsidRDefault="00E25F03" w:rsidP="00C72D79">
            <w:pPr>
              <w:jc w:val="center"/>
              <w:rPr>
                <w:rFonts w:ascii="Verdana" w:hAnsi="Verdana"/>
                <w:sz w:val="22"/>
                <w:szCs w:val="22"/>
              </w:rPr>
            </w:pPr>
          </w:p>
        </w:tc>
      </w:tr>
      <w:tr w:rsidR="00E25F03" w:rsidRPr="00B850FD" w14:paraId="7B8552EA" w14:textId="77777777" w:rsidTr="00E25F03">
        <w:tc>
          <w:tcPr>
            <w:tcW w:w="1242" w:type="dxa"/>
          </w:tcPr>
          <w:p w14:paraId="405DD522" w14:textId="77777777" w:rsidR="00E25F03" w:rsidRPr="00B850FD" w:rsidRDefault="00E25F03" w:rsidP="00D816D5">
            <w:pPr>
              <w:rPr>
                <w:rFonts w:ascii="Verdana" w:hAnsi="Verdana"/>
                <w:sz w:val="22"/>
                <w:szCs w:val="22"/>
              </w:rPr>
            </w:pPr>
            <w:r w:rsidRPr="00B850FD">
              <w:rPr>
                <w:rFonts w:ascii="Verdana" w:hAnsi="Verdana"/>
                <w:sz w:val="22"/>
                <w:szCs w:val="22"/>
              </w:rPr>
              <w:t>LVL</w:t>
            </w:r>
          </w:p>
        </w:tc>
        <w:tc>
          <w:tcPr>
            <w:tcW w:w="1418" w:type="dxa"/>
          </w:tcPr>
          <w:p w14:paraId="6AC656A3" w14:textId="77777777" w:rsidR="00E25F03" w:rsidRPr="00B850FD" w:rsidRDefault="00E25F03" w:rsidP="00C72D79">
            <w:pPr>
              <w:jc w:val="center"/>
              <w:rPr>
                <w:rFonts w:ascii="Verdana" w:hAnsi="Verdana"/>
                <w:sz w:val="22"/>
                <w:szCs w:val="22"/>
              </w:rPr>
            </w:pPr>
            <w:r w:rsidRPr="00B850FD">
              <w:rPr>
                <w:rFonts w:ascii="Verdana" w:hAnsi="Verdana"/>
                <w:sz w:val="22"/>
                <w:szCs w:val="22"/>
              </w:rPr>
              <w:t>2000</w:t>
            </w:r>
          </w:p>
        </w:tc>
        <w:tc>
          <w:tcPr>
            <w:tcW w:w="1417" w:type="dxa"/>
          </w:tcPr>
          <w:p w14:paraId="55F68A86" w14:textId="77777777" w:rsidR="00E25F03" w:rsidRPr="00B850FD" w:rsidRDefault="00E25F03" w:rsidP="00C72D79">
            <w:pPr>
              <w:jc w:val="center"/>
              <w:rPr>
                <w:rFonts w:ascii="Verdana" w:hAnsi="Verdana"/>
                <w:sz w:val="22"/>
                <w:szCs w:val="22"/>
              </w:rPr>
            </w:pPr>
            <w:r w:rsidRPr="00B850FD">
              <w:rPr>
                <w:rFonts w:ascii="Verdana" w:hAnsi="Verdana"/>
                <w:sz w:val="22"/>
                <w:szCs w:val="22"/>
              </w:rPr>
              <w:t>0,71</w:t>
            </w:r>
          </w:p>
        </w:tc>
        <w:tc>
          <w:tcPr>
            <w:tcW w:w="1276" w:type="dxa"/>
          </w:tcPr>
          <w:p w14:paraId="6E2D1251" w14:textId="77777777" w:rsidR="00E25F03" w:rsidRPr="00B850FD" w:rsidRDefault="00E25F03" w:rsidP="00C72D79">
            <w:pPr>
              <w:jc w:val="center"/>
              <w:rPr>
                <w:rFonts w:ascii="Verdana" w:hAnsi="Verdana"/>
                <w:sz w:val="22"/>
                <w:szCs w:val="22"/>
              </w:rPr>
            </w:pPr>
          </w:p>
        </w:tc>
        <w:tc>
          <w:tcPr>
            <w:tcW w:w="1135" w:type="dxa"/>
          </w:tcPr>
          <w:p w14:paraId="52248CE2" w14:textId="77777777" w:rsidR="00E25F03" w:rsidRPr="00B850FD" w:rsidRDefault="00477E6D" w:rsidP="00C72D79">
            <w:pPr>
              <w:jc w:val="center"/>
              <w:rPr>
                <w:rFonts w:ascii="Verdana" w:hAnsi="Verdana"/>
                <w:sz w:val="22"/>
                <w:szCs w:val="22"/>
              </w:rPr>
            </w:pPr>
            <w:r w:rsidRPr="00B850FD">
              <w:rPr>
                <w:rFonts w:ascii="Verdana" w:hAnsi="Verdana"/>
                <w:sz w:val="22"/>
                <w:szCs w:val="22"/>
              </w:rPr>
              <w:t>0,81</w:t>
            </w:r>
          </w:p>
        </w:tc>
        <w:tc>
          <w:tcPr>
            <w:tcW w:w="1276" w:type="dxa"/>
          </w:tcPr>
          <w:p w14:paraId="5F3DA3D3" w14:textId="77777777" w:rsidR="00E25F03" w:rsidRPr="00B850FD" w:rsidRDefault="00E25F03" w:rsidP="00C72D79">
            <w:pPr>
              <w:jc w:val="center"/>
              <w:rPr>
                <w:rFonts w:ascii="Verdana" w:hAnsi="Verdana"/>
                <w:sz w:val="22"/>
                <w:szCs w:val="22"/>
              </w:rPr>
            </w:pPr>
          </w:p>
        </w:tc>
        <w:tc>
          <w:tcPr>
            <w:tcW w:w="1276" w:type="dxa"/>
          </w:tcPr>
          <w:p w14:paraId="5AC2BACE" w14:textId="77777777" w:rsidR="00E25F03" w:rsidRPr="00B850FD" w:rsidRDefault="00E25F03" w:rsidP="00C72D79">
            <w:pPr>
              <w:jc w:val="center"/>
              <w:rPr>
                <w:rFonts w:ascii="Verdana" w:hAnsi="Verdana"/>
                <w:sz w:val="22"/>
                <w:szCs w:val="22"/>
              </w:rPr>
            </w:pPr>
          </w:p>
        </w:tc>
      </w:tr>
      <w:tr w:rsidR="008A568E" w:rsidRPr="00B850FD" w14:paraId="783CC130" w14:textId="77777777" w:rsidTr="00E25F03">
        <w:tc>
          <w:tcPr>
            <w:tcW w:w="1242" w:type="dxa"/>
          </w:tcPr>
          <w:p w14:paraId="44CAD24B" w14:textId="77777777" w:rsidR="008A568E" w:rsidRPr="00B850FD" w:rsidRDefault="008A568E" w:rsidP="00D816D5">
            <w:pPr>
              <w:rPr>
                <w:rFonts w:ascii="Verdana" w:hAnsi="Verdana"/>
                <w:sz w:val="22"/>
                <w:szCs w:val="22"/>
              </w:rPr>
            </w:pPr>
            <w:r w:rsidRPr="00B850FD">
              <w:rPr>
                <w:rFonts w:ascii="Verdana" w:hAnsi="Verdana"/>
                <w:sz w:val="22"/>
                <w:szCs w:val="22"/>
              </w:rPr>
              <w:t>JPY</w:t>
            </w:r>
          </w:p>
        </w:tc>
        <w:tc>
          <w:tcPr>
            <w:tcW w:w="1418" w:type="dxa"/>
          </w:tcPr>
          <w:p w14:paraId="33F267AE" w14:textId="77777777" w:rsidR="008A568E" w:rsidRPr="00B850FD" w:rsidRDefault="008A568E" w:rsidP="00C72D79">
            <w:pPr>
              <w:jc w:val="center"/>
              <w:rPr>
                <w:rFonts w:ascii="Verdana" w:hAnsi="Verdana"/>
                <w:sz w:val="22"/>
                <w:szCs w:val="22"/>
              </w:rPr>
            </w:pPr>
            <w:r w:rsidRPr="00B850FD">
              <w:rPr>
                <w:rFonts w:ascii="Verdana" w:hAnsi="Verdana"/>
                <w:sz w:val="22"/>
                <w:szCs w:val="22"/>
              </w:rPr>
              <w:t>1300</w:t>
            </w:r>
          </w:p>
        </w:tc>
        <w:tc>
          <w:tcPr>
            <w:tcW w:w="1417" w:type="dxa"/>
          </w:tcPr>
          <w:p w14:paraId="75804F48" w14:textId="77777777" w:rsidR="008A568E" w:rsidRPr="00B850FD" w:rsidRDefault="008A568E" w:rsidP="00C72D79">
            <w:pPr>
              <w:jc w:val="center"/>
              <w:rPr>
                <w:rFonts w:ascii="Verdana" w:hAnsi="Verdana"/>
                <w:sz w:val="22"/>
                <w:szCs w:val="22"/>
              </w:rPr>
            </w:pPr>
            <w:r w:rsidRPr="00B850FD">
              <w:rPr>
                <w:rFonts w:ascii="Verdana" w:hAnsi="Verdana"/>
                <w:sz w:val="22"/>
                <w:szCs w:val="22"/>
              </w:rPr>
              <w:t>113,97</w:t>
            </w:r>
          </w:p>
        </w:tc>
        <w:tc>
          <w:tcPr>
            <w:tcW w:w="1276" w:type="dxa"/>
          </w:tcPr>
          <w:p w14:paraId="566E6B86" w14:textId="77777777" w:rsidR="008A568E" w:rsidRPr="00B850FD" w:rsidRDefault="008A568E" w:rsidP="00C72D79">
            <w:pPr>
              <w:jc w:val="center"/>
              <w:rPr>
                <w:rFonts w:ascii="Verdana" w:hAnsi="Verdana"/>
                <w:sz w:val="22"/>
                <w:szCs w:val="22"/>
              </w:rPr>
            </w:pPr>
          </w:p>
        </w:tc>
        <w:tc>
          <w:tcPr>
            <w:tcW w:w="1135" w:type="dxa"/>
          </w:tcPr>
          <w:p w14:paraId="651FE2F2" w14:textId="77777777" w:rsidR="008A568E" w:rsidRPr="00B850FD" w:rsidRDefault="008A568E" w:rsidP="00C72D79">
            <w:pPr>
              <w:jc w:val="center"/>
              <w:rPr>
                <w:rFonts w:ascii="Verdana" w:hAnsi="Verdana"/>
                <w:sz w:val="22"/>
                <w:szCs w:val="22"/>
              </w:rPr>
            </w:pPr>
            <w:r w:rsidRPr="00B850FD">
              <w:rPr>
                <w:rFonts w:ascii="Verdana" w:hAnsi="Verdana"/>
                <w:sz w:val="22"/>
                <w:szCs w:val="22"/>
              </w:rPr>
              <w:t>111,37</w:t>
            </w:r>
          </w:p>
        </w:tc>
        <w:tc>
          <w:tcPr>
            <w:tcW w:w="1276" w:type="dxa"/>
          </w:tcPr>
          <w:p w14:paraId="13525401" w14:textId="77777777" w:rsidR="008A568E" w:rsidRPr="00B850FD" w:rsidRDefault="008A568E" w:rsidP="00C72D79">
            <w:pPr>
              <w:jc w:val="center"/>
              <w:rPr>
                <w:rFonts w:ascii="Verdana" w:hAnsi="Verdana"/>
                <w:sz w:val="22"/>
                <w:szCs w:val="22"/>
              </w:rPr>
            </w:pPr>
          </w:p>
        </w:tc>
        <w:tc>
          <w:tcPr>
            <w:tcW w:w="1276" w:type="dxa"/>
          </w:tcPr>
          <w:p w14:paraId="586D6807" w14:textId="77777777" w:rsidR="008A568E" w:rsidRPr="00B850FD" w:rsidRDefault="008A568E" w:rsidP="00C72D79">
            <w:pPr>
              <w:jc w:val="center"/>
              <w:rPr>
                <w:rFonts w:ascii="Verdana" w:hAnsi="Verdana"/>
                <w:sz w:val="22"/>
                <w:szCs w:val="22"/>
              </w:rPr>
            </w:pPr>
          </w:p>
        </w:tc>
      </w:tr>
    </w:tbl>
    <w:p w14:paraId="4DCC36D0" w14:textId="77777777" w:rsidR="002C47DA" w:rsidRPr="00B850FD" w:rsidRDefault="002C47DA" w:rsidP="00D816D5">
      <w:pPr>
        <w:rPr>
          <w:rFonts w:ascii="Verdana" w:hAnsi="Verdana"/>
          <w:sz w:val="22"/>
          <w:szCs w:val="22"/>
        </w:rPr>
      </w:pPr>
    </w:p>
    <w:p w14:paraId="2E5FA474" w14:textId="77777777" w:rsidR="003F6557" w:rsidRPr="00B850FD" w:rsidRDefault="00882D0B" w:rsidP="00D816D5">
      <w:pPr>
        <w:rPr>
          <w:rFonts w:ascii="Verdana" w:hAnsi="Verdana"/>
          <w:b/>
          <w:sz w:val="22"/>
          <w:szCs w:val="22"/>
        </w:rPr>
      </w:pPr>
      <w:r w:rsidRPr="00B850FD">
        <w:rPr>
          <w:rFonts w:ascii="Verdana" w:hAnsi="Verdana"/>
          <w:b/>
          <w:sz w:val="22"/>
          <w:szCs w:val="22"/>
        </w:rPr>
        <w:t>Pikaajalised laenukohustused</w:t>
      </w:r>
    </w:p>
    <w:tbl>
      <w:tblPr>
        <w:tblStyle w:val="TableGrid"/>
        <w:tblW w:w="0" w:type="auto"/>
        <w:tblLook w:val="04A0" w:firstRow="1" w:lastRow="0" w:firstColumn="1" w:lastColumn="0" w:noHBand="0" w:noVBand="1"/>
      </w:tblPr>
      <w:tblGrid>
        <w:gridCol w:w="1375"/>
        <w:gridCol w:w="1216"/>
        <w:gridCol w:w="1191"/>
        <w:gridCol w:w="1251"/>
        <w:gridCol w:w="1163"/>
        <w:gridCol w:w="1251"/>
        <w:gridCol w:w="1615"/>
      </w:tblGrid>
      <w:tr w:rsidR="00693E3F" w:rsidRPr="00B850FD" w14:paraId="74F1D309" w14:textId="77777777" w:rsidTr="00693E3F">
        <w:tc>
          <w:tcPr>
            <w:tcW w:w="1240" w:type="dxa"/>
          </w:tcPr>
          <w:p w14:paraId="2634B648" w14:textId="77777777" w:rsidR="00693E3F" w:rsidRPr="00B850FD" w:rsidRDefault="00693E3F" w:rsidP="0042735C">
            <w:pPr>
              <w:rPr>
                <w:rFonts w:ascii="Verdana" w:hAnsi="Verdana"/>
                <w:b/>
                <w:sz w:val="22"/>
                <w:szCs w:val="22"/>
              </w:rPr>
            </w:pPr>
            <w:r w:rsidRPr="00B850FD">
              <w:rPr>
                <w:rFonts w:ascii="Verdana" w:hAnsi="Verdana"/>
                <w:b/>
                <w:sz w:val="22"/>
                <w:szCs w:val="22"/>
              </w:rPr>
              <w:t>Rahaühik</w:t>
            </w:r>
          </w:p>
        </w:tc>
        <w:tc>
          <w:tcPr>
            <w:tcW w:w="1376" w:type="dxa"/>
          </w:tcPr>
          <w:p w14:paraId="4F41AE37" w14:textId="77777777" w:rsidR="00693E3F" w:rsidRPr="00B850FD" w:rsidRDefault="00693E3F" w:rsidP="0042735C">
            <w:pPr>
              <w:jc w:val="center"/>
              <w:rPr>
                <w:rFonts w:ascii="Verdana" w:hAnsi="Verdana"/>
                <w:b/>
                <w:sz w:val="22"/>
                <w:szCs w:val="22"/>
              </w:rPr>
            </w:pPr>
            <w:r w:rsidRPr="00B850FD">
              <w:rPr>
                <w:rFonts w:ascii="Verdana" w:hAnsi="Verdana"/>
                <w:b/>
                <w:sz w:val="22"/>
                <w:szCs w:val="22"/>
              </w:rPr>
              <w:t>Kogus</w:t>
            </w:r>
          </w:p>
        </w:tc>
        <w:tc>
          <w:tcPr>
            <w:tcW w:w="1372" w:type="dxa"/>
          </w:tcPr>
          <w:p w14:paraId="25C54774" w14:textId="77777777" w:rsidR="00693E3F" w:rsidRPr="00B850FD" w:rsidRDefault="00693E3F" w:rsidP="0042735C">
            <w:pPr>
              <w:jc w:val="center"/>
              <w:rPr>
                <w:rFonts w:ascii="Verdana" w:hAnsi="Verdana"/>
                <w:b/>
                <w:sz w:val="22"/>
                <w:szCs w:val="22"/>
              </w:rPr>
            </w:pPr>
            <w:r w:rsidRPr="00B850FD">
              <w:rPr>
                <w:rFonts w:ascii="Verdana" w:hAnsi="Verdana"/>
                <w:b/>
                <w:sz w:val="22"/>
                <w:szCs w:val="22"/>
              </w:rPr>
              <w:t>Kurss 01.12</w:t>
            </w:r>
          </w:p>
        </w:tc>
        <w:tc>
          <w:tcPr>
            <w:tcW w:w="1325" w:type="dxa"/>
          </w:tcPr>
          <w:p w14:paraId="1C52EDF5" w14:textId="77777777" w:rsidR="00693E3F" w:rsidRPr="00B850FD" w:rsidRDefault="00693E3F" w:rsidP="0042735C">
            <w:pPr>
              <w:jc w:val="center"/>
              <w:rPr>
                <w:rFonts w:ascii="Verdana" w:hAnsi="Verdana"/>
                <w:b/>
                <w:sz w:val="22"/>
                <w:szCs w:val="22"/>
              </w:rPr>
            </w:pPr>
            <w:r w:rsidRPr="00B850FD">
              <w:rPr>
                <w:rFonts w:ascii="Verdana" w:hAnsi="Verdana"/>
                <w:b/>
                <w:sz w:val="22"/>
                <w:szCs w:val="22"/>
              </w:rPr>
              <w:t>Summa €</w:t>
            </w:r>
          </w:p>
          <w:p w14:paraId="347F880D" w14:textId="77777777" w:rsidR="00693E3F" w:rsidRPr="00B850FD" w:rsidRDefault="00693E3F" w:rsidP="0042735C">
            <w:pPr>
              <w:jc w:val="center"/>
              <w:rPr>
                <w:rFonts w:ascii="Verdana" w:hAnsi="Verdana"/>
                <w:b/>
                <w:sz w:val="22"/>
                <w:szCs w:val="22"/>
              </w:rPr>
            </w:pPr>
            <w:r w:rsidRPr="00B850FD">
              <w:rPr>
                <w:rFonts w:ascii="Verdana" w:hAnsi="Verdana"/>
                <w:b/>
                <w:sz w:val="22"/>
                <w:szCs w:val="22"/>
              </w:rPr>
              <w:t>01.12</w:t>
            </w:r>
          </w:p>
        </w:tc>
        <w:tc>
          <w:tcPr>
            <w:tcW w:w="1325" w:type="dxa"/>
          </w:tcPr>
          <w:p w14:paraId="1B932F78" w14:textId="77777777" w:rsidR="00693E3F" w:rsidRPr="00B850FD" w:rsidRDefault="00693E3F" w:rsidP="0042735C">
            <w:pPr>
              <w:jc w:val="center"/>
              <w:rPr>
                <w:rFonts w:ascii="Verdana" w:hAnsi="Verdana"/>
                <w:b/>
                <w:sz w:val="22"/>
                <w:szCs w:val="22"/>
              </w:rPr>
            </w:pPr>
            <w:r w:rsidRPr="00B850FD">
              <w:rPr>
                <w:rFonts w:ascii="Verdana" w:hAnsi="Verdana"/>
                <w:b/>
                <w:sz w:val="22"/>
                <w:szCs w:val="22"/>
              </w:rPr>
              <w:t>Kurss</w:t>
            </w:r>
          </w:p>
          <w:p w14:paraId="7890D2C6" w14:textId="77777777" w:rsidR="00693E3F" w:rsidRPr="00B850FD" w:rsidRDefault="00693E3F" w:rsidP="0042735C">
            <w:pPr>
              <w:jc w:val="center"/>
              <w:rPr>
                <w:rFonts w:ascii="Verdana" w:hAnsi="Verdana"/>
                <w:b/>
                <w:sz w:val="22"/>
                <w:szCs w:val="22"/>
              </w:rPr>
            </w:pPr>
            <w:r w:rsidRPr="00B850FD">
              <w:rPr>
                <w:rFonts w:ascii="Verdana" w:hAnsi="Verdana"/>
                <w:b/>
                <w:sz w:val="22"/>
                <w:szCs w:val="22"/>
              </w:rPr>
              <w:t>31.12</w:t>
            </w:r>
          </w:p>
        </w:tc>
        <w:tc>
          <w:tcPr>
            <w:tcW w:w="1325" w:type="dxa"/>
          </w:tcPr>
          <w:p w14:paraId="66F3015F" w14:textId="77777777" w:rsidR="00693E3F" w:rsidRPr="00B850FD" w:rsidRDefault="00693E3F" w:rsidP="0042735C">
            <w:pPr>
              <w:jc w:val="center"/>
              <w:rPr>
                <w:rFonts w:ascii="Verdana" w:hAnsi="Verdana"/>
                <w:b/>
                <w:sz w:val="22"/>
                <w:szCs w:val="22"/>
              </w:rPr>
            </w:pPr>
            <w:r w:rsidRPr="00B850FD">
              <w:rPr>
                <w:rFonts w:ascii="Verdana" w:hAnsi="Verdana"/>
                <w:b/>
                <w:sz w:val="22"/>
                <w:szCs w:val="22"/>
              </w:rPr>
              <w:t>Summa € 31.12</w:t>
            </w:r>
          </w:p>
        </w:tc>
        <w:tc>
          <w:tcPr>
            <w:tcW w:w="1325" w:type="dxa"/>
          </w:tcPr>
          <w:p w14:paraId="138874B4" w14:textId="77777777" w:rsidR="00693E3F" w:rsidRPr="00B850FD" w:rsidRDefault="00693E3F" w:rsidP="0042735C">
            <w:pPr>
              <w:jc w:val="center"/>
              <w:rPr>
                <w:rFonts w:ascii="Verdana" w:hAnsi="Verdana"/>
                <w:b/>
                <w:sz w:val="22"/>
                <w:szCs w:val="22"/>
              </w:rPr>
            </w:pPr>
            <w:r w:rsidRPr="00B850FD">
              <w:rPr>
                <w:rFonts w:ascii="Verdana" w:hAnsi="Verdana"/>
                <w:b/>
                <w:sz w:val="22"/>
                <w:szCs w:val="22"/>
              </w:rPr>
              <w:t>Finantstulu /-kulu €</w:t>
            </w:r>
          </w:p>
        </w:tc>
      </w:tr>
      <w:tr w:rsidR="00693E3F" w:rsidRPr="00B850FD" w14:paraId="7C6885AF" w14:textId="77777777" w:rsidTr="00693E3F">
        <w:tc>
          <w:tcPr>
            <w:tcW w:w="1240" w:type="dxa"/>
          </w:tcPr>
          <w:p w14:paraId="7C3A0291" w14:textId="77777777" w:rsidR="00693E3F" w:rsidRPr="00B850FD" w:rsidRDefault="00693E3F" w:rsidP="00D816D5">
            <w:pPr>
              <w:rPr>
                <w:rFonts w:ascii="Verdana" w:hAnsi="Verdana"/>
                <w:sz w:val="22"/>
                <w:szCs w:val="22"/>
              </w:rPr>
            </w:pPr>
            <w:r w:rsidRPr="00B850FD">
              <w:rPr>
                <w:rFonts w:ascii="Verdana" w:hAnsi="Verdana"/>
                <w:sz w:val="22"/>
                <w:szCs w:val="22"/>
              </w:rPr>
              <w:t>LTL</w:t>
            </w:r>
          </w:p>
        </w:tc>
        <w:tc>
          <w:tcPr>
            <w:tcW w:w="1376" w:type="dxa"/>
          </w:tcPr>
          <w:p w14:paraId="58817015" w14:textId="77777777" w:rsidR="00693E3F" w:rsidRPr="00B850FD" w:rsidRDefault="00693E3F" w:rsidP="00882D0B">
            <w:pPr>
              <w:jc w:val="center"/>
              <w:rPr>
                <w:rFonts w:ascii="Verdana" w:hAnsi="Verdana"/>
                <w:sz w:val="22"/>
                <w:szCs w:val="22"/>
              </w:rPr>
            </w:pPr>
            <w:r w:rsidRPr="00B850FD">
              <w:rPr>
                <w:rFonts w:ascii="Verdana" w:hAnsi="Verdana"/>
                <w:sz w:val="22"/>
                <w:szCs w:val="22"/>
              </w:rPr>
              <w:t>3000</w:t>
            </w:r>
          </w:p>
        </w:tc>
        <w:tc>
          <w:tcPr>
            <w:tcW w:w="1372" w:type="dxa"/>
          </w:tcPr>
          <w:p w14:paraId="78B5B5C2" w14:textId="77777777" w:rsidR="00693E3F" w:rsidRPr="00B850FD" w:rsidRDefault="00693E3F" w:rsidP="00882D0B">
            <w:pPr>
              <w:jc w:val="center"/>
              <w:rPr>
                <w:rFonts w:ascii="Verdana" w:hAnsi="Verdana"/>
                <w:sz w:val="22"/>
                <w:szCs w:val="22"/>
              </w:rPr>
            </w:pPr>
            <w:r w:rsidRPr="00B850FD">
              <w:rPr>
                <w:rFonts w:ascii="Verdana" w:hAnsi="Verdana"/>
                <w:sz w:val="22"/>
                <w:szCs w:val="22"/>
              </w:rPr>
              <w:t>3,48</w:t>
            </w:r>
          </w:p>
        </w:tc>
        <w:tc>
          <w:tcPr>
            <w:tcW w:w="1325" w:type="dxa"/>
          </w:tcPr>
          <w:p w14:paraId="6E0AD566" w14:textId="77777777" w:rsidR="00693E3F" w:rsidRPr="00B850FD" w:rsidRDefault="00693E3F" w:rsidP="00882D0B">
            <w:pPr>
              <w:jc w:val="center"/>
              <w:rPr>
                <w:rFonts w:ascii="Verdana" w:hAnsi="Verdana"/>
                <w:sz w:val="22"/>
                <w:szCs w:val="22"/>
              </w:rPr>
            </w:pPr>
          </w:p>
        </w:tc>
        <w:tc>
          <w:tcPr>
            <w:tcW w:w="1325" w:type="dxa"/>
          </w:tcPr>
          <w:p w14:paraId="30A9A90F" w14:textId="77777777" w:rsidR="00693E3F" w:rsidRPr="00B850FD" w:rsidRDefault="00477E6D" w:rsidP="00882D0B">
            <w:pPr>
              <w:jc w:val="center"/>
              <w:rPr>
                <w:rFonts w:ascii="Verdana" w:hAnsi="Verdana"/>
                <w:sz w:val="22"/>
                <w:szCs w:val="22"/>
              </w:rPr>
            </w:pPr>
            <w:r w:rsidRPr="00B850FD">
              <w:rPr>
                <w:rFonts w:ascii="Verdana" w:hAnsi="Verdana"/>
                <w:sz w:val="22"/>
                <w:szCs w:val="22"/>
              </w:rPr>
              <w:t>3,50</w:t>
            </w:r>
          </w:p>
        </w:tc>
        <w:tc>
          <w:tcPr>
            <w:tcW w:w="1325" w:type="dxa"/>
          </w:tcPr>
          <w:p w14:paraId="77C779CA" w14:textId="77777777" w:rsidR="00693E3F" w:rsidRPr="00B850FD" w:rsidRDefault="00693E3F" w:rsidP="00882D0B">
            <w:pPr>
              <w:jc w:val="center"/>
              <w:rPr>
                <w:rFonts w:ascii="Verdana" w:hAnsi="Verdana"/>
                <w:sz w:val="22"/>
                <w:szCs w:val="22"/>
              </w:rPr>
            </w:pPr>
          </w:p>
        </w:tc>
        <w:tc>
          <w:tcPr>
            <w:tcW w:w="1325" w:type="dxa"/>
          </w:tcPr>
          <w:p w14:paraId="3A983651" w14:textId="77777777" w:rsidR="00693E3F" w:rsidRPr="00B850FD" w:rsidRDefault="00693E3F" w:rsidP="00882D0B">
            <w:pPr>
              <w:jc w:val="center"/>
              <w:rPr>
                <w:rFonts w:ascii="Verdana" w:hAnsi="Verdana"/>
                <w:sz w:val="22"/>
                <w:szCs w:val="22"/>
              </w:rPr>
            </w:pPr>
          </w:p>
        </w:tc>
      </w:tr>
      <w:tr w:rsidR="00693E3F" w:rsidRPr="00B850FD" w14:paraId="366D14EE" w14:textId="77777777" w:rsidTr="00693E3F">
        <w:tc>
          <w:tcPr>
            <w:tcW w:w="1240" w:type="dxa"/>
          </w:tcPr>
          <w:p w14:paraId="50DD769F" w14:textId="77777777" w:rsidR="00693E3F" w:rsidRPr="00B850FD" w:rsidRDefault="00693E3F" w:rsidP="00D816D5">
            <w:pPr>
              <w:rPr>
                <w:rFonts w:ascii="Verdana" w:hAnsi="Verdana"/>
                <w:sz w:val="22"/>
                <w:szCs w:val="22"/>
              </w:rPr>
            </w:pPr>
            <w:r w:rsidRPr="00B850FD">
              <w:rPr>
                <w:rFonts w:ascii="Verdana" w:hAnsi="Verdana"/>
                <w:sz w:val="22"/>
                <w:szCs w:val="22"/>
              </w:rPr>
              <w:t>SEK</w:t>
            </w:r>
          </w:p>
        </w:tc>
        <w:tc>
          <w:tcPr>
            <w:tcW w:w="1376" w:type="dxa"/>
          </w:tcPr>
          <w:p w14:paraId="5B1C88E7" w14:textId="77777777" w:rsidR="00693E3F" w:rsidRPr="00B850FD" w:rsidRDefault="00693E3F" w:rsidP="00882D0B">
            <w:pPr>
              <w:jc w:val="center"/>
              <w:rPr>
                <w:rFonts w:ascii="Verdana" w:hAnsi="Verdana"/>
                <w:sz w:val="22"/>
                <w:szCs w:val="22"/>
              </w:rPr>
            </w:pPr>
            <w:r w:rsidRPr="00B850FD">
              <w:rPr>
                <w:rFonts w:ascii="Verdana" w:hAnsi="Verdana"/>
                <w:sz w:val="22"/>
                <w:szCs w:val="22"/>
              </w:rPr>
              <w:t>3000</w:t>
            </w:r>
          </w:p>
        </w:tc>
        <w:tc>
          <w:tcPr>
            <w:tcW w:w="1372" w:type="dxa"/>
          </w:tcPr>
          <w:p w14:paraId="70BCE945" w14:textId="77777777" w:rsidR="00693E3F" w:rsidRPr="00B850FD" w:rsidRDefault="00693E3F" w:rsidP="00882D0B">
            <w:pPr>
              <w:jc w:val="center"/>
              <w:rPr>
                <w:rFonts w:ascii="Verdana" w:hAnsi="Verdana"/>
                <w:sz w:val="22"/>
                <w:szCs w:val="22"/>
              </w:rPr>
            </w:pPr>
            <w:r w:rsidRPr="00B850FD">
              <w:rPr>
                <w:rFonts w:ascii="Verdana" w:hAnsi="Verdana"/>
                <w:sz w:val="22"/>
                <w:szCs w:val="22"/>
              </w:rPr>
              <w:t>9,42</w:t>
            </w:r>
          </w:p>
        </w:tc>
        <w:tc>
          <w:tcPr>
            <w:tcW w:w="1325" w:type="dxa"/>
          </w:tcPr>
          <w:p w14:paraId="1A4DF6BA" w14:textId="77777777" w:rsidR="00693E3F" w:rsidRPr="00B850FD" w:rsidRDefault="00693E3F" w:rsidP="00882D0B">
            <w:pPr>
              <w:jc w:val="center"/>
              <w:rPr>
                <w:rFonts w:ascii="Verdana" w:hAnsi="Verdana"/>
                <w:sz w:val="22"/>
                <w:szCs w:val="22"/>
              </w:rPr>
            </w:pPr>
          </w:p>
        </w:tc>
        <w:tc>
          <w:tcPr>
            <w:tcW w:w="1325" w:type="dxa"/>
          </w:tcPr>
          <w:p w14:paraId="3BFEFE62" w14:textId="77777777" w:rsidR="00693E3F" w:rsidRPr="00B850FD" w:rsidRDefault="00477E6D" w:rsidP="00882D0B">
            <w:pPr>
              <w:jc w:val="center"/>
              <w:rPr>
                <w:rFonts w:ascii="Verdana" w:hAnsi="Verdana"/>
                <w:sz w:val="22"/>
                <w:szCs w:val="22"/>
              </w:rPr>
            </w:pPr>
            <w:r w:rsidRPr="00B850FD">
              <w:rPr>
                <w:rFonts w:ascii="Verdana" w:hAnsi="Verdana"/>
                <w:sz w:val="22"/>
                <w:szCs w:val="22"/>
              </w:rPr>
              <w:t>9,50</w:t>
            </w:r>
          </w:p>
        </w:tc>
        <w:tc>
          <w:tcPr>
            <w:tcW w:w="1325" w:type="dxa"/>
          </w:tcPr>
          <w:p w14:paraId="4071D403" w14:textId="77777777" w:rsidR="00693E3F" w:rsidRPr="00B850FD" w:rsidRDefault="00693E3F" w:rsidP="00882D0B">
            <w:pPr>
              <w:jc w:val="center"/>
              <w:rPr>
                <w:rFonts w:ascii="Verdana" w:hAnsi="Verdana"/>
                <w:sz w:val="22"/>
                <w:szCs w:val="22"/>
              </w:rPr>
            </w:pPr>
          </w:p>
        </w:tc>
        <w:tc>
          <w:tcPr>
            <w:tcW w:w="1325" w:type="dxa"/>
          </w:tcPr>
          <w:p w14:paraId="69DF4BD5" w14:textId="77777777" w:rsidR="00693E3F" w:rsidRPr="00B850FD" w:rsidRDefault="00693E3F" w:rsidP="00882D0B">
            <w:pPr>
              <w:jc w:val="center"/>
              <w:rPr>
                <w:rFonts w:ascii="Verdana" w:hAnsi="Verdana"/>
                <w:sz w:val="22"/>
                <w:szCs w:val="22"/>
              </w:rPr>
            </w:pPr>
          </w:p>
        </w:tc>
      </w:tr>
    </w:tbl>
    <w:p w14:paraId="222EBDDF" w14:textId="77777777" w:rsidR="008C426B" w:rsidRPr="00B850FD" w:rsidRDefault="008C426B" w:rsidP="00D816D5">
      <w:pPr>
        <w:rPr>
          <w:rFonts w:ascii="Verdana" w:hAnsi="Verdana"/>
          <w:b/>
          <w:sz w:val="22"/>
          <w:szCs w:val="22"/>
        </w:rPr>
      </w:pPr>
    </w:p>
    <w:p w14:paraId="04556FF8" w14:textId="77777777" w:rsidR="008438E0" w:rsidRDefault="008438E0" w:rsidP="00D816D5">
      <w:pPr>
        <w:rPr>
          <w:rFonts w:ascii="Verdana" w:hAnsi="Verdana"/>
          <w:b/>
          <w:sz w:val="22"/>
          <w:szCs w:val="22"/>
        </w:rPr>
      </w:pPr>
    </w:p>
    <w:p w14:paraId="2E48E062" w14:textId="77777777" w:rsidR="008438E0" w:rsidRDefault="008438E0" w:rsidP="00D816D5">
      <w:pPr>
        <w:rPr>
          <w:rFonts w:ascii="Verdana" w:hAnsi="Verdana"/>
          <w:b/>
          <w:sz w:val="22"/>
          <w:szCs w:val="22"/>
        </w:rPr>
      </w:pPr>
    </w:p>
    <w:p w14:paraId="5AA87276" w14:textId="5CB531EB" w:rsidR="009D57DA" w:rsidRPr="00B850FD" w:rsidRDefault="00554CEB" w:rsidP="00D816D5">
      <w:pPr>
        <w:rPr>
          <w:rFonts w:ascii="Verdana" w:hAnsi="Verdana"/>
          <w:b/>
          <w:sz w:val="22"/>
          <w:szCs w:val="22"/>
        </w:rPr>
      </w:pPr>
      <w:r w:rsidRPr="00B850FD">
        <w:rPr>
          <w:rFonts w:ascii="Verdana" w:hAnsi="Verdana"/>
          <w:b/>
          <w:sz w:val="22"/>
          <w:szCs w:val="22"/>
        </w:rPr>
        <w:t>Ü</w:t>
      </w:r>
      <w:r w:rsidR="009D57DA" w:rsidRPr="00B850FD">
        <w:rPr>
          <w:rFonts w:ascii="Verdana" w:hAnsi="Verdana"/>
          <w:b/>
          <w:sz w:val="22"/>
          <w:szCs w:val="22"/>
        </w:rPr>
        <w:t>lesanne</w:t>
      </w:r>
      <w:r w:rsidR="001D13CA" w:rsidRPr="00B850FD">
        <w:rPr>
          <w:rFonts w:ascii="Verdana" w:hAnsi="Verdana"/>
          <w:b/>
          <w:sz w:val="22"/>
          <w:szCs w:val="22"/>
        </w:rPr>
        <w:t xml:space="preserve"> 5</w:t>
      </w:r>
    </w:p>
    <w:p w14:paraId="0B3BEDEA" w14:textId="77777777" w:rsidR="009D57DA" w:rsidRPr="00B850FD" w:rsidRDefault="009D57DA" w:rsidP="00554CEB">
      <w:pPr>
        <w:ind w:left="708"/>
        <w:rPr>
          <w:rFonts w:ascii="Verdana" w:hAnsi="Verdana"/>
          <w:sz w:val="22"/>
          <w:szCs w:val="22"/>
        </w:rPr>
      </w:pPr>
      <w:r w:rsidRPr="00B850FD">
        <w:rPr>
          <w:rFonts w:ascii="Verdana" w:hAnsi="Verdana"/>
          <w:sz w:val="22"/>
          <w:szCs w:val="22"/>
        </w:rPr>
        <w:t>Algsaldod kontodel:</w:t>
      </w:r>
    </w:p>
    <w:p w14:paraId="1522E3B5" w14:textId="77777777" w:rsidR="009D57DA" w:rsidRPr="00B850FD" w:rsidRDefault="009D57DA" w:rsidP="00554CEB">
      <w:pPr>
        <w:ind w:left="708"/>
        <w:rPr>
          <w:rFonts w:ascii="Verdana" w:hAnsi="Verdana"/>
          <w:sz w:val="22"/>
          <w:szCs w:val="22"/>
        </w:rPr>
      </w:pPr>
      <w:r w:rsidRPr="00B850FD">
        <w:rPr>
          <w:rFonts w:ascii="Verdana" w:hAnsi="Verdana"/>
          <w:sz w:val="22"/>
          <w:szCs w:val="22"/>
        </w:rPr>
        <w:t>Arvelduskonto</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843000.-</w:t>
      </w:r>
    </w:p>
    <w:p w14:paraId="768644FB" w14:textId="77777777" w:rsidR="009D57DA" w:rsidRPr="00B850FD" w:rsidRDefault="009D57DA" w:rsidP="00554CEB">
      <w:pPr>
        <w:ind w:left="708"/>
        <w:rPr>
          <w:rFonts w:ascii="Verdana" w:hAnsi="Verdana"/>
          <w:sz w:val="22"/>
          <w:szCs w:val="22"/>
        </w:rPr>
      </w:pPr>
      <w:r w:rsidRPr="00B850FD">
        <w:rPr>
          <w:rFonts w:ascii="Verdana" w:hAnsi="Verdana"/>
          <w:sz w:val="22"/>
          <w:szCs w:val="22"/>
        </w:rPr>
        <w:t>Kassa</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w:t>
      </w:r>
      <w:r w:rsidR="00554CEB" w:rsidRPr="00B850FD">
        <w:rPr>
          <w:rFonts w:ascii="Verdana" w:hAnsi="Verdana"/>
          <w:sz w:val="22"/>
          <w:szCs w:val="22"/>
        </w:rPr>
        <w:tab/>
      </w:r>
      <w:r w:rsidRPr="00B850FD">
        <w:rPr>
          <w:rFonts w:ascii="Verdana" w:hAnsi="Verdana"/>
          <w:sz w:val="22"/>
          <w:szCs w:val="22"/>
        </w:rPr>
        <w:t xml:space="preserve"> 10000.-</w:t>
      </w:r>
    </w:p>
    <w:p w14:paraId="18115429" w14:textId="77777777" w:rsidR="009D57DA" w:rsidRPr="00B850FD" w:rsidRDefault="009D57DA" w:rsidP="00554CEB">
      <w:pPr>
        <w:ind w:left="708"/>
        <w:rPr>
          <w:rFonts w:ascii="Verdana" w:hAnsi="Verdana"/>
          <w:sz w:val="22"/>
          <w:szCs w:val="22"/>
        </w:rPr>
      </w:pPr>
      <w:r w:rsidRPr="00B850FD">
        <w:rPr>
          <w:rFonts w:ascii="Verdana" w:hAnsi="Verdana"/>
          <w:sz w:val="22"/>
          <w:szCs w:val="22"/>
        </w:rPr>
        <w:t>Maksuvõlad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00554CEB" w:rsidRPr="00B850FD">
        <w:rPr>
          <w:rFonts w:ascii="Verdana" w:hAnsi="Verdana"/>
          <w:sz w:val="22"/>
          <w:szCs w:val="22"/>
        </w:rPr>
        <w:tab/>
      </w:r>
      <w:r w:rsidRPr="00B850FD">
        <w:rPr>
          <w:rFonts w:ascii="Verdana" w:hAnsi="Verdana"/>
          <w:sz w:val="22"/>
          <w:szCs w:val="22"/>
        </w:rPr>
        <w:t xml:space="preserve">  23000.-</w:t>
      </w:r>
    </w:p>
    <w:p w14:paraId="6BD66FD9" w14:textId="77777777" w:rsidR="009D57DA" w:rsidRPr="00B850FD" w:rsidRDefault="009D57DA" w:rsidP="00554CEB">
      <w:pPr>
        <w:ind w:left="708"/>
        <w:rPr>
          <w:rFonts w:ascii="Verdana" w:hAnsi="Verdana"/>
          <w:sz w:val="22"/>
          <w:szCs w:val="22"/>
        </w:rPr>
      </w:pPr>
      <w:r w:rsidRPr="00B850FD">
        <w:rPr>
          <w:rFonts w:ascii="Verdana" w:hAnsi="Verdana"/>
          <w:sz w:val="22"/>
          <w:szCs w:val="22"/>
        </w:rPr>
        <w:t>Ostjatelt laekumata summad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w:t>
      </w:r>
      <w:r w:rsidR="00554CEB" w:rsidRPr="00B850FD">
        <w:rPr>
          <w:rFonts w:ascii="Verdana" w:hAnsi="Verdana"/>
          <w:sz w:val="22"/>
          <w:szCs w:val="22"/>
        </w:rPr>
        <w:tab/>
      </w:r>
      <w:r w:rsidRPr="00B850FD">
        <w:rPr>
          <w:rFonts w:ascii="Verdana" w:hAnsi="Verdana"/>
          <w:sz w:val="22"/>
          <w:szCs w:val="22"/>
        </w:rPr>
        <w:t xml:space="preserve"> 34000.-</w:t>
      </w:r>
    </w:p>
    <w:p w14:paraId="1C8DD890" w14:textId="77777777" w:rsidR="009D57DA" w:rsidRPr="00B850FD" w:rsidRDefault="009D57DA" w:rsidP="00554CEB">
      <w:pPr>
        <w:ind w:left="708"/>
        <w:rPr>
          <w:rFonts w:ascii="Verdana" w:hAnsi="Verdana"/>
          <w:sz w:val="22"/>
          <w:szCs w:val="22"/>
        </w:rPr>
      </w:pPr>
      <w:r w:rsidRPr="00B850FD">
        <w:rPr>
          <w:rFonts w:ascii="Verdana" w:hAnsi="Verdana"/>
          <w:sz w:val="22"/>
          <w:szCs w:val="22"/>
        </w:rPr>
        <w:t>Lühiajaline pangalaen</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52000.-</w:t>
      </w:r>
    </w:p>
    <w:p w14:paraId="08B9C231" w14:textId="77777777" w:rsidR="009D57DA" w:rsidRPr="00B850FD" w:rsidRDefault="009D57DA" w:rsidP="00554CEB">
      <w:pPr>
        <w:ind w:left="708"/>
        <w:rPr>
          <w:rFonts w:ascii="Verdana" w:hAnsi="Verdana"/>
          <w:sz w:val="22"/>
          <w:szCs w:val="22"/>
        </w:rPr>
      </w:pPr>
      <w:r w:rsidRPr="00B850FD">
        <w:rPr>
          <w:rFonts w:ascii="Verdana" w:hAnsi="Verdana"/>
          <w:sz w:val="22"/>
          <w:szCs w:val="22"/>
        </w:rPr>
        <w:t>Tarnijatele tasumata summad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00554CEB" w:rsidRPr="00B850FD">
        <w:rPr>
          <w:rFonts w:ascii="Verdana" w:hAnsi="Verdana"/>
          <w:sz w:val="22"/>
          <w:szCs w:val="22"/>
        </w:rPr>
        <w:tab/>
      </w:r>
      <w:r w:rsidRPr="00B850FD">
        <w:rPr>
          <w:rFonts w:ascii="Verdana" w:hAnsi="Verdana"/>
          <w:sz w:val="22"/>
          <w:szCs w:val="22"/>
        </w:rPr>
        <w:t>100000.-</w:t>
      </w:r>
    </w:p>
    <w:p w14:paraId="595B75EA" w14:textId="77777777" w:rsidR="009D57DA" w:rsidRPr="00B850FD" w:rsidRDefault="009D57DA" w:rsidP="00554CEB">
      <w:pPr>
        <w:ind w:left="708"/>
        <w:rPr>
          <w:rFonts w:ascii="Verdana" w:hAnsi="Verdana"/>
          <w:sz w:val="22"/>
          <w:szCs w:val="22"/>
        </w:rPr>
      </w:pPr>
      <w:r w:rsidRPr="00B850FD">
        <w:rPr>
          <w:rFonts w:ascii="Verdana" w:hAnsi="Verdana"/>
          <w:sz w:val="22"/>
          <w:szCs w:val="22"/>
        </w:rPr>
        <w:t>Võlad töövõtjatele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00554CEB" w:rsidRPr="00B850FD">
        <w:rPr>
          <w:rFonts w:ascii="Verdana" w:hAnsi="Verdana"/>
          <w:sz w:val="22"/>
          <w:szCs w:val="22"/>
        </w:rPr>
        <w:tab/>
      </w:r>
      <w:r w:rsidRPr="00B850FD">
        <w:rPr>
          <w:rFonts w:ascii="Verdana" w:hAnsi="Verdana"/>
          <w:sz w:val="22"/>
          <w:szCs w:val="22"/>
        </w:rPr>
        <w:t xml:space="preserve">  45000.-</w:t>
      </w:r>
    </w:p>
    <w:p w14:paraId="24C780FB" w14:textId="77777777" w:rsidR="009D57DA" w:rsidRPr="00B850FD" w:rsidRDefault="009D57DA" w:rsidP="00554CEB">
      <w:pPr>
        <w:ind w:left="708"/>
        <w:rPr>
          <w:rFonts w:ascii="Verdana" w:hAnsi="Verdana"/>
          <w:sz w:val="22"/>
          <w:szCs w:val="22"/>
        </w:rPr>
      </w:pPr>
      <w:r w:rsidRPr="00B850FD">
        <w:rPr>
          <w:rFonts w:ascii="Verdana" w:hAnsi="Verdana"/>
          <w:sz w:val="22"/>
          <w:szCs w:val="22"/>
        </w:rPr>
        <w:t>Aktsiakapital</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w:t>
      </w:r>
      <w:r w:rsidR="00554CEB" w:rsidRPr="00B850FD">
        <w:rPr>
          <w:rFonts w:ascii="Verdana" w:hAnsi="Verdana"/>
          <w:sz w:val="22"/>
          <w:szCs w:val="22"/>
        </w:rPr>
        <w:tab/>
      </w:r>
      <w:r w:rsidRPr="00B850FD">
        <w:rPr>
          <w:rFonts w:ascii="Verdana" w:hAnsi="Verdana"/>
          <w:sz w:val="22"/>
          <w:szCs w:val="22"/>
        </w:rPr>
        <w:t xml:space="preserve">    ?</w:t>
      </w:r>
    </w:p>
    <w:p w14:paraId="14ABD109" w14:textId="77777777" w:rsidR="009D57DA" w:rsidRPr="00B850FD" w:rsidRDefault="009D57DA" w:rsidP="00D816D5">
      <w:pPr>
        <w:rPr>
          <w:rFonts w:ascii="Verdana" w:hAnsi="Verdana"/>
          <w:sz w:val="22"/>
          <w:szCs w:val="22"/>
        </w:rPr>
      </w:pPr>
    </w:p>
    <w:p w14:paraId="1E7F146C" w14:textId="77777777" w:rsidR="009D57DA" w:rsidRPr="00B850FD" w:rsidRDefault="009D57DA" w:rsidP="00D816D5">
      <w:pPr>
        <w:rPr>
          <w:rFonts w:ascii="Verdana" w:hAnsi="Verdana"/>
          <w:sz w:val="22"/>
          <w:szCs w:val="22"/>
        </w:rPr>
      </w:pPr>
      <w:r w:rsidRPr="00B850FD">
        <w:rPr>
          <w:rFonts w:ascii="Verdana" w:hAnsi="Verdana"/>
          <w:sz w:val="22"/>
          <w:szCs w:val="22"/>
        </w:rPr>
        <w:t>Majandustehingud:</w:t>
      </w:r>
    </w:p>
    <w:p w14:paraId="0C3F3806" w14:textId="77777777" w:rsidR="009D57DA" w:rsidRPr="00B850FD" w:rsidRDefault="009D57DA" w:rsidP="00D816D5">
      <w:pPr>
        <w:rPr>
          <w:rFonts w:ascii="Verdana" w:hAnsi="Verdana"/>
          <w:sz w:val="22"/>
          <w:szCs w:val="22"/>
        </w:rPr>
      </w:pPr>
      <w:r w:rsidRPr="00B850FD">
        <w:rPr>
          <w:rFonts w:ascii="Verdana" w:hAnsi="Verdana"/>
          <w:sz w:val="22"/>
          <w:szCs w:val="22"/>
        </w:rPr>
        <w:t>1. Arvelduskontolt toodi raha kassasse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20000.-</w:t>
      </w:r>
    </w:p>
    <w:p w14:paraId="7054E7EA" w14:textId="77777777" w:rsidR="009D57DA" w:rsidRPr="00B850FD" w:rsidRDefault="009D57DA" w:rsidP="00D816D5">
      <w:pPr>
        <w:rPr>
          <w:rFonts w:ascii="Verdana" w:hAnsi="Verdana"/>
          <w:sz w:val="22"/>
          <w:szCs w:val="22"/>
        </w:rPr>
      </w:pPr>
      <w:r w:rsidRPr="00B850FD">
        <w:rPr>
          <w:rFonts w:ascii="Verdana" w:hAnsi="Verdana"/>
          <w:sz w:val="22"/>
          <w:szCs w:val="22"/>
        </w:rPr>
        <w:t>2. Kanti üle osa võlast tarnijatele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34600.-</w:t>
      </w:r>
    </w:p>
    <w:p w14:paraId="0451DC85" w14:textId="77777777" w:rsidR="009D57DA" w:rsidRPr="00B850FD" w:rsidRDefault="009D57DA" w:rsidP="00D816D5">
      <w:pPr>
        <w:rPr>
          <w:rFonts w:ascii="Verdana" w:hAnsi="Verdana"/>
          <w:sz w:val="22"/>
          <w:szCs w:val="22"/>
        </w:rPr>
      </w:pPr>
      <w:r w:rsidRPr="00B850FD">
        <w:rPr>
          <w:rFonts w:ascii="Verdana" w:hAnsi="Verdana"/>
          <w:sz w:val="22"/>
          <w:szCs w:val="22"/>
        </w:rPr>
        <w:t>3. Kanti üle arvelduskontolt tulumaksuvõlg</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3900.-</w:t>
      </w:r>
    </w:p>
    <w:p w14:paraId="53858BFE" w14:textId="77777777" w:rsidR="009D57DA" w:rsidRPr="00B850FD" w:rsidRDefault="009D57DA" w:rsidP="00D816D5">
      <w:pPr>
        <w:rPr>
          <w:rFonts w:ascii="Verdana" w:hAnsi="Verdana"/>
          <w:sz w:val="22"/>
          <w:szCs w:val="22"/>
        </w:rPr>
      </w:pPr>
      <w:r w:rsidRPr="00B850FD">
        <w:rPr>
          <w:rFonts w:ascii="Verdana" w:hAnsi="Verdana"/>
          <w:sz w:val="22"/>
          <w:szCs w:val="22"/>
        </w:rPr>
        <w:t>4. Kassast anti aruandvale isikule avanssi</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2100.-</w:t>
      </w:r>
    </w:p>
    <w:p w14:paraId="45587986" w14:textId="77777777" w:rsidR="009D57DA" w:rsidRPr="00B850FD" w:rsidRDefault="009D57DA" w:rsidP="00D816D5">
      <w:pPr>
        <w:rPr>
          <w:rFonts w:ascii="Verdana" w:hAnsi="Verdana"/>
          <w:sz w:val="22"/>
          <w:szCs w:val="22"/>
        </w:rPr>
      </w:pPr>
      <w:r w:rsidRPr="00B850FD">
        <w:rPr>
          <w:rFonts w:ascii="Verdana" w:hAnsi="Verdana"/>
          <w:sz w:val="22"/>
          <w:szCs w:val="22"/>
        </w:rPr>
        <w:t>5. Ostjalt laekus arvelduskontole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18000.-</w:t>
      </w:r>
    </w:p>
    <w:p w14:paraId="6E3AD2E2" w14:textId="77777777" w:rsidR="009D57DA" w:rsidRPr="00B850FD" w:rsidRDefault="009D57DA" w:rsidP="00D816D5">
      <w:pPr>
        <w:rPr>
          <w:rFonts w:ascii="Verdana" w:hAnsi="Verdana"/>
          <w:sz w:val="22"/>
          <w:szCs w:val="22"/>
        </w:rPr>
      </w:pPr>
      <w:r w:rsidRPr="00B850FD">
        <w:rPr>
          <w:rFonts w:ascii="Verdana" w:hAnsi="Verdana"/>
          <w:sz w:val="22"/>
          <w:szCs w:val="22"/>
        </w:rPr>
        <w:t>6. Toodi arvelduskontolt kassasse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74000.-</w:t>
      </w:r>
    </w:p>
    <w:p w14:paraId="61B913B2" w14:textId="77777777" w:rsidR="009D57DA" w:rsidRPr="00B850FD" w:rsidRDefault="005C32D8" w:rsidP="00D816D5">
      <w:pPr>
        <w:rPr>
          <w:rFonts w:ascii="Verdana" w:hAnsi="Verdana"/>
          <w:sz w:val="22"/>
          <w:szCs w:val="22"/>
        </w:rPr>
      </w:pPr>
      <w:r w:rsidRPr="00B850FD">
        <w:rPr>
          <w:rFonts w:ascii="Verdana" w:hAnsi="Verdana"/>
          <w:sz w:val="22"/>
          <w:szCs w:val="22"/>
        </w:rPr>
        <w:t>7. Maksti kassat palka</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009D57DA" w:rsidRPr="00B850FD">
        <w:rPr>
          <w:rFonts w:ascii="Verdana" w:hAnsi="Verdana"/>
          <w:sz w:val="22"/>
          <w:szCs w:val="22"/>
        </w:rPr>
        <w:t>43000.-</w:t>
      </w:r>
    </w:p>
    <w:p w14:paraId="14358D93" w14:textId="77777777" w:rsidR="009D57DA" w:rsidRPr="00B850FD" w:rsidRDefault="009D57DA" w:rsidP="00D816D5">
      <w:pPr>
        <w:rPr>
          <w:rFonts w:ascii="Verdana" w:hAnsi="Verdana"/>
          <w:sz w:val="22"/>
          <w:szCs w:val="22"/>
        </w:rPr>
      </w:pPr>
      <w:r w:rsidRPr="00B850FD">
        <w:rPr>
          <w:rFonts w:ascii="Verdana" w:hAnsi="Verdana"/>
          <w:sz w:val="22"/>
          <w:szCs w:val="22"/>
        </w:rPr>
        <w:lastRenderedPageBreak/>
        <w:t>8. Osteti sularaha eest bürootarbeid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4340.-</w:t>
      </w:r>
    </w:p>
    <w:p w14:paraId="6585082F" w14:textId="77777777" w:rsidR="009D57DA" w:rsidRPr="00B850FD" w:rsidRDefault="009D57DA" w:rsidP="00D816D5">
      <w:pPr>
        <w:rPr>
          <w:rFonts w:ascii="Verdana" w:hAnsi="Verdana"/>
          <w:sz w:val="22"/>
          <w:szCs w:val="22"/>
        </w:rPr>
      </w:pPr>
      <w:r w:rsidRPr="00B850FD">
        <w:rPr>
          <w:rFonts w:ascii="Verdana" w:hAnsi="Verdana"/>
          <w:sz w:val="22"/>
          <w:szCs w:val="22"/>
        </w:rPr>
        <w:t>9. Kanti üle ettemaks tarnijale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14100.-</w:t>
      </w:r>
    </w:p>
    <w:p w14:paraId="3B97CD5D" w14:textId="77777777" w:rsidR="009D57DA" w:rsidRPr="00B850FD" w:rsidRDefault="009D57DA" w:rsidP="00D816D5">
      <w:pPr>
        <w:rPr>
          <w:rFonts w:ascii="Verdana" w:hAnsi="Verdana"/>
          <w:sz w:val="22"/>
          <w:szCs w:val="22"/>
        </w:rPr>
      </w:pPr>
      <w:r w:rsidRPr="00B850FD">
        <w:rPr>
          <w:rFonts w:ascii="Verdana" w:hAnsi="Verdana"/>
          <w:sz w:val="22"/>
          <w:szCs w:val="22"/>
        </w:rPr>
        <w:t>10. Aruandev isik esitas aruande:</w:t>
      </w:r>
    </w:p>
    <w:p w14:paraId="49AE3DE7" w14:textId="77777777" w:rsidR="009D57DA" w:rsidRPr="00B850FD" w:rsidRDefault="009D57DA" w:rsidP="00D816D5">
      <w:pPr>
        <w:rPr>
          <w:rFonts w:ascii="Verdana" w:hAnsi="Verdana"/>
          <w:sz w:val="22"/>
          <w:szCs w:val="22"/>
        </w:rPr>
      </w:pPr>
      <w:r w:rsidRPr="00B850FD">
        <w:rPr>
          <w:rFonts w:ascii="Verdana" w:hAnsi="Verdana"/>
          <w:sz w:val="22"/>
          <w:szCs w:val="22"/>
        </w:rPr>
        <w:tab/>
        <w:t>materjali ostu kohta</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2000.-</w:t>
      </w:r>
    </w:p>
    <w:p w14:paraId="3C89ADF2" w14:textId="77777777" w:rsidR="009D57DA" w:rsidRPr="00B850FD" w:rsidRDefault="009D57DA" w:rsidP="00D816D5">
      <w:pPr>
        <w:rPr>
          <w:rFonts w:ascii="Verdana" w:hAnsi="Verdana"/>
          <w:sz w:val="22"/>
          <w:szCs w:val="22"/>
        </w:rPr>
      </w:pPr>
      <w:r w:rsidRPr="00B850FD">
        <w:rPr>
          <w:rFonts w:ascii="Verdana" w:hAnsi="Verdana"/>
          <w:sz w:val="22"/>
          <w:szCs w:val="22"/>
        </w:rPr>
        <w:tab/>
        <w:t>tagastas kassasse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100.-</w:t>
      </w:r>
    </w:p>
    <w:p w14:paraId="08E2ED64" w14:textId="77777777" w:rsidR="009D57DA" w:rsidRPr="00B850FD" w:rsidRDefault="009D57DA" w:rsidP="00D816D5">
      <w:pPr>
        <w:rPr>
          <w:rFonts w:ascii="Verdana" w:hAnsi="Verdana"/>
          <w:sz w:val="22"/>
          <w:szCs w:val="22"/>
        </w:rPr>
      </w:pPr>
      <w:r w:rsidRPr="00B850FD">
        <w:rPr>
          <w:rFonts w:ascii="Verdana" w:hAnsi="Verdana"/>
          <w:sz w:val="22"/>
          <w:szCs w:val="22"/>
        </w:rPr>
        <w:t>11. Tasuti arvelduskontolt lühiajalist laenu</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40000.-</w:t>
      </w:r>
    </w:p>
    <w:p w14:paraId="04B9CBF4" w14:textId="77777777" w:rsidR="009D57DA" w:rsidRPr="00B850FD" w:rsidRDefault="009D57DA" w:rsidP="00D816D5">
      <w:pPr>
        <w:rPr>
          <w:rFonts w:ascii="Verdana" w:hAnsi="Verdana"/>
          <w:sz w:val="22"/>
          <w:szCs w:val="22"/>
        </w:rPr>
      </w:pPr>
      <w:r w:rsidRPr="00B850FD">
        <w:rPr>
          <w:rFonts w:ascii="Verdana" w:hAnsi="Verdana"/>
          <w:sz w:val="22"/>
          <w:szCs w:val="22"/>
        </w:rPr>
        <w:t>12. Laekus ostjalt</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6000.-</w:t>
      </w:r>
    </w:p>
    <w:p w14:paraId="66D21313" w14:textId="77777777" w:rsidR="009D57DA" w:rsidRPr="00B850FD" w:rsidRDefault="009D57DA" w:rsidP="00D816D5">
      <w:pPr>
        <w:rPr>
          <w:rFonts w:ascii="Verdana" w:hAnsi="Verdana"/>
          <w:sz w:val="22"/>
          <w:szCs w:val="22"/>
        </w:rPr>
      </w:pPr>
      <w:r w:rsidRPr="00B850FD">
        <w:rPr>
          <w:rFonts w:ascii="Verdana" w:hAnsi="Verdana"/>
          <w:sz w:val="22"/>
          <w:szCs w:val="22"/>
        </w:rPr>
        <w:t>13.Saadi jaemüügiarve alusel bürootarbeid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500.-</w:t>
      </w:r>
    </w:p>
    <w:p w14:paraId="2432AC07" w14:textId="77777777" w:rsidR="009D57DA" w:rsidRPr="00B850FD" w:rsidRDefault="009D57DA" w:rsidP="00D816D5">
      <w:pPr>
        <w:rPr>
          <w:rFonts w:ascii="Verdana" w:hAnsi="Verdana"/>
          <w:sz w:val="22"/>
          <w:szCs w:val="22"/>
        </w:rPr>
      </w:pPr>
      <w:r w:rsidRPr="00B850FD">
        <w:rPr>
          <w:rFonts w:ascii="Verdana" w:hAnsi="Verdana"/>
          <w:sz w:val="22"/>
          <w:szCs w:val="22"/>
        </w:rPr>
        <w:t>14. Avati arvelduskontolt akreditiiv</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64000.-</w:t>
      </w:r>
    </w:p>
    <w:p w14:paraId="46FE4024" w14:textId="77777777" w:rsidR="009D57DA" w:rsidRPr="00B850FD" w:rsidRDefault="009D57DA" w:rsidP="00D816D5">
      <w:pPr>
        <w:rPr>
          <w:rFonts w:ascii="Verdana" w:hAnsi="Verdana"/>
          <w:sz w:val="22"/>
          <w:szCs w:val="22"/>
        </w:rPr>
      </w:pPr>
      <w:r w:rsidRPr="00B850FD">
        <w:rPr>
          <w:rFonts w:ascii="Verdana" w:hAnsi="Verdana"/>
          <w:sz w:val="22"/>
          <w:szCs w:val="22"/>
        </w:rPr>
        <w:t>15. Kassa jääk viidi panka</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w:t>
      </w:r>
    </w:p>
    <w:p w14:paraId="22EF7661" w14:textId="77777777" w:rsidR="009D57DA" w:rsidRPr="00B850FD" w:rsidRDefault="009D57DA" w:rsidP="00D816D5">
      <w:pPr>
        <w:rPr>
          <w:rFonts w:ascii="Verdana" w:hAnsi="Verdana"/>
          <w:sz w:val="22"/>
          <w:szCs w:val="22"/>
        </w:rPr>
      </w:pPr>
      <w:r w:rsidRPr="00B850FD">
        <w:rPr>
          <w:rFonts w:ascii="Verdana" w:hAnsi="Verdana"/>
          <w:sz w:val="22"/>
          <w:szCs w:val="22"/>
        </w:rPr>
        <w:t>16. Tasuti ülejäänud osa pangalaenust</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w:t>
      </w:r>
    </w:p>
    <w:p w14:paraId="579D1DC9" w14:textId="77777777" w:rsidR="009D57DA" w:rsidRPr="00B850FD" w:rsidRDefault="009D57DA" w:rsidP="00D816D5">
      <w:pPr>
        <w:rPr>
          <w:rFonts w:ascii="Verdana" w:hAnsi="Verdana"/>
          <w:sz w:val="22"/>
          <w:szCs w:val="22"/>
        </w:rPr>
      </w:pPr>
      <w:r w:rsidRPr="00B850FD">
        <w:rPr>
          <w:rFonts w:ascii="Verdana" w:hAnsi="Verdana"/>
          <w:sz w:val="22"/>
          <w:szCs w:val="22"/>
        </w:rPr>
        <w:t>17. Kanti üle büroohoone varakindlustussumma</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8300.-</w:t>
      </w:r>
    </w:p>
    <w:p w14:paraId="418C8ADA" w14:textId="77777777" w:rsidR="009D57DA" w:rsidRPr="00B850FD" w:rsidRDefault="009D57DA" w:rsidP="00D816D5">
      <w:pPr>
        <w:rPr>
          <w:rFonts w:ascii="Verdana" w:hAnsi="Verdana"/>
          <w:sz w:val="22"/>
          <w:szCs w:val="22"/>
        </w:rPr>
      </w:pPr>
      <w:r w:rsidRPr="00B850FD">
        <w:rPr>
          <w:rFonts w:ascii="Verdana" w:hAnsi="Verdana"/>
          <w:sz w:val="22"/>
          <w:szCs w:val="22"/>
        </w:rPr>
        <w:t>18</w:t>
      </w:r>
      <w:r w:rsidR="005C32D8" w:rsidRPr="00B850FD">
        <w:rPr>
          <w:rFonts w:ascii="Verdana" w:hAnsi="Verdana"/>
          <w:sz w:val="22"/>
          <w:szCs w:val="22"/>
        </w:rPr>
        <w:t>. Kanti üle käibemaksuvõlg</w:t>
      </w:r>
      <w:r w:rsidR="005C32D8" w:rsidRPr="00B850FD">
        <w:rPr>
          <w:rFonts w:ascii="Verdana" w:hAnsi="Verdana"/>
          <w:sz w:val="22"/>
          <w:szCs w:val="22"/>
        </w:rPr>
        <w:tab/>
      </w:r>
      <w:r w:rsidR="005C32D8" w:rsidRPr="00B850FD">
        <w:rPr>
          <w:rFonts w:ascii="Verdana" w:hAnsi="Verdana"/>
          <w:sz w:val="22"/>
          <w:szCs w:val="22"/>
        </w:rPr>
        <w:tab/>
      </w:r>
      <w:r w:rsidR="005C32D8" w:rsidRPr="00B850FD">
        <w:rPr>
          <w:rFonts w:ascii="Verdana" w:hAnsi="Verdana"/>
          <w:sz w:val="22"/>
          <w:szCs w:val="22"/>
        </w:rPr>
        <w:tab/>
      </w:r>
      <w:r w:rsidR="005C32D8" w:rsidRPr="00B850FD">
        <w:rPr>
          <w:rFonts w:ascii="Verdana" w:hAnsi="Verdana"/>
          <w:sz w:val="22"/>
          <w:szCs w:val="22"/>
        </w:rPr>
        <w:tab/>
      </w:r>
      <w:r w:rsidR="005C32D8" w:rsidRPr="00B850FD">
        <w:rPr>
          <w:rFonts w:ascii="Verdana" w:hAnsi="Verdana"/>
          <w:sz w:val="22"/>
          <w:szCs w:val="22"/>
        </w:rPr>
        <w:tab/>
      </w:r>
      <w:r w:rsidRPr="00B850FD">
        <w:rPr>
          <w:rFonts w:ascii="Verdana" w:hAnsi="Verdana"/>
          <w:sz w:val="22"/>
          <w:szCs w:val="22"/>
        </w:rPr>
        <w:t>11000.-</w:t>
      </w:r>
    </w:p>
    <w:p w14:paraId="47B79713" w14:textId="77777777" w:rsidR="009D57DA" w:rsidRPr="00B850FD" w:rsidRDefault="009D57DA" w:rsidP="00D816D5">
      <w:pPr>
        <w:rPr>
          <w:rFonts w:ascii="Verdana" w:hAnsi="Verdana"/>
          <w:sz w:val="22"/>
          <w:szCs w:val="22"/>
        </w:rPr>
      </w:pPr>
      <w:r w:rsidRPr="00B850FD">
        <w:rPr>
          <w:rFonts w:ascii="Verdana" w:hAnsi="Verdana"/>
          <w:sz w:val="22"/>
          <w:szCs w:val="22"/>
        </w:rPr>
        <w:t>19.Ostjalt laekus arvelduskontole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10000.-</w:t>
      </w:r>
    </w:p>
    <w:p w14:paraId="692B917C" w14:textId="77777777" w:rsidR="009D57DA" w:rsidRPr="00B850FD" w:rsidRDefault="009D57DA" w:rsidP="00D816D5">
      <w:pPr>
        <w:rPr>
          <w:rFonts w:ascii="Verdana" w:hAnsi="Verdana"/>
          <w:sz w:val="22"/>
          <w:szCs w:val="22"/>
        </w:rPr>
      </w:pPr>
      <w:r w:rsidRPr="00B850FD">
        <w:rPr>
          <w:rFonts w:ascii="Verdana" w:hAnsi="Verdana"/>
          <w:sz w:val="22"/>
          <w:szCs w:val="22"/>
        </w:rPr>
        <w:t>20. Kanti üle ülejäänud maksuvõlg</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w:t>
      </w:r>
    </w:p>
    <w:p w14:paraId="47793D3B" w14:textId="77777777" w:rsidR="009D57DA" w:rsidRPr="00B850FD" w:rsidRDefault="00647958" w:rsidP="00D816D5">
      <w:pPr>
        <w:rPr>
          <w:rFonts w:ascii="Verdana" w:hAnsi="Verdana"/>
          <w:sz w:val="22"/>
          <w:szCs w:val="22"/>
        </w:rPr>
      </w:pPr>
      <w:r w:rsidRPr="00B850FD">
        <w:rPr>
          <w:rFonts w:ascii="Verdana" w:hAnsi="Verdana"/>
          <w:sz w:val="22"/>
          <w:szCs w:val="22"/>
        </w:rPr>
        <w:t>21. Osteti (tasuti pangakaa</w:t>
      </w:r>
      <w:r w:rsidR="0034101A" w:rsidRPr="00B850FD">
        <w:rPr>
          <w:rFonts w:ascii="Verdana" w:hAnsi="Verdana"/>
          <w:sz w:val="22"/>
          <w:szCs w:val="22"/>
        </w:rPr>
        <w:t>rdiga) tootmisliin</w:t>
      </w:r>
      <w:r w:rsidR="009D57DA" w:rsidRPr="00B850FD">
        <w:rPr>
          <w:rFonts w:ascii="Verdana" w:hAnsi="Verdana"/>
          <w:sz w:val="22"/>
          <w:szCs w:val="22"/>
        </w:rPr>
        <w:tab/>
      </w:r>
      <w:r w:rsidR="009D57DA" w:rsidRPr="00B850FD">
        <w:rPr>
          <w:rFonts w:ascii="Verdana" w:hAnsi="Verdana"/>
          <w:sz w:val="22"/>
          <w:szCs w:val="22"/>
        </w:rPr>
        <w:tab/>
      </w:r>
      <w:r w:rsidR="009D57DA" w:rsidRPr="00B850FD">
        <w:rPr>
          <w:rFonts w:ascii="Verdana" w:hAnsi="Verdana"/>
          <w:sz w:val="22"/>
          <w:szCs w:val="22"/>
        </w:rPr>
        <w:tab/>
      </w:r>
      <w:r w:rsidR="0034101A" w:rsidRPr="00B850FD">
        <w:rPr>
          <w:rFonts w:ascii="Verdana" w:hAnsi="Verdana"/>
          <w:sz w:val="22"/>
          <w:szCs w:val="22"/>
        </w:rPr>
        <w:tab/>
      </w:r>
      <w:r w:rsidR="009D57DA" w:rsidRPr="00B850FD">
        <w:rPr>
          <w:rFonts w:ascii="Verdana" w:hAnsi="Verdana"/>
          <w:sz w:val="22"/>
          <w:szCs w:val="22"/>
        </w:rPr>
        <w:t>169000.-</w:t>
      </w:r>
    </w:p>
    <w:p w14:paraId="112ECB97" w14:textId="77777777" w:rsidR="009D57DA" w:rsidRPr="00B850FD" w:rsidRDefault="009D57DA" w:rsidP="00D816D5">
      <w:pPr>
        <w:rPr>
          <w:rFonts w:ascii="Verdana" w:hAnsi="Verdana"/>
          <w:sz w:val="22"/>
          <w:szCs w:val="22"/>
        </w:rPr>
      </w:pP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KM </w:t>
      </w:r>
    </w:p>
    <w:p w14:paraId="4B451A73" w14:textId="77777777" w:rsidR="009D57DA" w:rsidRPr="00B850FD" w:rsidRDefault="009D57DA" w:rsidP="00D816D5">
      <w:pPr>
        <w:rPr>
          <w:rFonts w:ascii="Verdana" w:hAnsi="Verdana"/>
          <w:sz w:val="22"/>
          <w:szCs w:val="22"/>
        </w:rPr>
      </w:pP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Kokku</w:t>
      </w:r>
      <w:r w:rsidRPr="00B850FD">
        <w:rPr>
          <w:rFonts w:ascii="Verdana" w:hAnsi="Verdana"/>
          <w:sz w:val="22"/>
          <w:szCs w:val="22"/>
        </w:rPr>
        <w:tab/>
      </w:r>
    </w:p>
    <w:p w14:paraId="35148944" w14:textId="77777777" w:rsidR="009D57DA" w:rsidRPr="00B850FD" w:rsidRDefault="009D57DA" w:rsidP="00D816D5">
      <w:pPr>
        <w:rPr>
          <w:rFonts w:ascii="Verdana" w:hAnsi="Verdana"/>
          <w:sz w:val="22"/>
          <w:szCs w:val="22"/>
        </w:rPr>
      </w:pPr>
      <w:r w:rsidRPr="00B850FD">
        <w:rPr>
          <w:rFonts w:ascii="Verdana" w:hAnsi="Verdana"/>
          <w:sz w:val="22"/>
          <w:szCs w:val="22"/>
        </w:rPr>
        <w:t>22. Laekus jaemüügist kassasse koos 20%-</w:t>
      </w:r>
      <w:proofErr w:type="spellStart"/>
      <w:r w:rsidRPr="00B850FD">
        <w:rPr>
          <w:rFonts w:ascii="Verdana" w:hAnsi="Verdana"/>
          <w:sz w:val="22"/>
          <w:szCs w:val="22"/>
        </w:rPr>
        <w:t>se</w:t>
      </w:r>
      <w:proofErr w:type="spellEnd"/>
      <w:r w:rsidRPr="00B850FD">
        <w:rPr>
          <w:rFonts w:ascii="Verdana" w:hAnsi="Verdana"/>
          <w:sz w:val="22"/>
          <w:szCs w:val="22"/>
        </w:rPr>
        <w:t xml:space="preserve"> KM-</w:t>
      </w:r>
      <w:proofErr w:type="spellStart"/>
      <w:r w:rsidRPr="00B850FD">
        <w:rPr>
          <w:rFonts w:ascii="Verdana" w:hAnsi="Verdana"/>
          <w:sz w:val="22"/>
          <w:szCs w:val="22"/>
        </w:rPr>
        <w:t>ga</w:t>
      </w:r>
      <w:proofErr w:type="spellEnd"/>
      <w:r w:rsidRPr="00B850FD">
        <w:rPr>
          <w:rFonts w:ascii="Verdana" w:hAnsi="Verdana"/>
          <w:sz w:val="22"/>
          <w:szCs w:val="22"/>
        </w:rPr>
        <w:t xml:space="preserve"> </w:t>
      </w:r>
      <w:r w:rsidRPr="00B850FD">
        <w:rPr>
          <w:rFonts w:ascii="Verdana" w:hAnsi="Verdana"/>
          <w:sz w:val="22"/>
          <w:szCs w:val="22"/>
        </w:rPr>
        <w:tab/>
      </w:r>
      <w:r w:rsidRPr="00B850FD">
        <w:rPr>
          <w:rFonts w:ascii="Verdana" w:hAnsi="Verdana"/>
          <w:sz w:val="22"/>
          <w:szCs w:val="22"/>
        </w:rPr>
        <w:tab/>
        <w:t>870965.-</w:t>
      </w:r>
    </w:p>
    <w:p w14:paraId="6FE2C739" w14:textId="77777777" w:rsidR="009D57DA" w:rsidRPr="00B850FD" w:rsidRDefault="009D57DA" w:rsidP="00D816D5">
      <w:pPr>
        <w:rPr>
          <w:rFonts w:ascii="Verdana" w:hAnsi="Verdana"/>
          <w:sz w:val="22"/>
          <w:szCs w:val="22"/>
        </w:rPr>
      </w:pPr>
      <w:r w:rsidRPr="00B850FD">
        <w:rPr>
          <w:rFonts w:ascii="Verdana" w:hAnsi="Verdana"/>
          <w:sz w:val="22"/>
          <w:szCs w:val="22"/>
        </w:rPr>
        <w:t xml:space="preserve">23. Väljastati kassast inkassaatorile panka viimiseks </w:t>
      </w:r>
      <w:r w:rsidRPr="00B850FD">
        <w:rPr>
          <w:rFonts w:ascii="Verdana" w:hAnsi="Verdana"/>
          <w:sz w:val="22"/>
          <w:szCs w:val="22"/>
        </w:rPr>
        <w:tab/>
      </w:r>
      <w:r w:rsidRPr="00B850FD">
        <w:rPr>
          <w:rFonts w:ascii="Verdana" w:hAnsi="Verdana"/>
          <w:sz w:val="22"/>
          <w:szCs w:val="22"/>
        </w:rPr>
        <w:tab/>
        <w:t xml:space="preserve">  48000.-</w:t>
      </w:r>
    </w:p>
    <w:p w14:paraId="6A01C785" w14:textId="77777777" w:rsidR="009D57DA" w:rsidRPr="00B850FD" w:rsidRDefault="009D57DA" w:rsidP="00D816D5">
      <w:pPr>
        <w:rPr>
          <w:rFonts w:ascii="Verdana" w:hAnsi="Verdana"/>
          <w:sz w:val="22"/>
          <w:szCs w:val="22"/>
        </w:rPr>
      </w:pPr>
    </w:p>
    <w:p w14:paraId="61503638" w14:textId="77777777" w:rsidR="00342EE7" w:rsidRPr="00B850FD" w:rsidRDefault="00342EE7" w:rsidP="00D816D5">
      <w:pPr>
        <w:rPr>
          <w:rFonts w:ascii="Verdana" w:hAnsi="Verdana"/>
          <w:sz w:val="22"/>
          <w:szCs w:val="22"/>
        </w:rPr>
      </w:pPr>
    </w:p>
    <w:p w14:paraId="5D3CFAAD" w14:textId="77777777" w:rsidR="00342EE7" w:rsidRPr="00B850FD" w:rsidRDefault="00342EE7" w:rsidP="00D816D5">
      <w:pPr>
        <w:rPr>
          <w:rFonts w:ascii="Verdana" w:hAnsi="Verdana"/>
          <w:sz w:val="22"/>
          <w:szCs w:val="22"/>
        </w:rPr>
      </w:pPr>
    </w:p>
    <w:p w14:paraId="0769B41D" w14:textId="77777777" w:rsidR="00342EE7" w:rsidRPr="00B850FD" w:rsidRDefault="00AA2409" w:rsidP="00D816D5">
      <w:pPr>
        <w:rPr>
          <w:rFonts w:ascii="Verdana" w:hAnsi="Verdana"/>
          <w:sz w:val="22"/>
          <w:szCs w:val="22"/>
        </w:rPr>
      </w:pPr>
      <w:r w:rsidRPr="00B850FD">
        <w:rPr>
          <w:rFonts w:ascii="Verdana" w:hAnsi="Verdana"/>
          <w:sz w:val="22"/>
          <w:szCs w:val="22"/>
        </w:rPr>
        <w:t>Inventuurist lugeda: RP 78/oktoober 2013</w:t>
      </w:r>
    </w:p>
    <w:p w14:paraId="7D2F7A46" w14:textId="77777777" w:rsidR="0010456A" w:rsidRPr="00B850FD" w:rsidRDefault="0010456A" w:rsidP="00D816D5">
      <w:pPr>
        <w:rPr>
          <w:rFonts w:ascii="Verdana" w:hAnsi="Verdana"/>
          <w:sz w:val="22"/>
          <w:szCs w:val="22"/>
        </w:rPr>
      </w:pPr>
      <w:r w:rsidRPr="00B850FD">
        <w:rPr>
          <w:rFonts w:ascii="Verdana" w:hAnsi="Verdana"/>
          <w:sz w:val="22"/>
          <w:szCs w:val="22"/>
        </w:rPr>
        <w:t>… siseaudiitor.ee  Siiri Antsmäe artiklid inventeerimisest.</w:t>
      </w:r>
    </w:p>
    <w:p w14:paraId="2172C30C" w14:textId="77777777" w:rsidR="00342EE7" w:rsidRPr="00B850FD" w:rsidRDefault="00342EE7" w:rsidP="00D816D5">
      <w:pPr>
        <w:rPr>
          <w:rFonts w:ascii="Verdana" w:hAnsi="Verdana"/>
          <w:sz w:val="22"/>
          <w:szCs w:val="22"/>
        </w:rPr>
      </w:pPr>
    </w:p>
    <w:p w14:paraId="4AB16153" w14:textId="77777777" w:rsidR="00342EE7" w:rsidRPr="00B850FD" w:rsidRDefault="00342EE7" w:rsidP="00D816D5">
      <w:pPr>
        <w:rPr>
          <w:rFonts w:ascii="Verdana" w:hAnsi="Verdana"/>
          <w:sz w:val="22"/>
          <w:szCs w:val="22"/>
        </w:rPr>
      </w:pPr>
    </w:p>
    <w:p w14:paraId="11EF8F50" w14:textId="56DDE77E" w:rsidR="00E31420" w:rsidRPr="00B850FD" w:rsidRDefault="00E31420">
      <w:pPr>
        <w:spacing w:after="200" w:line="276" w:lineRule="auto"/>
        <w:rPr>
          <w:rFonts w:ascii="Verdana" w:hAnsi="Verdana"/>
          <w:sz w:val="22"/>
          <w:szCs w:val="22"/>
        </w:rPr>
      </w:pPr>
      <w:r w:rsidRPr="00B850FD">
        <w:rPr>
          <w:rFonts w:ascii="Verdana" w:hAnsi="Verdana"/>
          <w:sz w:val="22"/>
          <w:szCs w:val="22"/>
        </w:rPr>
        <w:br w:type="page"/>
      </w:r>
    </w:p>
    <w:p w14:paraId="1A06BDEB" w14:textId="77777777" w:rsidR="00342EE7" w:rsidRPr="00B850FD" w:rsidRDefault="00342EE7" w:rsidP="00861C6C">
      <w:pPr>
        <w:spacing w:after="200" w:line="276" w:lineRule="auto"/>
        <w:rPr>
          <w:rFonts w:ascii="Verdana" w:hAnsi="Verdana"/>
          <w:sz w:val="22"/>
          <w:szCs w:val="22"/>
        </w:rPr>
      </w:pPr>
    </w:p>
    <w:p w14:paraId="2E59A197" w14:textId="77777777" w:rsidR="00342EE7" w:rsidRPr="00B850FD" w:rsidRDefault="00342EE7" w:rsidP="00D816D5">
      <w:pPr>
        <w:rPr>
          <w:rFonts w:ascii="Verdana" w:hAnsi="Verdana"/>
          <w:sz w:val="22"/>
          <w:szCs w:val="22"/>
        </w:rPr>
      </w:pPr>
    </w:p>
    <w:p w14:paraId="3F98FA2B" w14:textId="77777777" w:rsidR="009D57DA" w:rsidRPr="00B850FD" w:rsidRDefault="001C3A38" w:rsidP="00AF7324">
      <w:pPr>
        <w:pStyle w:val="Heading1"/>
        <w:rPr>
          <w:rFonts w:ascii="Verdana" w:hAnsi="Verdana"/>
          <w:sz w:val="22"/>
          <w:szCs w:val="22"/>
        </w:rPr>
      </w:pPr>
      <w:bookmarkStart w:id="6" w:name="_Toc54175305"/>
      <w:r w:rsidRPr="00B850FD">
        <w:rPr>
          <w:rFonts w:ascii="Verdana" w:hAnsi="Verdana"/>
          <w:sz w:val="22"/>
          <w:szCs w:val="22"/>
        </w:rPr>
        <w:t xml:space="preserve">2. </w:t>
      </w:r>
      <w:r w:rsidR="009D57DA" w:rsidRPr="00B850FD">
        <w:rPr>
          <w:rFonts w:ascii="Verdana" w:hAnsi="Verdana"/>
          <w:sz w:val="22"/>
          <w:szCs w:val="22"/>
        </w:rPr>
        <w:t>VARUD</w:t>
      </w:r>
      <w:bookmarkEnd w:id="6"/>
    </w:p>
    <w:p w14:paraId="6AC21511" w14:textId="77777777" w:rsidR="007405DA" w:rsidRPr="00B850FD" w:rsidRDefault="007405DA" w:rsidP="007405DA">
      <w:pPr>
        <w:rPr>
          <w:rFonts w:ascii="Verdana" w:hAnsi="Verdana"/>
          <w:sz w:val="22"/>
          <w:szCs w:val="22"/>
        </w:rPr>
      </w:pPr>
    </w:p>
    <w:p w14:paraId="32AF1806" w14:textId="77777777" w:rsidR="007405DA" w:rsidRPr="00B850FD" w:rsidRDefault="007405DA" w:rsidP="004A4CEC">
      <w:pPr>
        <w:rPr>
          <w:rFonts w:ascii="Verdana" w:hAnsi="Verdana"/>
          <w:sz w:val="22"/>
          <w:szCs w:val="22"/>
          <w:lang w:eastAsia="zh-CN"/>
        </w:rPr>
      </w:pPr>
      <w:proofErr w:type="spellStart"/>
      <w:r w:rsidRPr="00B850FD">
        <w:rPr>
          <w:rFonts w:ascii="Verdana" w:hAnsi="Verdana"/>
          <w:sz w:val="22"/>
          <w:szCs w:val="22"/>
          <w:lang w:eastAsia="zh-CN"/>
        </w:rPr>
        <w:t>Soovitatatav</w:t>
      </w:r>
      <w:proofErr w:type="spellEnd"/>
      <w:r w:rsidRPr="00B850FD">
        <w:rPr>
          <w:rFonts w:ascii="Verdana" w:hAnsi="Verdana"/>
          <w:sz w:val="22"/>
          <w:szCs w:val="22"/>
          <w:lang w:eastAsia="zh-CN"/>
        </w:rPr>
        <w:t xml:space="preserve"> Artikkel </w:t>
      </w:r>
      <w:hyperlink r:id="rId11" w:history="1">
        <w:r w:rsidRPr="00B850FD">
          <w:rPr>
            <w:rStyle w:val="Hyperlink"/>
            <w:rFonts w:ascii="Verdana" w:hAnsi="Verdana"/>
            <w:bCs/>
            <w:kern w:val="36"/>
            <w:sz w:val="22"/>
            <w:szCs w:val="22"/>
            <w:lang w:eastAsia="zh-CN"/>
          </w:rPr>
          <w:t>WWW.rmp.ee</w:t>
        </w:r>
      </w:hyperlink>
      <w:r w:rsidRPr="00B850FD">
        <w:rPr>
          <w:rFonts w:ascii="Verdana" w:hAnsi="Verdana"/>
          <w:sz w:val="22"/>
          <w:szCs w:val="22"/>
          <w:lang w:eastAsia="zh-CN"/>
        </w:rPr>
        <w:t xml:space="preserve"> - Varude arvestusest </w:t>
      </w:r>
      <w:r w:rsidR="00246A91" w:rsidRPr="00B850FD">
        <w:rPr>
          <w:rFonts w:ascii="Verdana" w:hAnsi="Verdana"/>
          <w:sz w:val="22"/>
          <w:szCs w:val="22"/>
          <w:lang w:eastAsia="zh-CN"/>
        </w:rPr>
        <w:t xml:space="preserve">…  </w:t>
      </w:r>
      <w:r w:rsidRPr="00B850FD">
        <w:rPr>
          <w:rFonts w:ascii="Verdana" w:hAnsi="Verdana"/>
          <w:sz w:val="22"/>
          <w:szCs w:val="22"/>
          <w:lang w:eastAsia="zh-CN"/>
        </w:rPr>
        <w:t>18.11.2014</w:t>
      </w:r>
    </w:p>
    <w:p w14:paraId="023978C6" w14:textId="77777777" w:rsidR="00B37692" w:rsidRPr="00B850FD" w:rsidRDefault="00B37692" w:rsidP="00B37692">
      <w:pPr>
        <w:rPr>
          <w:rFonts w:ascii="Verdana" w:hAnsi="Verdana"/>
          <w:sz w:val="22"/>
          <w:szCs w:val="22"/>
        </w:rPr>
      </w:pPr>
    </w:p>
    <w:p w14:paraId="71DAE831" w14:textId="77777777" w:rsidR="00A96A09" w:rsidRPr="00B850FD" w:rsidRDefault="009D57DA" w:rsidP="00D816D5">
      <w:pPr>
        <w:jc w:val="both"/>
        <w:rPr>
          <w:rFonts w:ascii="Verdana" w:hAnsi="Verdana"/>
          <w:sz w:val="22"/>
          <w:szCs w:val="22"/>
        </w:rPr>
      </w:pPr>
      <w:r w:rsidRPr="00B850FD">
        <w:rPr>
          <w:rFonts w:ascii="Verdana" w:hAnsi="Verdana"/>
          <w:sz w:val="22"/>
          <w:szCs w:val="22"/>
        </w:rPr>
        <w:t xml:space="preserve">VARA - </w:t>
      </w:r>
      <w:r w:rsidR="00A96A09" w:rsidRPr="00B850FD">
        <w:rPr>
          <w:rFonts w:ascii="Verdana" w:hAnsi="Verdana"/>
          <w:sz w:val="22"/>
          <w:szCs w:val="22"/>
        </w:rPr>
        <w:t>raamatupidamiskohustuslase valitseva mõju all olev ressurss, mis on tekkinud minevikusündmuste tagajärjel ning mis eeldatavalt toob tulevikus majanduslikku kasu;</w:t>
      </w:r>
    </w:p>
    <w:p w14:paraId="760A9CB5" w14:textId="77777777" w:rsidR="009D57DA" w:rsidRPr="00B850FD" w:rsidRDefault="00A96A09" w:rsidP="00D816D5">
      <w:pPr>
        <w:jc w:val="both"/>
        <w:rPr>
          <w:rFonts w:ascii="Verdana" w:hAnsi="Verdana"/>
          <w:i/>
          <w:sz w:val="22"/>
          <w:szCs w:val="22"/>
        </w:rPr>
      </w:pPr>
      <w:r w:rsidRPr="00B850FD">
        <w:rPr>
          <w:rFonts w:ascii="Verdana" w:hAnsi="Verdana"/>
          <w:i/>
          <w:sz w:val="22"/>
          <w:szCs w:val="22"/>
        </w:rPr>
        <w:t>(</w:t>
      </w:r>
      <w:r w:rsidR="009D57DA" w:rsidRPr="00B850FD">
        <w:rPr>
          <w:rFonts w:ascii="Verdana" w:hAnsi="Verdana"/>
          <w:i/>
          <w:sz w:val="22"/>
          <w:szCs w:val="22"/>
        </w:rPr>
        <w:t>raamatupidamiskohustuslasele kuuluv rahaliselt hinnatav asi või õigus</w:t>
      </w:r>
      <w:r w:rsidRPr="00B850FD">
        <w:rPr>
          <w:rFonts w:ascii="Verdana" w:hAnsi="Verdana"/>
          <w:i/>
          <w:sz w:val="22"/>
          <w:szCs w:val="22"/>
        </w:rPr>
        <w:t>)</w:t>
      </w:r>
      <w:r w:rsidR="009D57DA" w:rsidRPr="00B850FD">
        <w:rPr>
          <w:rFonts w:ascii="Verdana" w:hAnsi="Verdana"/>
          <w:i/>
          <w:sz w:val="22"/>
          <w:szCs w:val="22"/>
        </w:rPr>
        <w:t>.</w:t>
      </w:r>
    </w:p>
    <w:p w14:paraId="102AB4BB" w14:textId="77777777" w:rsidR="0078286F" w:rsidRPr="00B850FD" w:rsidRDefault="0078286F" w:rsidP="00D816D5">
      <w:pPr>
        <w:jc w:val="both"/>
        <w:rPr>
          <w:rFonts w:ascii="Verdana" w:hAnsi="Verdana"/>
          <w:sz w:val="22"/>
          <w:szCs w:val="22"/>
        </w:rPr>
      </w:pPr>
    </w:p>
    <w:p w14:paraId="51642FD7" w14:textId="77777777" w:rsidR="009D57DA" w:rsidRPr="00B850FD" w:rsidRDefault="009D57DA" w:rsidP="00D816D5">
      <w:pPr>
        <w:jc w:val="both"/>
        <w:rPr>
          <w:rFonts w:ascii="Verdana" w:hAnsi="Verdana"/>
          <w:sz w:val="22"/>
          <w:szCs w:val="22"/>
        </w:rPr>
      </w:pPr>
      <w:r w:rsidRPr="00B850FD">
        <w:rPr>
          <w:rFonts w:ascii="Verdana" w:hAnsi="Verdana"/>
          <w:sz w:val="22"/>
          <w:szCs w:val="22"/>
        </w:rPr>
        <w:t>Olulisus printsiip - raamatupidamise aruandes peab kajastuma kogu oluline informatsioon, mis mõjutab raamatupidamiskohustuslase finantsseisundit, majandustulemust ja rahavoogusid. Oluline on selline aruandeinformatsioon, mille avaldamata jätmine võib mõjutada aruande kasutajate poolt aruande põhjal tehtavaid majandusotsuseid. Väheolulisi objekte võib arvestada ja aruandes kajastada lihtsustatud viisil.</w:t>
      </w:r>
    </w:p>
    <w:p w14:paraId="0B8C3701" w14:textId="77777777" w:rsidR="009D57DA" w:rsidRPr="00B850FD" w:rsidRDefault="009D57DA" w:rsidP="00D816D5">
      <w:pPr>
        <w:jc w:val="both"/>
        <w:rPr>
          <w:rFonts w:ascii="Verdana" w:hAnsi="Verdana"/>
          <w:sz w:val="22"/>
          <w:szCs w:val="22"/>
        </w:rPr>
      </w:pPr>
    </w:p>
    <w:p w14:paraId="1D26EA6C" w14:textId="77777777" w:rsidR="009D57DA" w:rsidRPr="00B850FD" w:rsidRDefault="009D57DA" w:rsidP="00D816D5">
      <w:pPr>
        <w:jc w:val="both"/>
        <w:rPr>
          <w:rFonts w:ascii="Verdana" w:hAnsi="Verdana"/>
          <w:sz w:val="22"/>
          <w:szCs w:val="22"/>
        </w:rPr>
      </w:pPr>
      <w:r w:rsidRPr="00B850FD">
        <w:rPr>
          <w:rFonts w:ascii="Verdana" w:hAnsi="Verdana"/>
          <w:sz w:val="22"/>
          <w:szCs w:val="22"/>
        </w:rPr>
        <w:t>Raamatupidamisekohustuslane määratleb oma raamatupidamise sise-eeskirjas varad, mida arvestatakse lihtsustaud viisil. Sellised varad on tihti kontoritarbed – paber, pliiats, joonlaud, kalkulaator jt; kütus, mis ostetakse auto paaki; tooraine ja materjal, mis kasutatakse tõenäoliselt ära tootmisprotsessis lähemate päevade või nädalate jooksul; kaup, mis realiseeritakse „kiiresti” jne. Sellised varad kantakse kinnitatud ostuarvete alusel kohe kuludesse:</w:t>
      </w:r>
    </w:p>
    <w:p w14:paraId="78FBE887"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 kaubad, toore, teenus - kulu</w:t>
      </w:r>
    </w:p>
    <w:p w14:paraId="73148531"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 km</w:t>
      </w:r>
    </w:p>
    <w:p w14:paraId="75469645"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K võlg tarnijatele</w:t>
      </w:r>
    </w:p>
    <w:p w14:paraId="2FFFBD71" w14:textId="77777777" w:rsidR="0078286F" w:rsidRPr="00B850FD" w:rsidRDefault="0078286F" w:rsidP="00D816D5">
      <w:pPr>
        <w:jc w:val="both"/>
        <w:rPr>
          <w:rFonts w:ascii="Verdana" w:hAnsi="Verdana"/>
          <w:sz w:val="22"/>
          <w:szCs w:val="22"/>
        </w:rPr>
      </w:pPr>
    </w:p>
    <w:p w14:paraId="011372F1" w14:textId="77777777" w:rsidR="009D57DA" w:rsidRPr="00B850FD" w:rsidRDefault="009D57DA" w:rsidP="00D816D5">
      <w:pPr>
        <w:jc w:val="both"/>
        <w:rPr>
          <w:rFonts w:ascii="Verdana" w:hAnsi="Verdana"/>
          <w:sz w:val="22"/>
          <w:szCs w:val="22"/>
        </w:rPr>
      </w:pPr>
      <w:r w:rsidRPr="00B850FD">
        <w:rPr>
          <w:rFonts w:ascii="Verdana" w:hAnsi="Verdana"/>
          <w:sz w:val="22"/>
          <w:szCs w:val="22"/>
        </w:rPr>
        <w:t>Lähtudes RS §15(3) inventeeritakse varad raamatupidamise aastaaruande koostamiseks. Kui inventeerimisel selgub, et soetatud ja kuludesse kantud varade jääk on oluliselt suur, siis vormistatakse raamatupidamisõiendiga reguleerimiskanne, millega vähendatakse kulusid ja võetakse arvele varade /varude jääk</w:t>
      </w:r>
    </w:p>
    <w:p w14:paraId="622D47B0" w14:textId="77777777" w:rsidR="009D57DA" w:rsidRPr="00B850FD" w:rsidRDefault="009D57DA" w:rsidP="001D13CA">
      <w:pPr>
        <w:ind w:left="708"/>
        <w:jc w:val="both"/>
        <w:rPr>
          <w:rFonts w:ascii="Verdana" w:hAnsi="Verdana"/>
          <w:sz w:val="22"/>
          <w:szCs w:val="22"/>
        </w:rPr>
      </w:pPr>
      <w:r w:rsidRPr="00B850FD">
        <w:rPr>
          <w:rFonts w:ascii="Verdana" w:hAnsi="Verdana"/>
          <w:sz w:val="22"/>
          <w:szCs w:val="22"/>
        </w:rPr>
        <w:t>D tooreine ja materjal; kaup, valmistoodang</w:t>
      </w:r>
    </w:p>
    <w:p w14:paraId="7E24175B" w14:textId="77777777" w:rsidR="009D57DA" w:rsidRPr="00B850FD" w:rsidRDefault="009D57DA" w:rsidP="001D13CA">
      <w:pPr>
        <w:ind w:left="708"/>
        <w:jc w:val="both"/>
        <w:rPr>
          <w:rFonts w:ascii="Verdana" w:hAnsi="Verdana"/>
          <w:sz w:val="22"/>
          <w:szCs w:val="22"/>
        </w:rPr>
      </w:pPr>
      <w:r w:rsidRPr="00B850FD">
        <w:rPr>
          <w:rFonts w:ascii="Verdana" w:hAnsi="Verdana"/>
          <w:sz w:val="22"/>
          <w:szCs w:val="22"/>
        </w:rPr>
        <w:t>K kaubad, toore, teenus - kulu</w:t>
      </w:r>
    </w:p>
    <w:p w14:paraId="49A1035B" w14:textId="77777777" w:rsidR="009D57DA" w:rsidRPr="00B850FD" w:rsidRDefault="009D57DA" w:rsidP="00D816D5">
      <w:pPr>
        <w:jc w:val="both"/>
        <w:rPr>
          <w:rFonts w:ascii="Verdana" w:hAnsi="Verdana"/>
          <w:sz w:val="22"/>
          <w:szCs w:val="22"/>
        </w:rPr>
      </w:pPr>
    </w:p>
    <w:p w14:paraId="410A994B" w14:textId="77777777" w:rsidR="009D57DA" w:rsidRPr="00B850FD" w:rsidRDefault="009D57DA" w:rsidP="00D816D5">
      <w:pPr>
        <w:jc w:val="both"/>
        <w:rPr>
          <w:rFonts w:ascii="Verdana" w:hAnsi="Verdana"/>
          <w:sz w:val="22"/>
          <w:szCs w:val="22"/>
        </w:rPr>
      </w:pPr>
      <w:r w:rsidRPr="00B850FD">
        <w:rPr>
          <w:rFonts w:ascii="Verdana" w:hAnsi="Verdana"/>
          <w:sz w:val="22"/>
          <w:szCs w:val="22"/>
        </w:rPr>
        <w:t>Kui ettevõttel olid perioodi alguses varude kontodel jäägid ja majandusaasta jooksul soetatud varud kanti kohe kuludesse, siis majandusaasta lõpus, peale varude inventeerimist, selgitatakse lõppjääk, mis hinnatakse. Seejärel selgitatakse varude jääkide muutus ja vormistatakse reguleerimiskanne kulude kontole kantud summa reguleerimiseks. Kui varude jääk on suurenenud</w:t>
      </w:r>
    </w:p>
    <w:p w14:paraId="4EA7A6EA"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 tooraine ja materjal, kaup, valmistoodang</w:t>
      </w:r>
    </w:p>
    <w:p w14:paraId="10BB4297"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K kaubad, toore, teenus - kulu</w:t>
      </w:r>
    </w:p>
    <w:p w14:paraId="7AF65DB0" w14:textId="77777777" w:rsidR="009D57DA" w:rsidRPr="00B850FD" w:rsidRDefault="009D57DA" w:rsidP="00D816D5">
      <w:pPr>
        <w:jc w:val="both"/>
        <w:rPr>
          <w:rFonts w:ascii="Verdana" w:hAnsi="Verdana"/>
          <w:sz w:val="22"/>
          <w:szCs w:val="22"/>
        </w:rPr>
      </w:pPr>
      <w:r w:rsidRPr="00B850FD">
        <w:rPr>
          <w:rFonts w:ascii="Verdana" w:hAnsi="Verdana"/>
          <w:sz w:val="22"/>
          <w:szCs w:val="22"/>
        </w:rPr>
        <w:t>Kui varude jääk on vähenenud</w:t>
      </w:r>
    </w:p>
    <w:p w14:paraId="58752A0A"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 kaubad, toore, teenus - kulu</w:t>
      </w:r>
    </w:p>
    <w:p w14:paraId="21DA9A46"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K tooraine ja materjal, kaup, valmistoodang</w:t>
      </w:r>
    </w:p>
    <w:p w14:paraId="5A5D44B2" w14:textId="77777777" w:rsidR="009D57DA" w:rsidRPr="00B850FD" w:rsidRDefault="009D57DA" w:rsidP="00D816D5">
      <w:pPr>
        <w:jc w:val="both"/>
        <w:rPr>
          <w:rFonts w:ascii="Verdana" w:hAnsi="Verdana"/>
          <w:sz w:val="22"/>
          <w:szCs w:val="22"/>
        </w:rPr>
      </w:pPr>
      <w:r w:rsidRPr="00B850FD">
        <w:rPr>
          <w:rFonts w:ascii="Verdana" w:hAnsi="Verdana"/>
          <w:sz w:val="22"/>
          <w:szCs w:val="22"/>
        </w:rPr>
        <w:t>Eelnevate tehingutega on viidud vastavusse tulude ja kulude vastavuse printsiip, täidetud on ka olulisuse- ja konservatiivsuse printsiip.</w:t>
      </w:r>
    </w:p>
    <w:p w14:paraId="472155A1" w14:textId="77777777" w:rsidR="00BD43C1" w:rsidRPr="00B850FD" w:rsidRDefault="00BD43C1" w:rsidP="00D816D5">
      <w:pPr>
        <w:jc w:val="both"/>
        <w:rPr>
          <w:rFonts w:ascii="Verdana" w:hAnsi="Verdana"/>
          <w:b/>
          <w:sz w:val="22"/>
          <w:szCs w:val="22"/>
        </w:rPr>
      </w:pPr>
    </w:p>
    <w:p w14:paraId="4F5CE21A" w14:textId="77777777" w:rsidR="008438E0" w:rsidRDefault="008438E0" w:rsidP="00D816D5">
      <w:pPr>
        <w:jc w:val="both"/>
        <w:rPr>
          <w:rFonts w:ascii="Verdana" w:hAnsi="Verdana"/>
          <w:b/>
          <w:sz w:val="22"/>
          <w:szCs w:val="22"/>
        </w:rPr>
      </w:pPr>
    </w:p>
    <w:p w14:paraId="6D31D87B" w14:textId="77777777" w:rsidR="008438E0" w:rsidRDefault="008438E0" w:rsidP="00D816D5">
      <w:pPr>
        <w:jc w:val="both"/>
        <w:rPr>
          <w:rFonts w:ascii="Verdana" w:hAnsi="Verdana"/>
          <w:b/>
          <w:sz w:val="22"/>
          <w:szCs w:val="22"/>
        </w:rPr>
      </w:pPr>
    </w:p>
    <w:p w14:paraId="64DEC9B8" w14:textId="395AD889" w:rsidR="00862D29" w:rsidRPr="00B850FD" w:rsidRDefault="009D57DA" w:rsidP="00D816D5">
      <w:pPr>
        <w:jc w:val="both"/>
        <w:rPr>
          <w:rFonts w:ascii="Verdana" w:hAnsi="Verdana"/>
          <w:b/>
          <w:sz w:val="22"/>
          <w:szCs w:val="22"/>
        </w:rPr>
      </w:pPr>
      <w:r w:rsidRPr="00B850FD">
        <w:rPr>
          <w:rFonts w:ascii="Verdana" w:hAnsi="Verdana"/>
          <w:b/>
          <w:sz w:val="22"/>
          <w:szCs w:val="22"/>
        </w:rPr>
        <w:lastRenderedPageBreak/>
        <w:t>Ülesanne 1</w:t>
      </w:r>
      <w:r w:rsidR="00862D29" w:rsidRPr="00B850FD">
        <w:rPr>
          <w:rFonts w:ascii="Verdana" w:hAnsi="Verdana"/>
          <w:b/>
          <w:sz w:val="22"/>
          <w:szCs w:val="22"/>
        </w:rPr>
        <w:t xml:space="preserve"> </w:t>
      </w:r>
    </w:p>
    <w:p w14:paraId="51ED7594" w14:textId="77777777" w:rsidR="009D57DA" w:rsidRPr="00B850FD" w:rsidRDefault="009D57DA" w:rsidP="00D816D5">
      <w:pPr>
        <w:jc w:val="both"/>
        <w:rPr>
          <w:rFonts w:ascii="Verdana" w:hAnsi="Verdana"/>
          <w:sz w:val="22"/>
          <w:szCs w:val="22"/>
        </w:rPr>
      </w:pPr>
      <w:r w:rsidRPr="00B850FD">
        <w:rPr>
          <w:rFonts w:ascii="Verdana" w:hAnsi="Verdana"/>
          <w:sz w:val="22"/>
          <w:szCs w:val="22"/>
        </w:rPr>
        <w:t>01.01 oli kaubakontol saldo 10 000£. Perioodi jooksul kanti soetatud kaupa kuluks 75 000£. 31.12. hinnati kauba jäägiks 11 500£. Kirjendada tehingud, kontrollida kaubakonto saldo õigsust.</w:t>
      </w:r>
    </w:p>
    <w:p w14:paraId="1DC49186" w14:textId="77777777" w:rsidR="001D13CA" w:rsidRPr="00B850FD" w:rsidRDefault="001D13CA" w:rsidP="00D816D5">
      <w:pPr>
        <w:jc w:val="both"/>
        <w:rPr>
          <w:rFonts w:ascii="Verdana" w:hAnsi="Verdana"/>
          <w:b/>
          <w:sz w:val="22"/>
          <w:szCs w:val="22"/>
        </w:rPr>
      </w:pPr>
    </w:p>
    <w:p w14:paraId="190F8498" w14:textId="77777777" w:rsidR="001D13CA" w:rsidRPr="00B850FD" w:rsidRDefault="001D13CA" w:rsidP="00D816D5">
      <w:pPr>
        <w:jc w:val="both"/>
        <w:rPr>
          <w:rFonts w:ascii="Verdana" w:hAnsi="Verdana"/>
          <w:b/>
          <w:sz w:val="22"/>
          <w:szCs w:val="22"/>
        </w:rPr>
      </w:pPr>
    </w:p>
    <w:p w14:paraId="035E7691" w14:textId="77777777" w:rsidR="009D57DA" w:rsidRPr="00B850FD" w:rsidRDefault="009D57DA" w:rsidP="00D816D5">
      <w:pPr>
        <w:jc w:val="both"/>
        <w:rPr>
          <w:rFonts w:ascii="Verdana" w:hAnsi="Verdana"/>
          <w:b/>
          <w:sz w:val="22"/>
          <w:szCs w:val="22"/>
        </w:rPr>
      </w:pPr>
      <w:r w:rsidRPr="00B850FD">
        <w:rPr>
          <w:rFonts w:ascii="Verdana" w:hAnsi="Verdana"/>
          <w:b/>
          <w:sz w:val="22"/>
          <w:szCs w:val="22"/>
        </w:rPr>
        <w:t>Ülesanne 2</w:t>
      </w:r>
    </w:p>
    <w:p w14:paraId="59F746C1" w14:textId="77777777" w:rsidR="009D57DA" w:rsidRPr="00B850FD" w:rsidRDefault="009D57DA" w:rsidP="00D816D5">
      <w:pPr>
        <w:jc w:val="both"/>
        <w:rPr>
          <w:rFonts w:ascii="Verdana" w:hAnsi="Verdana"/>
          <w:sz w:val="22"/>
          <w:szCs w:val="22"/>
        </w:rPr>
      </w:pPr>
      <w:r w:rsidRPr="00B850FD">
        <w:rPr>
          <w:rFonts w:ascii="Verdana" w:hAnsi="Verdana"/>
          <w:sz w:val="22"/>
          <w:szCs w:val="22"/>
        </w:rPr>
        <w:t>01.04 oli tooraine kontol saldo 5 678 €. Aprillikuu jooksul kanti soetatud kaup kuluks summas 77 7456 €. 30.04 viidi läbi inventuur, milles selgus, et kauba jääk on 4 231 €. Kirjendada tehingud, kontrollida tooraine konto saldo õigsust.</w:t>
      </w:r>
    </w:p>
    <w:p w14:paraId="7E624F26" w14:textId="77777777" w:rsidR="001D13CA" w:rsidRPr="00B850FD" w:rsidRDefault="001D13CA" w:rsidP="00D816D5">
      <w:pPr>
        <w:jc w:val="both"/>
        <w:rPr>
          <w:rFonts w:ascii="Verdana" w:hAnsi="Verdana"/>
          <w:sz w:val="22"/>
          <w:szCs w:val="22"/>
        </w:rPr>
      </w:pPr>
    </w:p>
    <w:p w14:paraId="1C835A5F" w14:textId="77777777" w:rsidR="001D13CA" w:rsidRPr="00B850FD" w:rsidRDefault="001D13CA" w:rsidP="00D816D5">
      <w:pPr>
        <w:jc w:val="both"/>
        <w:rPr>
          <w:rFonts w:ascii="Verdana" w:hAnsi="Verdana"/>
          <w:sz w:val="22"/>
          <w:szCs w:val="22"/>
        </w:rPr>
      </w:pPr>
    </w:p>
    <w:p w14:paraId="762EA1D6" w14:textId="77777777" w:rsidR="009D57DA" w:rsidRPr="00B850FD" w:rsidRDefault="009D57DA" w:rsidP="00D816D5">
      <w:pPr>
        <w:jc w:val="both"/>
        <w:rPr>
          <w:rFonts w:ascii="Verdana" w:hAnsi="Verdana"/>
          <w:sz w:val="22"/>
          <w:szCs w:val="22"/>
        </w:rPr>
      </w:pPr>
      <w:r w:rsidRPr="00B850FD">
        <w:rPr>
          <w:rFonts w:ascii="Verdana" w:hAnsi="Verdana"/>
          <w:b/>
          <w:sz w:val="22"/>
          <w:szCs w:val="22"/>
        </w:rPr>
        <w:t>Tavapäraselt käs</w:t>
      </w:r>
      <w:r w:rsidR="00647958" w:rsidRPr="00B850FD">
        <w:rPr>
          <w:rFonts w:ascii="Verdana" w:hAnsi="Verdana"/>
          <w:b/>
          <w:sz w:val="22"/>
          <w:szCs w:val="22"/>
        </w:rPr>
        <w:t>i</w:t>
      </w:r>
      <w:r w:rsidRPr="00B850FD">
        <w:rPr>
          <w:rFonts w:ascii="Verdana" w:hAnsi="Verdana"/>
          <w:b/>
          <w:sz w:val="22"/>
          <w:szCs w:val="22"/>
        </w:rPr>
        <w:t>tletakse varude arvestuse all</w:t>
      </w:r>
      <w:r w:rsidRPr="00B850FD">
        <w:rPr>
          <w:rFonts w:ascii="Verdana" w:hAnsi="Verdana"/>
          <w:sz w:val="22"/>
          <w:szCs w:val="22"/>
        </w:rPr>
        <w:t xml:space="preserve"> tooraine, materjali, kaup</w:t>
      </w:r>
      <w:r w:rsidR="00647958" w:rsidRPr="00B850FD">
        <w:rPr>
          <w:rFonts w:ascii="Verdana" w:hAnsi="Verdana"/>
          <w:sz w:val="22"/>
          <w:szCs w:val="22"/>
        </w:rPr>
        <w:t>a</w:t>
      </w:r>
      <w:r w:rsidRPr="00B850FD">
        <w:rPr>
          <w:rFonts w:ascii="Verdana" w:hAnsi="Verdana"/>
          <w:sz w:val="22"/>
          <w:szCs w:val="22"/>
        </w:rPr>
        <w:t>de, valmistoodangu arvestust</w:t>
      </w:r>
      <w:r w:rsidR="00810DF0" w:rsidRPr="00B850FD">
        <w:rPr>
          <w:rFonts w:ascii="Verdana" w:hAnsi="Verdana"/>
          <w:sz w:val="22"/>
          <w:szCs w:val="22"/>
        </w:rPr>
        <w:t xml:space="preserve"> samanimelistel </w:t>
      </w:r>
      <w:r w:rsidR="00366ED8" w:rsidRPr="00B850FD">
        <w:rPr>
          <w:rFonts w:ascii="Verdana" w:hAnsi="Verdana"/>
          <w:sz w:val="22"/>
          <w:szCs w:val="22"/>
        </w:rPr>
        <w:t>kontodel</w:t>
      </w:r>
    </w:p>
    <w:tbl>
      <w:tblPr>
        <w:tblW w:w="8662" w:type="dxa"/>
        <w:tblInd w:w="55" w:type="dxa"/>
        <w:tblCellMar>
          <w:left w:w="70" w:type="dxa"/>
          <w:right w:w="70" w:type="dxa"/>
        </w:tblCellMar>
        <w:tblLook w:val="0000" w:firstRow="0" w:lastRow="0" w:firstColumn="0" w:lastColumn="0" w:noHBand="0" w:noVBand="0"/>
      </w:tblPr>
      <w:tblGrid>
        <w:gridCol w:w="3417"/>
        <w:gridCol w:w="2552"/>
        <w:gridCol w:w="2693"/>
      </w:tblGrid>
      <w:tr w:rsidR="009D57DA" w:rsidRPr="00B850FD" w14:paraId="48748A75" w14:textId="77777777" w:rsidTr="00862D29">
        <w:trPr>
          <w:trHeight w:val="255"/>
        </w:trPr>
        <w:tc>
          <w:tcPr>
            <w:tcW w:w="3417" w:type="dxa"/>
            <w:tcBorders>
              <w:top w:val="single" w:sz="4" w:space="0" w:color="auto"/>
              <w:left w:val="single" w:sz="4" w:space="0" w:color="auto"/>
              <w:bottom w:val="nil"/>
              <w:right w:val="nil"/>
            </w:tcBorders>
            <w:shd w:val="clear" w:color="auto" w:fill="auto"/>
            <w:vAlign w:val="bottom"/>
          </w:tcPr>
          <w:p w14:paraId="760378D6" w14:textId="77777777" w:rsidR="009D57DA" w:rsidRPr="00B850FD" w:rsidRDefault="009D57DA" w:rsidP="00D816D5">
            <w:pPr>
              <w:rPr>
                <w:rFonts w:ascii="Verdana" w:hAnsi="Verdana"/>
                <w:bCs/>
                <w:sz w:val="22"/>
                <w:szCs w:val="22"/>
              </w:rPr>
            </w:pPr>
            <w:r w:rsidRPr="00B850FD">
              <w:rPr>
                <w:rFonts w:ascii="Verdana" w:hAnsi="Verdana"/>
                <w:bCs/>
                <w:sz w:val="22"/>
                <w:szCs w:val="22"/>
              </w:rPr>
              <w:t>Lisa Varud</w:t>
            </w:r>
          </w:p>
        </w:tc>
        <w:tc>
          <w:tcPr>
            <w:tcW w:w="2552" w:type="dxa"/>
            <w:tcBorders>
              <w:top w:val="single" w:sz="4" w:space="0" w:color="auto"/>
              <w:left w:val="nil"/>
              <w:bottom w:val="nil"/>
              <w:right w:val="nil"/>
            </w:tcBorders>
            <w:shd w:val="clear" w:color="auto" w:fill="auto"/>
            <w:vAlign w:val="bottom"/>
          </w:tcPr>
          <w:p w14:paraId="7E3FB1BC" w14:textId="77777777" w:rsidR="009D57DA" w:rsidRPr="00B850FD" w:rsidRDefault="009D57DA" w:rsidP="00D816D5">
            <w:pPr>
              <w:rPr>
                <w:rFonts w:ascii="Verdana" w:hAnsi="Verdana"/>
                <w:sz w:val="22"/>
                <w:szCs w:val="22"/>
              </w:rPr>
            </w:pPr>
            <w:r w:rsidRPr="00B850FD">
              <w:rPr>
                <w:rFonts w:ascii="Verdana" w:hAnsi="Verdana"/>
                <w:sz w:val="22"/>
                <w:szCs w:val="22"/>
              </w:rPr>
              <w:t> </w:t>
            </w:r>
          </w:p>
        </w:tc>
        <w:tc>
          <w:tcPr>
            <w:tcW w:w="2693" w:type="dxa"/>
            <w:tcBorders>
              <w:top w:val="single" w:sz="4" w:space="0" w:color="auto"/>
              <w:left w:val="nil"/>
              <w:bottom w:val="nil"/>
              <w:right w:val="nil"/>
            </w:tcBorders>
            <w:shd w:val="clear" w:color="auto" w:fill="auto"/>
            <w:vAlign w:val="bottom"/>
          </w:tcPr>
          <w:p w14:paraId="6C926D35" w14:textId="77777777" w:rsidR="009D57DA" w:rsidRPr="00B850FD" w:rsidRDefault="009D57DA" w:rsidP="00D816D5">
            <w:pPr>
              <w:rPr>
                <w:rFonts w:ascii="Verdana" w:hAnsi="Verdana"/>
                <w:sz w:val="22"/>
                <w:szCs w:val="22"/>
              </w:rPr>
            </w:pPr>
            <w:r w:rsidRPr="00B850FD">
              <w:rPr>
                <w:rFonts w:ascii="Verdana" w:hAnsi="Verdana"/>
                <w:sz w:val="22"/>
                <w:szCs w:val="22"/>
              </w:rPr>
              <w:t> </w:t>
            </w:r>
          </w:p>
        </w:tc>
      </w:tr>
      <w:tr w:rsidR="009D57DA" w:rsidRPr="00B850FD" w14:paraId="2F9ABB6C" w14:textId="77777777" w:rsidTr="00862D29">
        <w:trPr>
          <w:trHeight w:val="255"/>
        </w:trPr>
        <w:tc>
          <w:tcPr>
            <w:tcW w:w="3417" w:type="dxa"/>
            <w:tcBorders>
              <w:top w:val="nil"/>
              <w:left w:val="single" w:sz="4" w:space="0" w:color="auto"/>
              <w:bottom w:val="nil"/>
              <w:right w:val="nil"/>
            </w:tcBorders>
            <w:shd w:val="clear" w:color="auto" w:fill="auto"/>
            <w:vAlign w:val="bottom"/>
          </w:tcPr>
          <w:p w14:paraId="39F07C40" w14:textId="77777777" w:rsidR="009D57DA" w:rsidRPr="00B850FD" w:rsidRDefault="009D57DA" w:rsidP="00D816D5">
            <w:pPr>
              <w:rPr>
                <w:rFonts w:ascii="Verdana" w:hAnsi="Verdana"/>
                <w:sz w:val="22"/>
                <w:szCs w:val="22"/>
              </w:rPr>
            </w:pPr>
          </w:p>
        </w:tc>
        <w:tc>
          <w:tcPr>
            <w:tcW w:w="2552" w:type="dxa"/>
            <w:tcBorders>
              <w:top w:val="nil"/>
              <w:left w:val="nil"/>
              <w:bottom w:val="nil"/>
              <w:right w:val="nil"/>
            </w:tcBorders>
            <w:shd w:val="clear" w:color="auto" w:fill="auto"/>
            <w:vAlign w:val="bottom"/>
          </w:tcPr>
          <w:p w14:paraId="59DB839B" w14:textId="77777777" w:rsidR="009D57DA" w:rsidRPr="00B850FD" w:rsidRDefault="009D57DA" w:rsidP="00D816D5">
            <w:pPr>
              <w:rPr>
                <w:rFonts w:ascii="Verdana" w:hAnsi="Verdana"/>
                <w:sz w:val="22"/>
                <w:szCs w:val="22"/>
              </w:rPr>
            </w:pPr>
          </w:p>
        </w:tc>
        <w:tc>
          <w:tcPr>
            <w:tcW w:w="2693" w:type="dxa"/>
            <w:tcBorders>
              <w:top w:val="nil"/>
              <w:left w:val="nil"/>
              <w:bottom w:val="nil"/>
              <w:right w:val="nil"/>
            </w:tcBorders>
            <w:shd w:val="clear" w:color="auto" w:fill="auto"/>
            <w:vAlign w:val="bottom"/>
          </w:tcPr>
          <w:p w14:paraId="5554C1C6" w14:textId="77777777" w:rsidR="009D57DA" w:rsidRPr="00B850FD" w:rsidRDefault="009D57DA" w:rsidP="00D816D5">
            <w:pPr>
              <w:rPr>
                <w:rFonts w:ascii="Verdana" w:hAnsi="Verdana"/>
                <w:sz w:val="22"/>
                <w:szCs w:val="22"/>
              </w:rPr>
            </w:pPr>
          </w:p>
        </w:tc>
      </w:tr>
      <w:tr w:rsidR="009D57DA" w:rsidRPr="00B850FD" w14:paraId="6CE53CED" w14:textId="77777777" w:rsidTr="00862D29">
        <w:trPr>
          <w:trHeight w:val="765"/>
        </w:trPr>
        <w:tc>
          <w:tcPr>
            <w:tcW w:w="3417" w:type="dxa"/>
            <w:tcBorders>
              <w:top w:val="nil"/>
              <w:left w:val="single" w:sz="4" w:space="0" w:color="auto"/>
              <w:bottom w:val="nil"/>
              <w:right w:val="nil"/>
            </w:tcBorders>
            <w:shd w:val="clear" w:color="auto" w:fill="auto"/>
            <w:vAlign w:val="bottom"/>
          </w:tcPr>
          <w:p w14:paraId="5E14E6B0" w14:textId="77777777" w:rsidR="009D57DA" w:rsidRPr="00B850FD" w:rsidRDefault="009D57DA" w:rsidP="00D816D5">
            <w:pPr>
              <w:rPr>
                <w:rFonts w:ascii="Verdana" w:hAnsi="Verdana"/>
                <w:sz w:val="22"/>
                <w:szCs w:val="22"/>
              </w:rPr>
            </w:pPr>
            <w:r w:rsidRPr="00B850FD">
              <w:rPr>
                <w:rFonts w:ascii="Verdana" w:hAnsi="Verdana"/>
                <w:sz w:val="22"/>
                <w:szCs w:val="22"/>
              </w:rPr>
              <w:t> </w:t>
            </w:r>
          </w:p>
        </w:tc>
        <w:tc>
          <w:tcPr>
            <w:tcW w:w="2552" w:type="dxa"/>
            <w:tcBorders>
              <w:top w:val="nil"/>
              <w:left w:val="nil"/>
              <w:bottom w:val="nil"/>
              <w:right w:val="nil"/>
            </w:tcBorders>
            <w:shd w:val="clear" w:color="auto" w:fill="auto"/>
            <w:vAlign w:val="bottom"/>
          </w:tcPr>
          <w:p w14:paraId="62E2E093" w14:textId="77777777" w:rsidR="009D57DA" w:rsidRPr="00B850FD" w:rsidRDefault="009D57DA" w:rsidP="00D816D5">
            <w:pPr>
              <w:jc w:val="center"/>
              <w:rPr>
                <w:rFonts w:ascii="Verdana" w:hAnsi="Verdana"/>
                <w:bCs/>
                <w:sz w:val="22"/>
                <w:szCs w:val="22"/>
              </w:rPr>
            </w:pPr>
            <w:r w:rsidRPr="00B850FD">
              <w:rPr>
                <w:rFonts w:ascii="Verdana" w:hAnsi="Verdana"/>
                <w:bCs/>
                <w:sz w:val="22"/>
                <w:szCs w:val="22"/>
              </w:rPr>
              <w:t>Aruandeperioodi lõpu kuupäev</w:t>
            </w:r>
          </w:p>
        </w:tc>
        <w:tc>
          <w:tcPr>
            <w:tcW w:w="2693" w:type="dxa"/>
            <w:tcBorders>
              <w:top w:val="nil"/>
              <w:left w:val="nil"/>
              <w:bottom w:val="nil"/>
              <w:right w:val="nil"/>
            </w:tcBorders>
            <w:shd w:val="clear" w:color="auto" w:fill="auto"/>
            <w:vAlign w:val="bottom"/>
          </w:tcPr>
          <w:p w14:paraId="34CE6429" w14:textId="77777777" w:rsidR="009D57DA" w:rsidRPr="00B850FD" w:rsidRDefault="009D57DA" w:rsidP="00D816D5">
            <w:pPr>
              <w:jc w:val="center"/>
              <w:rPr>
                <w:rFonts w:ascii="Verdana" w:hAnsi="Verdana"/>
                <w:bCs/>
                <w:sz w:val="22"/>
                <w:szCs w:val="22"/>
              </w:rPr>
            </w:pPr>
            <w:r w:rsidRPr="00B850FD">
              <w:rPr>
                <w:rFonts w:ascii="Verdana" w:hAnsi="Verdana"/>
                <w:bCs/>
                <w:sz w:val="22"/>
                <w:szCs w:val="22"/>
              </w:rPr>
              <w:t>Eelmise aruandeperioodi lõpu kuupäev</w:t>
            </w:r>
          </w:p>
        </w:tc>
      </w:tr>
      <w:tr w:rsidR="009D57DA" w:rsidRPr="00B850FD" w14:paraId="06C817B3" w14:textId="77777777" w:rsidTr="00862D29">
        <w:trPr>
          <w:trHeight w:val="255"/>
        </w:trPr>
        <w:tc>
          <w:tcPr>
            <w:tcW w:w="3417" w:type="dxa"/>
            <w:tcBorders>
              <w:top w:val="nil"/>
              <w:left w:val="single" w:sz="4" w:space="0" w:color="auto"/>
              <w:bottom w:val="nil"/>
              <w:right w:val="nil"/>
            </w:tcBorders>
            <w:shd w:val="clear" w:color="auto" w:fill="auto"/>
            <w:vAlign w:val="bottom"/>
          </w:tcPr>
          <w:p w14:paraId="315F4D9B" w14:textId="77777777" w:rsidR="009D57DA" w:rsidRPr="00B850FD" w:rsidRDefault="009D57DA" w:rsidP="00D816D5">
            <w:pPr>
              <w:rPr>
                <w:rFonts w:ascii="Verdana" w:hAnsi="Verdana"/>
                <w:sz w:val="22"/>
                <w:szCs w:val="22"/>
              </w:rPr>
            </w:pPr>
            <w:r w:rsidRPr="00B850FD">
              <w:rPr>
                <w:rFonts w:ascii="Verdana" w:hAnsi="Verdana"/>
                <w:sz w:val="22"/>
                <w:szCs w:val="22"/>
              </w:rPr>
              <w:t>Tooraine ja materjal</w:t>
            </w:r>
          </w:p>
        </w:tc>
        <w:tc>
          <w:tcPr>
            <w:tcW w:w="2552" w:type="dxa"/>
            <w:tcBorders>
              <w:top w:val="nil"/>
              <w:left w:val="nil"/>
              <w:bottom w:val="nil"/>
              <w:right w:val="nil"/>
            </w:tcBorders>
            <w:shd w:val="clear" w:color="auto" w:fill="auto"/>
            <w:vAlign w:val="bottom"/>
          </w:tcPr>
          <w:p w14:paraId="3030F060" w14:textId="77777777" w:rsidR="009D57DA" w:rsidRPr="00B850FD" w:rsidRDefault="009D57DA" w:rsidP="00D816D5">
            <w:pPr>
              <w:rPr>
                <w:rFonts w:ascii="Verdana" w:hAnsi="Verdana"/>
                <w:sz w:val="22"/>
                <w:szCs w:val="22"/>
              </w:rPr>
            </w:pPr>
          </w:p>
        </w:tc>
        <w:tc>
          <w:tcPr>
            <w:tcW w:w="2693" w:type="dxa"/>
            <w:tcBorders>
              <w:top w:val="nil"/>
              <w:left w:val="nil"/>
              <w:bottom w:val="nil"/>
              <w:right w:val="nil"/>
            </w:tcBorders>
            <w:shd w:val="clear" w:color="auto" w:fill="auto"/>
            <w:vAlign w:val="bottom"/>
          </w:tcPr>
          <w:p w14:paraId="60826E23" w14:textId="77777777" w:rsidR="009D57DA" w:rsidRPr="00B850FD" w:rsidRDefault="009D57DA" w:rsidP="00D816D5">
            <w:pPr>
              <w:rPr>
                <w:rFonts w:ascii="Verdana" w:hAnsi="Verdana"/>
                <w:sz w:val="22"/>
                <w:szCs w:val="22"/>
              </w:rPr>
            </w:pPr>
          </w:p>
        </w:tc>
      </w:tr>
      <w:tr w:rsidR="009D57DA" w:rsidRPr="00B850FD" w14:paraId="38E9F5A5" w14:textId="77777777" w:rsidTr="00862D29">
        <w:trPr>
          <w:trHeight w:val="255"/>
        </w:trPr>
        <w:tc>
          <w:tcPr>
            <w:tcW w:w="3417" w:type="dxa"/>
            <w:tcBorders>
              <w:top w:val="nil"/>
              <w:left w:val="single" w:sz="4" w:space="0" w:color="auto"/>
              <w:bottom w:val="nil"/>
              <w:right w:val="nil"/>
            </w:tcBorders>
            <w:shd w:val="clear" w:color="auto" w:fill="auto"/>
            <w:vAlign w:val="bottom"/>
          </w:tcPr>
          <w:p w14:paraId="4541DF7B" w14:textId="77777777" w:rsidR="009D57DA" w:rsidRPr="00B850FD" w:rsidRDefault="009D57DA" w:rsidP="00D816D5">
            <w:pPr>
              <w:rPr>
                <w:rFonts w:ascii="Verdana" w:hAnsi="Verdana"/>
                <w:sz w:val="22"/>
                <w:szCs w:val="22"/>
              </w:rPr>
            </w:pPr>
            <w:r w:rsidRPr="00B850FD">
              <w:rPr>
                <w:rFonts w:ascii="Verdana" w:hAnsi="Verdana"/>
                <w:sz w:val="22"/>
                <w:szCs w:val="22"/>
              </w:rPr>
              <w:t>Lõpetamata toodang</w:t>
            </w:r>
          </w:p>
        </w:tc>
        <w:tc>
          <w:tcPr>
            <w:tcW w:w="2552" w:type="dxa"/>
            <w:tcBorders>
              <w:top w:val="nil"/>
              <w:left w:val="nil"/>
              <w:bottom w:val="nil"/>
              <w:right w:val="nil"/>
            </w:tcBorders>
            <w:shd w:val="clear" w:color="auto" w:fill="auto"/>
            <w:vAlign w:val="bottom"/>
          </w:tcPr>
          <w:p w14:paraId="0B274708" w14:textId="77777777" w:rsidR="009D57DA" w:rsidRPr="00B850FD" w:rsidRDefault="009D57DA" w:rsidP="00D816D5">
            <w:pPr>
              <w:rPr>
                <w:rFonts w:ascii="Verdana" w:hAnsi="Verdana"/>
                <w:sz w:val="22"/>
                <w:szCs w:val="22"/>
              </w:rPr>
            </w:pPr>
          </w:p>
        </w:tc>
        <w:tc>
          <w:tcPr>
            <w:tcW w:w="2693" w:type="dxa"/>
            <w:tcBorders>
              <w:top w:val="nil"/>
              <w:left w:val="nil"/>
              <w:bottom w:val="nil"/>
              <w:right w:val="nil"/>
            </w:tcBorders>
            <w:shd w:val="clear" w:color="auto" w:fill="auto"/>
            <w:vAlign w:val="bottom"/>
          </w:tcPr>
          <w:p w14:paraId="7CDCAD1C" w14:textId="77777777" w:rsidR="009D57DA" w:rsidRPr="00B850FD" w:rsidRDefault="009D57DA" w:rsidP="00D816D5">
            <w:pPr>
              <w:rPr>
                <w:rFonts w:ascii="Verdana" w:hAnsi="Verdana"/>
                <w:sz w:val="22"/>
                <w:szCs w:val="22"/>
              </w:rPr>
            </w:pPr>
          </w:p>
        </w:tc>
      </w:tr>
      <w:tr w:rsidR="009D57DA" w:rsidRPr="00B850FD" w14:paraId="5F13A645" w14:textId="77777777" w:rsidTr="00862D29">
        <w:trPr>
          <w:trHeight w:val="255"/>
        </w:trPr>
        <w:tc>
          <w:tcPr>
            <w:tcW w:w="3417" w:type="dxa"/>
            <w:tcBorders>
              <w:top w:val="nil"/>
              <w:left w:val="single" w:sz="4" w:space="0" w:color="auto"/>
              <w:bottom w:val="nil"/>
              <w:right w:val="nil"/>
            </w:tcBorders>
            <w:shd w:val="clear" w:color="auto" w:fill="auto"/>
            <w:vAlign w:val="bottom"/>
          </w:tcPr>
          <w:p w14:paraId="02819921" w14:textId="77777777" w:rsidR="009D57DA" w:rsidRPr="00B850FD" w:rsidRDefault="009D57DA" w:rsidP="00D816D5">
            <w:pPr>
              <w:rPr>
                <w:rFonts w:ascii="Verdana" w:hAnsi="Verdana"/>
                <w:sz w:val="22"/>
                <w:szCs w:val="22"/>
              </w:rPr>
            </w:pPr>
            <w:r w:rsidRPr="00B850FD">
              <w:rPr>
                <w:rFonts w:ascii="Verdana" w:hAnsi="Verdana"/>
                <w:sz w:val="22"/>
                <w:szCs w:val="22"/>
              </w:rPr>
              <w:t>Valmistoodang</w:t>
            </w:r>
          </w:p>
        </w:tc>
        <w:tc>
          <w:tcPr>
            <w:tcW w:w="2552" w:type="dxa"/>
            <w:tcBorders>
              <w:top w:val="nil"/>
              <w:left w:val="nil"/>
              <w:bottom w:val="nil"/>
              <w:right w:val="nil"/>
            </w:tcBorders>
            <w:shd w:val="clear" w:color="auto" w:fill="auto"/>
            <w:vAlign w:val="bottom"/>
          </w:tcPr>
          <w:p w14:paraId="40DC46D4" w14:textId="77777777" w:rsidR="009D57DA" w:rsidRPr="00B850FD" w:rsidRDefault="009D57DA" w:rsidP="00D816D5">
            <w:pPr>
              <w:rPr>
                <w:rFonts w:ascii="Verdana" w:hAnsi="Verdana"/>
                <w:sz w:val="22"/>
                <w:szCs w:val="22"/>
              </w:rPr>
            </w:pPr>
          </w:p>
        </w:tc>
        <w:tc>
          <w:tcPr>
            <w:tcW w:w="2693" w:type="dxa"/>
            <w:tcBorders>
              <w:top w:val="nil"/>
              <w:left w:val="nil"/>
              <w:bottom w:val="nil"/>
              <w:right w:val="nil"/>
            </w:tcBorders>
            <w:shd w:val="clear" w:color="auto" w:fill="auto"/>
            <w:vAlign w:val="bottom"/>
          </w:tcPr>
          <w:p w14:paraId="5D960390" w14:textId="77777777" w:rsidR="009D57DA" w:rsidRPr="00B850FD" w:rsidRDefault="009D57DA" w:rsidP="00D816D5">
            <w:pPr>
              <w:rPr>
                <w:rFonts w:ascii="Verdana" w:hAnsi="Verdana"/>
                <w:sz w:val="22"/>
                <w:szCs w:val="22"/>
              </w:rPr>
            </w:pPr>
          </w:p>
        </w:tc>
      </w:tr>
      <w:tr w:rsidR="009D57DA" w:rsidRPr="00B850FD" w14:paraId="6BEA8DA2" w14:textId="77777777" w:rsidTr="00862D29">
        <w:trPr>
          <w:trHeight w:val="255"/>
        </w:trPr>
        <w:tc>
          <w:tcPr>
            <w:tcW w:w="3417" w:type="dxa"/>
            <w:tcBorders>
              <w:top w:val="nil"/>
              <w:left w:val="single" w:sz="4" w:space="0" w:color="auto"/>
              <w:bottom w:val="nil"/>
              <w:right w:val="nil"/>
            </w:tcBorders>
            <w:shd w:val="clear" w:color="auto" w:fill="auto"/>
            <w:vAlign w:val="bottom"/>
          </w:tcPr>
          <w:p w14:paraId="0FDE81AE" w14:textId="77777777" w:rsidR="009D57DA" w:rsidRPr="00B850FD" w:rsidRDefault="009D57DA" w:rsidP="00D816D5">
            <w:pPr>
              <w:rPr>
                <w:rFonts w:ascii="Verdana" w:hAnsi="Verdana"/>
                <w:sz w:val="22"/>
                <w:szCs w:val="22"/>
              </w:rPr>
            </w:pPr>
            <w:r w:rsidRPr="00B850FD">
              <w:rPr>
                <w:rFonts w:ascii="Verdana" w:hAnsi="Verdana"/>
                <w:sz w:val="22"/>
                <w:szCs w:val="22"/>
              </w:rPr>
              <w:t>Müügiks ostetud kaubad</w:t>
            </w:r>
          </w:p>
        </w:tc>
        <w:tc>
          <w:tcPr>
            <w:tcW w:w="2552" w:type="dxa"/>
            <w:tcBorders>
              <w:top w:val="nil"/>
              <w:left w:val="nil"/>
              <w:bottom w:val="nil"/>
              <w:right w:val="nil"/>
            </w:tcBorders>
            <w:shd w:val="clear" w:color="auto" w:fill="auto"/>
            <w:vAlign w:val="bottom"/>
          </w:tcPr>
          <w:p w14:paraId="6621B72B" w14:textId="77777777" w:rsidR="009D57DA" w:rsidRPr="00B850FD" w:rsidRDefault="009D57DA" w:rsidP="00D816D5">
            <w:pPr>
              <w:rPr>
                <w:rFonts w:ascii="Verdana" w:hAnsi="Verdana"/>
                <w:sz w:val="22"/>
                <w:szCs w:val="22"/>
              </w:rPr>
            </w:pPr>
          </w:p>
        </w:tc>
        <w:tc>
          <w:tcPr>
            <w:tcW w:w="2693" w:type="dxa"/>
            <w:tcBorders>
              <w:top w:val="nil"/>
              <w:left w:val="nil"/>
              <w:bottom w:val="nil"/>
              <w:right w:val="nil"/>
            </w:tcBorders>
            <w:shd w:val="clear" w:color="auto" w:fill="auto"/>
            <w:vAlign w:val="bottom"/>
          </w:tcPr>
          <w:p w14:paraId="367CC6FC" w14:textId="77777777" w:rsidR="009D57DA" w:rsidRPr="00B850FD" w:rsidRDefault="009D57DA" w:rsidP="00D816D5">
            <w:pPr>
              <w:rPr>
                <w:rFonts w:ascii="Verdana" w:hAnsi="Verdana"/>
                <w:sz w:val="22"/>
                <w:szCs w:val="22"/>
              </w:rPr>
            </w:pPr>
          </w:p>
        </w:tc>
      </w:tr>
      <w:tr w:rsidR="009D57DA" w:rsidRPr="00B850FD" w14:paraId="459E2C98" w14:textId="77777777" w:rsidTr="00862D29">
        <w:trPr>
          <w:trHeight w:val="255"/>
        </w:trPr>
        <w:tc>
          <w:tcPr>
            <w:tcW w:w="3417" w:type="dxa"/>
            <w:tcBorders>
              <w:top w:val="nil"/>
              <w:left w:val="single" w:sz="4" w:space="0" w:color="auto"/>
              <w:bottom w:val="nil"/>
              <w:right w:val="nil"/>
            </w:tcBorders>
            <w:shd w:val="clear" w:color="auto" w:fill="auto"/>
            <w:vAlign w:val="bottom"/>
          </w:tcPr>
          <w:p w14:paraId="204862C2" w14:textId="77777777" w:rsidR="009D57DA" w:rsidRPr="00B850FD" w:rsidRDefault="009D57DA" w:rsidP="00D816D5">
            <w:pPr>
              <w:rPr>
                <w:rFonts w:ascii="Verdana" w:hAnsi="Verdana"/>
                <w:sz w:val="22"/>
                <w:szCs w:val="22"/>
              </w:rPr>
            </w:pPr>
            <w:r w:rsidRPr="00B850FD">
              <w:rPr>
                <w:rFonts w:ascii="Verdana" w:hAnsi="Verdana"/>
                <w:sz w:val="22"/>
                <w:szCs w:val="22"/>
              </w:rPr>
              <w:t>Ettemaksed varude eest</w:t>
            </w:r>
          </w:p>
        </w:tc>
        <w:tc>
          <w:tcPr>
            <w:tcW w:w="2552" w:type="dxa"/>
            <w:tcBorders>
              <w:top w:val="nil"/>
              <w:left w:val="nil"/>
              <w:bottom w:val="nil"/>
              <w:right w:val="nil"/>
            </w:tcBorders>
            <w:shd w:val="clear" w:color="auto" w:fill="auto"/>
            <w:vAlign w:val="bottom"/>
          </w:tcPr>
          <w:p w14:paraId="14017D54" w14:textId="77777777" w:rsidR="009D57DA" w:rsidRPr="00B850FD" w:rsidRDefault="009D57DA" w:rsidP="00D816D5">
            <w:pPr>
              <w:rPr>
                <w:rFonts w:ascii="Verdana" w:hAnsi="Verdana"/>
                <w:sz w:val="22"/>
                <w:szCs w:val="22"/>
              </w:rPr>
            </w:pPr>
          </w:p>
        </w:tc>
        <w:tc>
          <w:tcPr>
            <w:tcW w:w="2693" w:type="dxa"/>
            <w:tcBorders>
              <w:top w:val="nil"/>
              <w:left w:val="nil"/>
              <w:bottom w:val="nil"/>
              <w:right w:val="nil"/>
            </w:tcBorders>
            <w:shd w:val="clear" w:color="auto" w:fill="auto"/>
            <w:vAlign w:val="bottom"/>
          </w:tcPr>
          <w:p w14:paraId="1831B29F" w14:textId="77777777" w:rsidR="009D57DA" w:rsidRPr="00B850FD" w:rsidRDefault="009D57DA" w:rsidP="00D816D5">
            <w:pPr>
              <w:rPr>
                <w:rFonts w:ascii="Verdana" w:hAnsi="Verdana"/>
                <w:sz w:val="22"/>
                <w:szCs w:val="22"/>
              </w:rPr>
            </w:pPr>
          </w:p>
        </w:tc>
      </w:tr>
      <w:tr w:rsidR="009D57DA" w:rsidRPr="00B850FD" w14:paraId="7F75E39F" w14:textId="77777777" w:rsidTr="00862D29">
        <w:trPr>
          <w:trHeight w:val="255"/>
        </w:trPr>
        <w:tc>
          <w:tcPr>
            <w:tcW w:w="3417" w:type="dxa"/>
            <w:tcBorders>
              <w:top w:val="nil"/>
              <w:left w:val="single" w:sz="4" w:space="0" w:color="auto"/>
              <w:bottom w:val="nil"/>
              <w:right w:val="nil"/>
            </w:tcBorders>
            <w:shd w:val="clear" w:color="auto" w:fill="auto"/>
            <w:vAlign w:val="bottom"/>
          </w:tcPr>
          <w:p w14:paraId="60218AD9" w14:textId="77777777" w:rsidR="009D57DA" w:rsidRPr="00B850FD" w:rsidRDefault="009D57DA" w:rsidP="00D816D5">
            <w:pPr>
              <w:rPr>
                <w:rFonts w:ascii="Verdana" w:hAnsi="Verdana"/>
                <w:bCs/>
                <w:sz w:val="22"/>
                <w:szCs w:val="22"/>
              </w:rPr>
            </w:pPr>
            <w:r w:rsidRPr="00B850FD">
              <w:rPr>
                <w:rFonts w:ascii="Verdana" w:hAnsi="Verdana"/>
                <w:bCs/>
                <w:sz w:val="22"/>
                <w:szCs w:val="22"/>
              </w:rPr>
              <w:t>Kokku varud</w:t>
            </w:r>
          </w:p>
        </w:tc>
        <w:tc>
          <w:tcPr>
            <w:tcW w:w="2552" w:type="dxa"/>
            <w:tcBorders>
              <w:top w:val="nil"/>
              <w:left w:val="nil"/>
              <w:bottom w:val="nil"/>
              <w:right w:val="nil"/>
            </w:tcBorders>
            <w:shd w:val="clear" w:color="auto" w:fill="auto"/>
            <w:vAlign w:val="bottom"/>
          </w:tcPr>
          <w:p w14:paraId="01D8998D" w14:textId="77777777" w:rsidR="009D57DA" w:rsidRPr="00B850FD" w:rsidRDefault="009D57DA" w:rsidP="00D816D5">
            <w:pPr>
              <w:rPr>
                <w:rFonts w:ascii="Verdana" w:hAnsi="Verdana"/>
                <w:bCs/>
                <w:sz w:val="22"/>
                <w:szCs w:val="22"/>
              </w:rPr>
            </w:pPr>
          </w:p>
        </w:tc>
        <w:tc>
          <w:tcPr>
            <w:tcW w:w="2693" w:type="dxa"/>
            <w:tcBorders>
              <w:top w:val="nil"/>
              <w:left w:val="nil"/>
              <w:bottom w:val="nil"/>
              <w:right w:val="nil"/>
            </w:tcBorders>
            <w:shd w:val="clear" w:color="auto" w:fill="auto"/>
            <w:vAlign w:val="bottom"/>
          </w:tcPr>
          <w:p w14:paraId="6D876D38" w14:textId="77777777" w:rsidR="009D57DA" w:rsidRPr="00B850FD" w:rsidRDefault="009D57DA" w:rsidP="00D816D5">
            <w:pPr>
              <w:rPr>
                <w:rFonts w:ascii="Verdana" w:hAnsi="Verdana"/>
                <w:bCs/>
                <w:sz w:val="22"/>
                <w:szCs w:val="22"/>
              </w:rPr>
            </w:pPr>
          </w:p>
        </w:tc>
      </w:tr>
      <w:tr w:rsidR="009D57DA" w:rsidRPr="00B850FD" w14:paraId="2D932477" w14:textId="77777777" w:rsidTr="00862D29">
        <w:trPr>
          <w:trHeight w:val="255"/>
        </w:trPr>
        <w:tc>
          <w:tcPr>
            <w:tcW w:w="3417" w:type="dxa"/>
            <w:tcBorders>
              <w:top w:val="nil"/>
              <w:left w:val="single" w:sz="4" w:space="0" w:color="auto"/>
              <w:bottom w:val="nil"/>
              <w:right w:val="nil"/>
            </w:tcBorders>
            <w:shd w:val="clear" w:color="auto" w:fill="auto"/>
            <w:vAlign w:val="bottom"/>
          </w:tcPr>
          <w:p w14:paraId="68AA3947" w14:textId="77777777" w:rsidR="009D57DA" w:rsidRPr="00B850FD" w:rsidRDefault="009D57DA" w:rsidP="00D816D5">
            <w:pPr>
              <w:rPr>
                <w:rFonts w:ascii="Verdana" w:hAnsi="Verdana"/>
                <w:sz w:val="22"/>
                <w:szCs w:val="22"/>
              </w:rPr>
            </w:pPr>
            <w:r w:rsidRPr="00B850FD">
              <w:rPr>
                <w:rFonts w:ascii="Verdana" w:hAnsi="Verdana"/>
                <w:sz w:val="22"/>
                <w:szCs w:val="22"/>
              </w:rPr>
              <w:t> </w:t>
            </w:r>
          </w:p>
        </w:tc>
        <w:tc>
          <w:tcPr>
            <w:tcW w:w="2552" w:type="dxa"/>
            <w:tcBorders>
              <w:top w:val="nil"/>
              <w:left w:val="nil"/>
              <w:bottom w:val="nil"/>
              <w:right w:val="nil"/>
            </w:tcBorders>
            <w:shd w:val="clear" w:color="auto" w:fill="auto"/>
            <w:vAlign w:val="bottom"/>
          </w:tcPr>
          <w:p w14:paraId="656455FF" w14:textId="77777777" w:rsidR="009D57DA" w:rsidRPr="00B850FD" w:rsidRDefault="009D57DA" w:rsidP="00D816D5">
            <w:pPr>
              <w:rPr>
                <w:rFonts w:ascii="Verdana" w:hAnsi="Verdana"/>
                <w:sz w:val="22"/>
                <w:szCs w:val="22"/>
              </w:rPr>
            </w:pPr>
          </w:p>
        </w:tc>
        <w:tc>
          <w:tcPr>
            <w:tcW w:w="2693" w:type="dxa"/>
            <w:tcBorders>
              <w:top w:val="nil"/>
              <w:left w:val="nil"/>
              <w:bottom w:val="nil"/>
              <w:right w:val="nil"/>
            </w:tcBorders>
            <w:shd w:val="clear" w:color="auto" w:fill="auto"/>
            <w:vAlign w:val="bottom"/>
          </w:tcPr>
          <w:p w14:paraId="5544057B" w14:textId="77777777" w:rsidR="009D57DA" w:rsidRPr="00B850FD" w:rsidRDefault="009D57DA" w:rsidP="00D816D5">
            <w:pPr>
              <w:rPr>
                <w:rFonts w:ascii="Verdana" w:hAnsi="Verdana"/>
                <w:sz w:val="22"/>
                <w:szCs w:val="22"/>
              </w:rPr>
            </w:pPr>
          </w:p>
        </w:tc>
      </w:tr>
      <w:tr w:rsidR="009D57DA" w:rsidRPr="00B850FD" w14:paraId="502BEE6F" w14:textId="77777777" w:rsidTr="00862D29">
        <w:trPr>
          <w:trHeight w:val="255"/>
        </w:trPr>
        <w:tc>
          <w:tcPr>
            <w:tcW w:w="3417" w:type="dxa"/>
            <w:tcBorders>
              <w:top w:val="nil"/>
              <w:left w:val="single" w:sz="4" w:space="0" w:color="auto"/>
              <w:bottom w:val="single" w:sz="4" w:space="0" w:color="auto"/>
              <w:right w:val="nil"/>
            </w:tcBorders>
            <w:shd w:val="clear" w:color="auto" w:fill="auto"/>
          </w:tcPr>
          <w:p w14:paraId="00EAA879" w14:textId="77777777" w:rsidR="009D57DA" w:rsidRPr="00B850FD" w:rsidRDefault="009D57DA" w:rsidP="00D816D5">
            <w:pPr>
              <w:rPr>
                <w:rFonts w:ascii="Verdana" w:hAnsi="Verdana"/>
                <w:sz w:val="22"/>
                <w:szCs w:val="22"/>
              </w:rPr>
            </w:pPr>
            <w:r w:rsidRPr="00B850FD">
              <w:rPr>
                <w:rFonts w:ascii="Verdana" w:hAnsi="Verdana"/>
                <w:sz w:val="22"/>
                <w:szCs w:val="22"/>
              </w:rPr>
              <w:t>Lisainformatsioon</w:t>
            </w:r>
          </w:p>
        </w:tc>
        <w:tc>
          <w:tcPr>
            <w:tcW w:w="2552" w:type="dxa"/>
            <w:tcBorders>
              <w:top w:val="nil"/>
              <w:left w:val="nil"/>
              <w:bottom w:val="single" w:sz="4" w:space="0" w:color="auto"/>
              <w:right w:val="nil"/>
            </w:tcBorders>
            <w:shd w:val="clear" w:color="auto" w:fill="auto"/>
            <w:vAlign w:val="bottom"/>
          </w:tcPr>
          <w:p w14:paraId="454DE91F" w14:textId="77777777" w:rsidR="009D57DA" w:rsidRPr="00B850FD" w:rsidRDefault="009D57DA" w:rsidP="00D816D5">
            <w:pPr>
              <w:rPr>
                <w:rFonts w:ascii="Verdana" w:hAnsi="Verdana"/>
                <w:sz w:val="22"/>
                <w:szCs w:val="22"/>
              </w:rPr>
            </w:pPr>
            <w:r w:rsidRPr="00B850FD">
              <w:rPr>
                <w:rFonts w:ascii="Verdana" w:hAnsi="Verdana"/>
                <w:sz w:val="22"/>
                <w:szCs w:val="22"/>
              </w:rPr>
              <w:t> </w:t>
            </w:r>
          </w:p>
        </w:tc>
        <w:tc>
          <w:tcPr>
            <w:tcW w:w="2693" w:type="dxa"/>
            <w:tcBorders>
              <w:top w:val="nil"/>
              <w:left w:val="nil"/>
              <w:bottom w:val="single" w:sz="4" w:space="0" w:color="auto"/>
              <w:right w:val="nil"/>
            </w:tcBorders>
            <w:shd w:val="clear" w:color="auto" w:fill="auto"/>
            <w:vAlign w:val="bottom"/>
          </w:tcPr>
          <w:p w14:paraId="58F528D2" w14:textId="77777777" w:rsidR="009D57DA" w:rsidRPr="00B850FD" w:rsidRDefault="009D57DA" w:rsidP="00D816D5">
            <w:pPr>
              <w:rPr>
                <w:rFonts w:ascii="Verdana" w:hAnsi="Verdana"/>
                <w:sz w:val="22"/>
                <w:szCs w:val="22"/>
              </w:rPr>
            </w:pPr>
            <w:r w:rsidRPr="00B850FD">
              <w:rPr>
                <w:rFonts w:ascii="Verdana" w:hAnsi="Verdana"/>
                <w:sz w:val="22"/>
                <w:szCs w:val="22"/>
              </w:rPr>
              <w:t> </w:t>
            </w:r>
          </w:p>
        </w:tc>
      </w:tr>
    </w:tbl>
    <w:p w14:paraId="4066F29D" w14:textId="77777777" w:rsidR="009D57DA" w:rsidRPr="00B850FD" w:rsidRDefault="009D57DA" w:rsidP="00D816D5">
      <w:pPr>
        <w:jc w:val="both"/>
        <w:rPr>
          <w:rFonts w:ascii="Verdana" w:hAnsi="Verdana"/>
          <w:sz w:val="22"/>
          <w:szCs w:val="22"/>
        </w:rPr>
      </w:pPr>
    </w:p>
    <w:p w14:paraId="48764627" w14:textId="77777777" w:rsidR="009D57DA" w:rsidRPr="00B850FD" w:rsidRDefault="009D57DA" w:rsidP="00D816D5">
      <w:pPr>
        <w:jc w:val="both"/>
        <w:rPr>
          <w:rFonts w:ascii="Verdana" w:hAnsi="Verdana"/>
          <w:sz w:val="22"/>
          <w:szCs w:val="22"/>
        </w:rPr>
      </w:pPr>
      <w:r w:rsidRPr="00B850FD">
        <w:rPr>
          <w:rFonts w:ascii="Verdana" w:hAnsi="Verdana"/>
          <w:sz w:val="22"/>
          <w:szCs w:val="22"/>
        </w:rPr>
        <w:t>Varuna käsitletakse bilansis materiaa</w:t>
      </w:r>
      <w:r w:rsidR="00647958" w:rsidRPr="00B850FD">
        <w:rPr>
          <w:rFonts w:ascii="Verdana" w:hAnsi="Verdana"/>
          <w:sz w:val="22"/>
          <w:szCs w:val="22"/>
        </w:rPr>
        <w:t>l</w:t>
      </w:r>
      <w:r w:rsidRPr="00B850FD">
        <w:rPr>
          <w:rFonts w:ascii="Verdana" w:hAnsi="Verdana"/>
          <w:sz w:val="22"/>
          <w:szCs w:val="22"/>
        </w:rPr>
        <w:t>se vara jääke ja</w:t>
      </w:r>
      <w:r w:rsidR="00862D29" w:rsidRPr="00B850FD">
        <w:rPr>
          <w:rFonts w:ascii="Verdana" w:hAnsi="Verdana"/>
          <w:sz w:val="22"/>
          <w:szCs w:val="22"/>
        </w:rPr>
        <w:t xml:space="preserve"> tarnijatele tehtud ettemakseid </w:t>
      </w:r>
      <w:r w:rsidRPr="00B850FD">
        <w:rPr>
          <w:rFonts w:ascii="Verdana" w:hAnsi="Verdana"/>
          <w:sz w:val="22"/>
          <w:szCs w:val="22"/>
        </w:rPr>
        <w:t>bilansipäevaks.</w:t>
      </w:r>
    </w:p>
    <w:p w14:paraId="7C6E2D31" w14:textId="77777777" w:rsidR="009D57DA" w:rsidRPr="00B850FD" w:rsidRDefault="009D57DA" w:rsidP="00D816D5">
      <w:pPr>
        <w:jc w:val="both"/>
        <w:rPr>
          <w:rFonts w:ascii="Verdana" w:hAnsi="Verdana"/>
          <w:sz w:val="22"/>
          <w:szCs w:val="22"/>
        </w:rPr>
      </w:pPr>
    </w:p>
    <w:p w14:paraId="29C8A7A4" w14:textId="77777777" w:rsidR="009D57DA" w:rsidRPr="00B850FD" w:rsidRDefault="009D57DA" w:rsidP="00D816D5">
      <w:pPr>
        <w:jc w:val="both"/>
        <w:rPr>
          <w:rFonts w:ascii="Verdana" w:hAnsi="Verdana"/>
          <w:sz w:val="22"/>
          <w:szCs w:val="22"/>
        </w:rPr>
      </w:pPr>
      <w:r w:rsidRPr="00B850FD">
        <w:rPr>
          <w:rFonts w:ascii="Verdana" w:hAnsi="Verdana"/>
          <w:sz w:val="22"/>
          <w:szCs w:val="22"/>
        </w:rPr>
        <w:t>Varud on varad:</w:t>
      </w:r>
    </w:p>
    <w:p w14:paraId="11D3F55B" w14:textId="77777777" w:rsidR="009D57DA" w:rsidRPr="00B850FD" w:rsidRDefault="009D57DA" w:rsidP="00014C78">
      <w:pPr>
        <w:numPr>
          <w:ilvl w:val="0"/>
          <w:numId w:val="2"/>
        </w:numPr>
        <w:jc w:val="both"/>
        <w:rPr>
          <w:rFonts w:ascii="Verdana" w:hAnsi="Verdana"/>
          <w:sz w:val="22"/>
          <w:szCs w:val="22"/>
        </w:rPr>
      </w:pPr>
      <w:r w:rsidRPr="00B850FD">
        <w:rPr>
          <w:rFonts w:ascii="Verdana" w:hAnsi="Verdana"/>
          <w:sz w:val="22"/>
          <w:szCs w:val="22"/>
        </w:rPr>
        <w:t>Mida hoitakse müügiks tavapärase ä</w:t>
      </w:r>
      <w:r w:rsidR="00A81BEB" w:rsidRPr="00B850FD">
        <w:rPr>
          <w:rFonts w:ascii="Verdana" w:hAnsi="Verdana"/>
          <w:sz w:val="22"/>
          <w:szCs w:val="22"/>
        </w:rPr>
        <w:t>ritegevuse käigus</w:t>
      </w:r>
    </w:p>
    <w:p w14:paraId="0B784F12" w14:textId="77777777" w:rsidR="009D57DA" w:rsidRPr="00B850FD" w:rsidRDefault="009D57DA" w:rsidP="00014C78">
      <w:pPr>
        <w:numPr>
          <w:ilvl w:val="0"/>
          <w:numId w:val="2"/>
        </w:numPr>
        <w:jc w:val="both"/>
        <w:rPr>
          <w:rFonts w:ascii="Verdana" w:hAnsi="Verdana"/>
          <w:sz w:val="22"/>
          <w:szCs w:val="22"/>
        </w:rPr>
      </w:pPr>
      <w:r w:rsidRPr="00B850FD">
        <w:rPr>
          <w:rFonts w:ascii="Verdana" w:hAnsi="Verdana"/>
          <w:sz w:val="22"/>
          <w:szCs w:val="22"/>
        </w:rPr>
        <w:t>Mida parajasti toodetakse müügik</w:t>
      </w:r>
      <w:r w:rsidR="00A81BEB" w:rsidRPr="00B850FD">
        <w:rPr>
          <w:rFonts w:ascii="Verdana" w:hAnsi="Verdana"/>
          <w:sz w:val="22"/>
          <w:szCs w:val="22"/>
        </w:rPr>
        <w:t>s tavapärase äritegevuse käigus</w:t>
      </w:r>
    </w:p>
    <w:p w14:paraId="217E230F" w14:textId="77777777" w:rsidR="009D57DA" w:rsidRPr="00B850FD" w:rsidRDefault="009D57DA" w:rsidP="00014C78">
      <w:pPr>
        <w:numPr>
          <w:ilvl w:val="0"/>
          <w:numId w:val="2"/>
        </w:numPr>
        <w:jc w:val="both"/>
        <w:rPr>
          <w:rFonts w:ascii="Verdana" w:hAnsi="Verdana"/>
          <w:sz w:val="22"/>
          <w:szCs w:val="22"/>
        </w:rPr>
      </w:pPr>
      <w:r w:rsidRPr="00B850FD">
        <w:rPr>
          <w:rFonts w:ascii="Verdana" w:hAnsi="Verdana"/>
          <w:sz w:val="22"/>
          <w:szCs w:val="22"/>
        </w:rPr>
        <w:t>Materjalid ja tarvikud, mida tarbitakse tootmisprotsessis või teenuste osutamisel.</w:t>
      </w:r>
    </w:p>
    <w:p w14:paraId="7F13AECB" w14:textId="77777777" w:rsidR="00A81BEB" w:rsidRPr="00B850FD" w:rsidRDefault="00A81BEB" w:rsidP="00014C78">
      <w:pPr>
        <w:numPr>
          <w:ilvl w:val="0"/>
          <w:numId w:val="2"/>
        </w:numPr>
        <w:jc w:val="both"/>
        <w:rPr>
          <w:rFonts w:ascii="Verdana" w:hAnsi="Verdana"/>
          <w:sz w:val="22"/>
          <w:szCs w:val="22"/>
        </w:rPr>
      </w:pPr>
    </w:p>
    <w:p w14:paraId="3125925D" w14:textId="77777777" w:rsidR="00A81BEB" w:rsidRPr="00B850FD" w:rsidRDefault="009D57DA" w:rsidP="00D816D5">
      <w:pPr>
        <w:jc w:val="both"/>
        <w:rPr>
          <w:rFonts w:ascii="Verdana" w:hAnsi="Verdana"/>
          <w:sz w:val="22"/>
          <w:szCs w:val="22"/>
        </w:rPr>
      </w:pPr>
      <w:r w:rsidRPr="00B850FD">
        <w:rPr>
          <w:rFonts w:ascii="Verdana" w:hAnsi="Verdana"/>
          <w:sz w:val="22"/>
          <w:szCs w:val="22"/>
        </w:rPr>
        <w:t xml:space="preserve">Varude kontod on aktivakontod, mille algsaldo, suurenemine ja lõppsaldo näidatakse konto deebetis, vähenemine kreeditis. </w:t>
      </w:r>
    </w:p>
    <w:p w14:paraId="096CD3ED" w14:textId="77777777" w:rsidR="00A81BEB" w:rsidRPr="00B850FD" w:rsidRDefault="00A81BEB" w:rsidP="00D816D5">
      <w:pPr>
        <w:jc w:val="both"/>
        <w:rPr>
          <w:rFonts w:ascii="Verdana" w:hAnsi="Verdana"/>
          <w:sz w:val="22"/>
          <w:szCs w:val="22"/>
        </w:rPr>
      </w:pPr>
    </w:p>
    <w:p w14:paraId="2F0AF248" w14:textId="77777777" w:rsidR="00A81BEB" w:rsidRPr="00B850FD" w:rsidRDefault="00A81BEB" w:rsidP="00D816D5">
      <w:pPr>
        <w:jc w:val="both"/>
        <w:rPr>
          <w:rFonts w:ascii="Verdana" w:hAnsi="Verdana"/>
          <w:b/>
          <w:sz w:val="22"/>
          <w:szCs w:val="22"/>
        </w:rPr>
      </w:pPr>
      <w:r w:rsidRPr="00B850FD">
        <w:rPr>
          <w:rFonts w:ascii="Verdana" w:hAnsi="Verdana"/>
          <w:b/>
          <w:sz w:val="22"/>
          <w:szCs w:val="22"/>
        </w:rPr>
        <w:t>Esmane arvelevõtmine</w:t>
      </w:r>
    </w:p>
    <w:p w14:paraId="51FD7D10" w14:textId="77777777" w:rsidR="009F341D" w:rsidRPr="00B850FD" w:rsidRDefault="009D57DA" w:rsidP="00D816D5">
      <w:pPr>
        <w:jc w:val="both"/>
        <w:rPr>
          <w:rFonts w:ascii="Verdana" w:hAnsi="Verdana"/>
          <w:sz w:val="22"/>
          <w:szCs w:val="22"/>
        </w:rPr>
      </w:pPr>
      <w:r w:rsidRPr="00B850FD">
        <w:rPr>
          <w:rFonts w:ascii="Verdana" w:hAnsi="Verdana"/>
          <w:sz w:val="22"/>
          <w:szCs w:val="22"/>
        </w:rPr>
        <w:t xml:space="preserve">Kaupu, tooret ja materjali võetakse esmalt arvele </w:t>
      </w:r>
      <w:r w:rsidRPr="00B850FD">
        <w:rPr>
          <w:rFonts w:ascii="Verdana" w:hAnsi="Verdana"/>
          <w:b/>
          <w:sz w:val="22"/>
          <w:szCs w:val="22"/>
        </w:rPr>
        <w:t>soetusmaksumuses</w:t>
      </w:r>
      <w:r w:rsidRPr="00B850FD">
        <w:rPr>
          <w:rFonts w:ascii="Verdana" w:hAnsi="Verdana"/>
          <w:sz w:val="22"/>
          <w:szCs w:val="22"/>
        </w:rPr>
        <w:t>, mis koosneb ostuhinnast, muudest mittetagastatavatest maksudest ja soetamisega seotud veo- ning teistest otsestest väljaminekutest, millest on maha arvatud hinnaalandid ja dotatsioonid.</w:t>
      </w:r>
    </w:p>
    <w:p w14:paraId="04B39E8A" w14:textId="77777777" w:rsidR="009F341D" w:rsidRPr="00B850FD" w:rsidRDefault="009F341D" w:rsidP="009F341D">
      <w:pPr>
        <w:pStyle w:val="NormalWeb"/>
        <w:spacing w:line="255" w:lineRule="atLeast"/>
        <w:rPr>
          <w:rFonts w:ascii="Verdana" w:hAnsi="Verdana"/>
          <w:color w:val="000000" w:themeColor="text1"/>
          <w:sz w:val="22"/>
          <w:szCs w:val="22"/>
        </w:rPr>
      </w:pPr>
      <w:r w:rsidRPr="00B850FD">
        <w:rPr>
          <w:rFonts w:ascii="Verdana" w:hAnsi="Verdana"/>
          <w:b/>
          <w:bCs/>
          <w:i/>
          <w:iCs/>
          <w:sz w:val="22"/>
          <w:szCs w:val="22"/>
          <w:u w:val="single"/>
        </w:rPr>
        <w:t>Soetusmaksumus</w:t>
      </w:r>
      <w:r w:rsidRPr="00B850FD">
        <w:rPr>
          <w:rFonts w:ascii="Verdana" w:hAnsi="Verdana"/>
          <w:b/>
          <w:bCs/>
          <w:i/>
          <w:iCs/>
          <w:sz w:val="22"/>
          <w:szCs w:val="22"/>
        </w:rPr>
        <w:t xml:space="preserve"> on vara omandamise või töötlemise ajal vara eest makstud raha või üleantud mitterahalise tasu õiglane väärtus</w:t>
      </w:r>
      <w:r w:rsidR="00343972" w:rsidRPr="00B850FD">
        <w:rPr>
          <w:rFonts w:ascii="Verdana" w:hAnsi="Verdana"/>
          <w:b/>
          <w:bCs/>
          <w:i/>
          <w:iCs/>
          <w:color w:val="000000" w:themeColor="text1"/>
          <w:sz w:val="22"/>
          <w:szCs w:val="22"/>
        </w:rPr>
        <w:t>.</w:t>
      </w:r>
    </w:p>
    <w:p w14:paraId="79D5D1CC" w14:textId="77777777" w:rsidR="009D57DA" w:rsidRPr="00B850FD" w:rsidRDefault="009D57DA" w:rsidP="00D816D5">
      <w:pPr>
        <w:jc w:val="both"/>
        <w:rPr>
          <w:rFonts w:ascii="Verdana" w:hAnsi="Verdana"/>
          <w:sz w:val="22"/>
          <w:szCs w:val="22"/>
        </w:rPr>
      </w:pPr>
      <w:r w:rsidRPr="00B850FD">
        <w:rPr>
          <w:rFonts w:ascii="Verdana" w:hAnsi="Verdana"/>
          <w:sz w:val="22"/>
          <w:szCs w:val="22"/>
        </w:rPr>
        <w:t xml:space="preserve"> Turustuskulud, halduskulud, arengu- ja uurimuskulud ning laenuintress on perioodikulud, mida kajastatakse otseselt kasumiaruandes. Neid kulusid ei lisata tooraine, materjali, kaupade, valmistoodangu ning lõpetamata toodangu jääkide </w:t>
      </w:r>
      <w:r w:rsidRPr="00B850FD">
        <w:rPr>
          <w:rFonts w:ascii="Verdana" w:hAnsi="Verdana"/>
          <w:sz w:val="22"/>
          <w:szCs w:val="22"/>
        </w:rPr>
        <w:lastRenderedPageBreak/>
        <w:t>maksumusse, samuti ei lisata neid kulusid realiseeritud toodangu kuludesse kasumiaruandeskeemis 2. Varud hinnatakse bilansis lähtuvalt sellest, mis on madalam, kas soetusmaksumus või neto realiseerimismaksumus (müügihind miinus turustuskulud). Soetusmaksumuse ja neto realiseerimismaksumuse vahe kantakse aruandeaasta kuludesse .</w:t>
      </w:r>
    </w:p>
    <w:p w14:paraId="1ADE6BC2" w14:textId="77777777" w:rsidR="00A81BEB" w:rsidRPr="00B850FD" w:rsidRDefault="00A81BEB" w:rsidP="00D816D5">
      <w:pPr>
        <w:pStyle w:val="BodyText"/>
        <w:rPr>
          <w:rFonts w:ascii="Verdana" w:hAnsi="Verdana"/>
          <w:bCs/>
          <w:szCs w:val="22"/>
        </w:rPr>
      </w:pPr>
    </w:p>
    <w:p w14:paraId="61D8B3A3" w14:textId="77777777" w:rsidR="00343972" w:rsidRPr="00B850FD" w:rsidRDefault="00343972" w:rsidP="00A81BEB">
      <w:pPr>
        <w:pStyle w:val="BodyText"/>
        <w:jc w:val="both"/>
        <w:rPr>
          <w:rFonts w:ascii="Verdana" w:hAnsi="Verdana"/>
          <w:b/>
          <w:bCs/>
          <w:szCs w:val="22"/>
        </w:rPr>
      </w:pPr>
    </w:p>
    <w:p w14:paraId="51705CF7" w14:textId="77777777" w:rsidR="009D57DA" w:rsidRPr="00B850FD" w:rsidRDefault="00A81BEB" w:rsidP="00A81BEB">
      <w:pPr>
        <w:pStyle w:val="BodyText"/>
        <w:jc w:val="both"/>
        <w:rPr>
          <w:rFonts w:ascii="Verdana" w:hAnsi="Verdana"/>
          <w:bCs/>
          <w:szCs w:val="22"/>
        </w:rPr>
      </w:pPr>
      <w:r w:rsidRPr="00B850FD">
        <w:rPr>
          <w:rFonts w:ascii="Verdana" w:hAnsi="Verdana"/>
          <w:b/>
          <w:bCs/>
          <w:szCs w:val="22"/>
        </w:rPr>
        <w:t>Arvestusmeetodid varude kuludesse kandmisel</w:t>
      </w:r>
    </w:p>
    <w:p w14:paraId="5EAB4705" w14:textId="77777777" w:rsidR="009D57DA" w:rsidRPr="00B850FD" w:rsidRDefault="009D57DA" w:rsidP="00A81BEB">
      <w:pPr>
        <w:pStyle w:val="BodyText"/>
        <w:jc w:val="both"/>
        <w:rPr>
          <w:rFonts w:ascii="Verdana" w:hAnsi="Verdana"/>
          <w:szCs w:val="22"/>
        </w:rPr>
      </w:pPr>
      <w:r w:rsidRPr="00B850FD">
        <w:rPr>
          <w:rFonts w:ascii="Verdana" w:hAnsi="Verdana"/>
          <w:szCs w:val="22"/>
        </w:rPr>
        <w:t xml:space="preserve">Juhul, kui üksikud varude objektid on üksteisest selgelt eristatavad, lähtutakse nende soetusmaksumuse kindlaksmääramisel konkreetselt iga objekti soetamiseks tehtud kulutustest </w:t>
      </w:r>
      <w:r w:rsidRPr="00B850FD">
        <w:rPr>
          <w:rFonts w:ascii="Verdana" w:hAnsi="Verdana"/>
          <w:b/>
          <w:szCs w:val="22"/>
        </w:rPr>
        <w:t>(individuaalmaksumuse meetod</w:t>
      </w:r>
      <w:r w:rsidRPr="00B850FD">
        <w:rPr>
          <w:rFonts w:ascii="Verdana" w:hAnsi="Verdana"/>
          <w:szCs w:val="22"/>
        </w:rPr>
        <w:t xml:space="preserve">). Juhul, kui üksikud varude objektid ei ole üksteisest selgelt eristatavad, kasutatakse soetusmaksumuse kindlaksmääramiseks kas FIFO või kaalutud keskmise soetusmaksumuse meetodit. </w:t>
      </w:r>
    </w:p>
    <w:p w14:paraId="6BD07C1B" w14:textId="77777777" w:rsidR="009D57DA" w:rsidRPr="00B850FD" w:rsidRDefault="009D57DA" w:rsidP="00A81BEB">
      <w:pPr>
        <w:pStyle w:val="BodyText"/>
        <w:jc w:val="both"/>
        <w:rPr>
          <w:rFonts w:ascii="Verdana" w:hAnsi="Verdana"/>
          <w:szCs w:val="22"/>
        </w:rPr>
      </w:pPr>
      <w:r w:rsidRPr="00B850FD">
        <w:rPr>
          <w:rFonts w:ascii="Verdana" w:hAnsi="Verdana"/>
          <w:szCs w:val="22"/>
        </w:rPr>
        <w:t>Kauba toorme, materjali ja valmistoodangu varude hindamisel rakendatakse kas FIFO või kaalutud keskmise meetodit.</w:t>
      </w:r>
    </w:p>
    <w:p w14:paraId="38360A3A" w14:textId="77777777" w:rsidR="009D57DA" w:rsidRPr="00B850FD" w:rsidRDefault="009D57DA" w:rsidP="00A81BEB">
      <w:pPr>
        <w:jc w:val="both"/>
        <w:rPr>
          <w:rFonts w:ascii="Verdana" w:hAnsi="Verdana"/>
          <w:sz w:val="22"/>
          <w:szCs w:val="22"/>
        </w:rPr>
      </w:pPr>
      <w:r w:rsidRPr="00B850FD">
        <w:rPr>
          <w:rFonts w:ascii="Verdana" w:hAnsi="Verdana"/>
          <w:b/>
          <w:sz w:val="22"/>
          <w:szCs w:val="22"/>
        </w:rPr>
        <w:t>FIFO</w:t>
      </w:r>
      <w:r w:rsidRPr="00B850FD">
        <w:rPr>
          <w:rFonts w:ascii="Verdana" w:hAnsi="Verdana"/>
          <w:sz w:val="22"/>
          <w:szCs w:val="22"/>
        </w:rPr>
        <w:t xml:space="preserve">  </w:t>
      </w:r>
      <w:r w:rsidRPr="00B850FD">
        <w:rPr>
          <w:rFonts w:ascii="Verdana" w:hAnsi="Verdana"/>
          <w:color w:val="808080"/>
          <w:sz w:val="22"/>
          <w:szCs w:val="22"/>
        </w:rPr>
        <w:t>(</w:t>
      </w:r>
      <w:proofErr w:type="spellStart"/>
      <w:r w:rsidRPr="00B850FD">
        <w:rPr>
          <w:rFonts w:ascii="Verdana" w:hAnsi="Verdana"/>
          <w:iCs/>
          <w:color w:val="808080"/>
          <w:sz w:val="22"/>
          <w:szCs w:val="22"/>
        </w:rPr>
        <w:t>first</w:t>
      </w:r>
      <w:proofErr w:type="spellEnd"/>
      <w:r w:rsidRPr="00B850FD">
        <w:rPr>
          <w:rFonts w:ascii="Verdana" w:hAnsi="Verdana"/>
          <w:iCs/>
          <w:color w:val="808080"/>
          <w:sz w:val="22"/>
          <w:szCs w:val="22"/>
        </w:rPr>
        <w:t xml:space="preserve">-in, </w:t>
      </w:r>
      <w:proofErr w:type="spellStart"/>
      <w:r w:rsidRPr="00B850FD">
        <w:rPr>
          <w:rFonts w:ascii="Verdana" w:hAnsi="Verdana"/>
          <w:iCs/>
          <w:color w:val="808080"/>
          <w:sz w:val="22"/>
          <w:szCs w:val="22"/>
        </w:rPr>
        <w:t>first-out</w:t>
      </w:r>
      <w:proofErr w:type="spellEnd"/>
      <w:r w:rsidRPr="00B850FD">
        <w:rPr>
          <w:rFonts w:ascii="Verdana" w:hAnsi="Verdana"/>
          <w:color w:val="808080"/>
          <w:sz w:val="22"/>
          <w:szCs w:val="22"/>
        </w:rPr>
        <w:t>) o</w:t>
      </w:r>
      <w:r w:rsidRPr="00B850FD">
        <w:rPr>
          <w:rFonts w:ascii="Verdana" w:hAnsi="Verdana"/>
          <w:sz w:val="22"/>
          <w:szCs w:val="22"/>
        </w:rPr>
        <w:t xml:space="preserve">n raamatupidamises kasutatav kauba, toorme ja materjali kulude ja lõppjäägi hindamise meetod, kus kuludesse kandmine toimub partiide sissetuleku järjekorras hinnatuna vastava partii soetushinnas. Kuludesse kantakse esimesena algjääk, siis sissetulnud esimene partii, seejärel teine partii jne. Aastabilansis hinnatakse lõppjääk viimas(t)ena </w:t>
      </w:r>
      <w:proofErr w:type="spellStart"/>
      <w:r w:rsidRPr="00B850FD">
        <w:rPr>
          <w:rFonts w:ascii="Verdana" w:hAnsi="Verdana"/>
          <w:sz w:val="22"/>
          <w:szCs w:val="22"/>
        </w:rPr>
        <w:t>sissetulnud</w:t>
      </w:r>
      <w:proofErr w:type="spellEnd"/>
      <w:r w:rsidRPr="00B850FD">
        <w:rPr>
          <w:rFonts w:ascii="Verdana" w:hAnsi="Verdana"/>
          <w:sz w:val="22"/>
          <w:szCs w:val="22"/>
        </w:rPr>
        <w:t xml:space="preserve"> partii(de) soetushinnas.</w:t>
      </w:r>
    </w:p>
    <w:p w14:paraId="04F59D8A" w14:textId="77777777" w:rsidR="008438E0" w:rsidRDefault="008438E0" w:rsidP="00D816D5">
      <w:pPr>
        <w:jc w:val="both"/>
        <w:rPr>
          <w:rFonts w:ascii="Verdana" w:hAnsi="Verdana"/>
          <w:sz w:val="22"/>
          <w:szCs w:val="22"/>
        </w:rPr>
      </w:pPr>
    </w:p>
    <w:p w14:paraId="0C3314A3" w14:textId="59A75F08" w:rsidR="009D57DA" w:rsidRPr="00B850FD" w:rsidRDefault="009D57DA" w:rsidP="00D816D5">
      <w:pPr>
        <w:jc w:val="both"/>
        <w:rPr>
          <w:rFonts w:ascii="Verdana" w:hAnsi="Verdana"/>
          <w:sz w:val="22"/>
          <w:szCs w:val="22"/>
        </w:rPr>
      </w:pPr>
      <w:r w:rsidRPr="00B850FD">
        <w:rPr>
          <w:rFonts w:ascii="Verdana" w:hAnsi="Verdana"/>
          <w:sz w:val="22"/>
          <w:szCs w:val="22"/>
        </w:rPr>
        <w:t>Näide:</w:t>
      </w:r>
      <w:r w:rsidR="00172D5C" w:rsidRPr="00B850FD">
        <w:rPr>
          <w:rFonts w:ascii="Verdana" w:hAnsi="Verdana"/>
          <w:sz w:val="22"/>
          <w:szCs w:val="22"/>
        </w:rPr>
        <w:t xml:space="preserve"> </w:t>
      </w:r>
      <w:r w:rsidRPr="00B850FD">
        <w:rPr>
          <w:rFonts w:ascii="Verdana" w:hAnsi="Verdana"/>
          <w:sz w:val="22"/>
          <w:szCs w:val="22"/>
        </w:rPr>
        <w:t>Käibemaksukohustuslase kauba algjääk perioodi alguses on 2 000€ ehk 200 ühikut a´ 10 €, soetatakse kaupa 1 500 € eest ehk 100 ühikut a´ 15 €, millele lisandub käibemaks.</w:t>
      </w:r>
    </w:p>
    <w:p w14:paraId="1EAB6238"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Deebet Ostetud kaup müügiks</w:t>
      </w:r>
      <w:r w:rsidRPr="00B850FD">
        <w:rPr>
          <w:rFonts w:ascii="Verdana" w:hAnsi="Verdana"/>
          <w:sz w:val="22"/>
          <w:szCs w:val="22"/>
        </w:rPr>
        <w:tab/>
      </w:r>
      <w:r w:rsidRPr="00B850FD">
        <w:rPr>
          <w:rFonts w:ascii="Verdana" w:hAnsi="Verdana"/>
          <w:sz w:val="22"/>
          <w:szCs w:val="22"/>
        </w:rPr>
        <w:tab/>
      </w:r>
    </w:p>
    <w:p w14:paraId="2FE3D03E"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Deebet Soetamisel tasutud käibemaks</w:t>
      </w:r>
      <w:r w:rsidRPr="00B850FD">
        <w:rPr>
          <w:rFonts w:ascii="Verdana" w:hAnsi="Verdana"/>
          <w:sz w:val="22"/>
          <w:szCs w:val="22"/>
        </w:rPr>
        <w:tab/>
      </w:r>
      <w:r w:rsidRPr="00B850FD">
        <w:rPr>
          <w:rFonts w:ascii="Verdana" w:hAnsi="Verdana"/>
          <w:sz w:val="22"/>
          <w:szCs w:val="22"/>
        </w:rPr>
        <w:tab/>
      </w:r>
    </w:p>
    <w:p w14:paraId="51B8A274"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Kreedit Kassa</w:t>
      </w:r>
      <w:r w:rsidRPr="00B850FD">
        <w:rPr>
          <w:rFonts w:ascii="Verdana" w:hAnsi="Verdana"/>
          <w:sz w:val="22"/>
          <w:szCs w:val="22"/>
        </w:rPr>
        <w:tab/>
        <w:t>/Võlg tarnijatele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333D245E" w14:textId="77777777" w:rsidR="009D57DA" w:rsidRPr="00B850FD" w:rsidRDefault="009D57DA" w:rsidP="00D816D5">
      <w:pPr>
        <w:jc w:val="both"/>
        <w:rPr>
          <w:rFonts w:ascii="Verdana" w:hAnsi="Verdana"/>
          <w:sz w:val="22"/>
          <w:szCs w:val="22"/>
        </w:rPr>
      </w:pPr>
      <w:r w:rsidRPr="00B850FD">
        <w:rPr>
          <w:rFonts w:ascii="Verdana" w:hAnsi="Verdana"/>
          <w:sz w:val="22"/>
          <w:szCs w:val="22"/>
        </w:rPr>
        <w:t>Kantakse kuludesse müüdud kaup 250 ühikut, seega esmalt algsaldo 200 ühikut hinnaga 10 € tk ehk ? € ja siis ülejäänud 50 ühikut hinnaga 15€ tk summas ? €.</w:t>
      </w:r>
    </w:p>
    <w:p w14:paraId="4BA8F706"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Deebet Müüdud kaupade kulu</w:t>
      </w:r>
      <w:r w:rsidRPr="00B850FD">
        <w:rPr>
          <w:rFonts w:ascii="Verdana" w:hAnsi="Verdana"/>
          <w:sz w:val="22"/>
          <w:szCs w:val="22"/>
        </w:rPr>
        <w:tab/>
      </w:r>
      <w:r w:rsidRPr="00B850FD">
        <w:rPr>
          <w:rFonts w:ascii="Verdana" w:hAnsi="Verdana"/>
          <w:sz w:val="22"/>
          <w:szCs w:val="22"/>
        </w:rPr>
        <w:tab/>
      </w:r>
    </w:p>
    <w:p w14:paraId="2C1988F5"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Kreedit Ostetud kaup müügiks</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6AA7E86E" w14:textId="77777777" w:rsidR="009D57DA" w:rsidRPr="00B850FD" w:rsidRDefault="009D57DA" w:rsidP="00D816D5">
      <w:pPr>
        <w:jc w:val="both"/>
        <w:rPr>
          <w:rFonts w:ascii="Verdana" w:hAnsi="Verdana"/>
          <w:sz w:val="22"/>
          <w:szCs w:val="22"/>
        </w:rPr>
      </w:pPr>
      <w:r w:rsidRPr="00B850FD">
        <w:rPr>
          <w:rFonts w:ascii="Verdana" w:hAnsi="Verdana"/>
          <w:sz w:val="22"/>
          <w:szCs w:val="22"/>
        </w:rPr>
        <w:t>Laojääk perioodi lõpuks on 50 ühikut a´ 15 € kogusummas ? €.</w:t>
      </w:r>
    </w:p>
    <w:p w14:paraId="449754EF" w14:textId="77777777" w:rsidR="008438E0" w:rsidRDefault="008438E0" w:rsidP="00D816D5">
      <w:pPr>
        <w:jc w:val="both"/>
        <w:rPr>
          <w:rFonts w:ascii="Verdana" w:hAnsi="Verdana"/>
          <w:b/>
          <w:sz w:val="22"/>
          <w:szCs w:val="22"/>
        </w:rPr>
      </w:pPr>
    </w:p>
    <w:p w14:paraId="468CC476" w14:textId="5DA957BA" w:rsidR="009D57DA" w:rsidRPr="00B850FD" w:rsidRDefault="009D57DA" w:rsidP="00D816D5">
      <w:pPr>
        <w:jc w:val="both"/>
        <w:rPr>
          <w:rFonts w:ascii="Verdana" w:hAnsi="Verdana"/>
          <w:sz w:val="22"/>
          <w:szCs w:val="22"/>
        </w:rPr>
      </w:pPr>
      <w:r w:rsidRPr="00B850FD">
        <w:rPr>
          <w:rFonts w:ascii="Verdana" w:hAnsi="Verdana"/>
          <w:b/>
          <w:sz w:val="22"/>
          <w:szCs w:val="22"/>
        </w:rPr>
        <w:t>Kaalutud keskmise soetushinna meetodil</w:t>
      </w:r>
      <w:r w:rsidRPr="00B850FD">
        <w:rPr>
          <w:rFonts w:ascii="Verdana" w:hAnsi="Verdana"/>
          <w:sz w:val="22"/>
          <w:szCs w:val="22"/>
        </w:rPr>
        <w:t xml:space="preserve"> bilansis näidatava lõppjäägi hindamisel arvutatakse keskmine soetushind algjäägi ja kogu sissetuleku kohta ning lõppjääk hinnatakse keskmises soetushinnas.</w:t>
      </w:r>
    </w:p>
    <w:p w14:paraId="2159D06A"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Ostetud kaup müügiks</w:t>
      </w:r>
      <w:r w:rsidRPr="00B850FD">
        <w:rPr>
          <w:rFonts w:ascii="Verdana" w:hAnsi="Verdana"/>
          <w:sz w:val="22"/>
          <w:szCs w:val="22"/>
        </w:rPr>
        <w:tab/>
      </w:r>
      <w:r w:rsidRPr="00B850FD">
        <w:rPr>
          <w:rFonts w:ascii="Verdana" w:hAnsi="Verdana"/>
          <w:sz w:val="22"/>
          <w:szCs w:val="22"/>
        </w:rPr>
        <w:tab/>
      </w:r>
    </w:p>
    <w:p w14:paraId="0D9D3B6B"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Müüdud kaupade kulu</w:t>
      </w:r>
      <w:r w:rsidRPr="00B850FD">
        <w:rPr>
          <w:rFonts w:ascii="Verdana" w:hAnsi="Verdana"/>
          <w:sz w:val="22"/>
          <w:szCs w:val="22"/>
        </w:rPr>
        <w:tab/>
      </w:r>
      <w:r w:rsidRPr="00B850FD">
        <w:rPr>
          <w:rFonts w:ascii="Verdana" w:hAnsi="Verdana"/>
          <w:sz w:val="22"/>
          <w:szCs w:val="22"/>
        </w:rPr>
        <w:tab/>
      </w:r>
    </w:p>
    <w:p w14:paraId="63FD213B"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Tootmiskulude koondkonto</w:t>
      </w:r>
      <w:r w:rsidRPr="00B850FD">
        <w:rPr>
          <w:rFonts w:ascii="Verdana" w:hAnsi="Verdana"/>
          <w:sz w:val="22"/>
          <w:szCs w:val="22"/>
        </w:rPr>
        <w:tab/>
      </w:r>
      <w:r w:rsidRPr="00B850FD">
        <w:rPr>
          <w:rFonts w:ascii="Verdana" w:hAnsi="Verdana"/>
          <w:sz w:val="22"/>
          <w:szCs w:val="22"/>
        </w:rPr>
        <w:tab/>
      </w:r>
    </w:p>
    <w:p w14:paraId="753B3D8C" w14:textId="77777777" w:rsidR="008438E0" w:rsidRDefault="008438E0" w:rsidP="00D816D5">
      <w:pPr>
        <w:jc w:val="both"/>
        <w:rPr>
          <w:rFonts w:ascii="Verdana" w:hAnsi="Verdana"/>
          <w:b/>
          <w:sz w:val="22"/>
          <w:szCs w:val="22"/>
        </w:rPr>
      </w:pPr>
    </w:p>
    <w:p w14:paraId="00F0B878" w14:textId="7CA230E8" w:rsidR="009D57DA" w:rsidRPr="00B850FD" w:rsidRDefault="009D57DA" w:rsidP="00D816D5">
      <w:pPr>
        <w:jc w:val="both"/>
        <w:rPr>
          <w:rFonts w:ascii="Verdana" w:hAnsi="Verdana"/>
          <w:sz w:val="22"/>
          <w:szCs w:val="22"/>
        </w:rPr>
      </w:pPr>
      <w:r w:rsidRPr="00B850FD">
        <w:rPr>
          <w:rFonts w:ascii="Verdana" w:hAnsi="Verdana"/>
          <w:b/>
          <w:sz w:val="22"/>
          <w:szCs w:val="22"/>
        </w:rPr>
        <w:t>LIFO</w:t>
      </w:r>
      <w:r w:rsidRPr="00B850FD">
        <w:rPr>
          <w:rFonts w:ascii="Verdana" w:hAnsi="Verdana"/>
          <w:sz w:val="22"/>
          <w:szCs w:val="22"/>
        </w:rPr>
        <w:t xml:space="preserve"> meetod</w:t>
      </w:r>
      <w:r w:rsidR="00862D29" w:rsidRPr="00B850FD">
        <w:rPr>
          <w:rFonts w:ascii="Verdana" w:hAnsi="Verdana"/>
          <w:sz w:val="22"/>
          <w:szCs w:val="22"/>
        </w:rPr>
        <w:t xml:space="preserve"> </w:t>
      </w:r>
      <w:r w:rsidRPr="00B850FD">
        <w:rPr>
          <w:rFonts w:ascii="Verdana" w:hAnsi="Verdana"/>
          <w:sz w:val="22"/>
          <w:szCs w:val="22"/>
        </w:rPr>
        <w:t>Eri liiki varude arvestuses ei ole kohustuslik kasutada ühesugust meetodit. Inflatsiooni süvenedes kasvab LIFO-</w:t>
      </w:r>
      <w:r w:rsidR="00343972" w:rsidRPr="00B850FD">
        <w:rPr>
          <w:rFonts w:ascii="Verdana" w:hAnsi="Verdana"/>
          <w:sz w:val="22"/>
          <w:szCs w:val="22"/>
        </w:rPr>
        <w:t xml:space="preserve">meetodi kasutajate arv järsult. </w:t>
      </w:r>
      <w:r w:rsidRPr="00B850FD">
        <w:rPr>
          <w:rFonts w:ascii="Verdana" w:hAnsi="Verdana"/>
          <w:sz w:val="22"/>
          <w:szCs w:val="22"/>
        </w:rPr>
        <w:t>LIFO meetodi loogika on FIFO meetodile vastupidine. Eeldatakse, et esimesena müüakse ära viimasena sissetulnud kaup. Eeldus ei ühti tavaliselt kaupade reaalse/füüsilise liikumisega. Varu lõppjäägi maksumuse arvutamisel lähtutakse esimesena soetatud kaupade maksumusest. Esimeseks maksumuseks, millest lõppjääki arvutama hakatakse, on algjäägi maksumus.</w:t>
      </w:r>
    </w:p>
    <w:p w14:paraId="2DE17384" w14:textId="076819D9" w:rsidR="009D57DA" w:rsidRPr="00B850FD" w:rsidRDefault="009D57DA" w:rsidP="00D816D5">
      <w:pPr>
        <w:jc w:val="both"/>
        <w:rPr>
          <w:rFonts w:ascii="Verdana" w:hAnsi="Verdana"/>
          <w:sz w:val="22"/>
          <w:szCs w:val="22"/>
        </w:rPr>
      </w:pPr>
    </w:p>
    <w:p w14:paraId="3FB4473D" w14:textId="021DCBDA" w:rsidR="00A8660B" w:rsidRDefault="00A8660B" w:rsidP="00D816D5">
      <w:pPr>
        <w:jc w:val="both"/>
        <w:rPr>
          <w:rFonts w:ascii="Verdana" w:hAnsi="Verdana"/>
          <w:sz w:val="22"/>
          <w:szCs w:val="22"/>
        </w:rPr>
      </w:pPr>
    </w:p>
    <w:p w14:paraId="50E46013" w14:textId="77777777" w:rsidR="008438E0" w:rsidRDefault="008438E0" w:rsidP="00D816D5">
      <w:pPr>
        <w:jc w:val="both"/>
        <w:rPr>
          <w:rFonts w:ascii="Verdana" w:hAnsi="Verdana"/>
          <w:sz w:val="22"/>
          <w:szCs w:val="22"/>
        </w:rPr>
      </w:pPr>
    </w:p>
    <w:p w14:paraId="00EE866B" w14:textId="77777777" w:rsidR="008438E0" w:rsidRPr="00B850FD" w:rsidRDefault="008438E0" w:rsidP="00D816D5">
      <w:pPr>
        <w:jc w:val="both"/>
        <w:rPr>
          <w:rFonts w:ascii="Verdana" w:hAnsi="Verdana"/>
          <w:sz w:val="22"/>
          <w:szCs w:val="22"/>
        </w:rPr>
      </w:pPr>
    </w:p>
    <w:p w14:paraId="4C2211C2" w14:textId="77777777" w:rsidR="00A8660B" w:rsidRPr="00B850FD" w:rsidRDefault="00A8660B" w:rsidP="00D816D5">
      <w:pPr>
        <w:jc w:val="both"/>
        <w:rPr>
          <w:rFonts w:ascii="Verdana" w:hAnsi="Verdana"/>
          <w:sz w:val="22"/>
          <w:szCs w:val="22"/>
        </w:rPr>
      </w:pPr>
    </w:p>
    <w:p w14:paraId="3D1950F7" w14:textId="77777777" w:rsidR="009D57DA" w:rsidRPr="00B850FD" w:rsidRDefault="009D57DA" w:rsidP="00D816D5">
      <w:pPr>
        <w:jc w:val="both"/>
        <w:rPr>
          <w:rFonts w:ascii="Verdana" w:hAnsi="Verdana"/>
          <w:sz w:val="22"/>
          <w:szCs w:val="22"/>
        </w:rPr>
      </w:pPr>
      <w:r w:rsidRPr="00B850FD">
        <w:rPr>
          <w:rFonts w:ascii="Verdana" w:hAnsi="Verdana"/>
          <w:sz w:val="22"/>
          <w:szCs w:val="22"/>
        </w:rPr>
        <w:t>Meetodite võrdlustabel:</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700"/>
        <w:gridCol w:w="2481"/>
        <w:gridCol w:w="2559"/>
      </w:tblGrid>
      <w:tr w:rsidR="009D57DA" w:rsidRPr="00B850FD" w14:paraId="2494EBBB" w14:textId="77777777" w:rsidTr="00862D29">
        <w:tc>
          <w:tcPr>
            <w:tcW w:w="1728" w:type="dxa"/>
          </w:tcPr>
          <w:p w14:paraId="0F43FA0C" w14:textId="77777777" w:rsidR="009D57DA" w:rsidRPr="00B850FD" w:rsidRDefault="009D57DA" w:rsidP="00D816D5">
            <w:pPr>
              <w:jc w:val="both"/>
              <w:rPr>
                <w:rFonts w:ascii="Verdana" w:hAnsi="Verdana"/>
                <w:sz w:val="22"/>
                <w:szCs w:val="22"/>
              </w:rPr>
            </w:pPr>
          </w:p>
        </w:tc>
        <w:tc>
          <w:tcPr>
            <w:tcW w:w="2700" w:type="dxa"/>
          </w:tcPr>
          <w:p w14:paraId="3DDC6624" w14:textId="77777777" w:rsidR="009D57DA" w:rsidRPr="00B850FD" w:rsidRDefault="009D57DA" w:rsidP="00D816D5">
            <w:pPr>
              <w:jc w:val="both"/>
              <w:rPr>
                <w:rFonts w:ascii="Verdana" w:hAnsi="Verdana"/>
                <w:sz w:val="22"/>
                <w:szCs w:val="22"/>
              </w:rPr>
            </w:pPr>
            <w:r w:rsidRPr="00B850FD">
              <w:rPr>
                <w:rFonts w:ascii="Verdana" w:hAnsi="Verdana"/>
                <w:sz w:val="22"/>
                <w:szCs w:val="22"/>
              </w:rPr>
              <w:t>FIFO - meetod</w:t>
            </w:r>
          </w:p>
        </w:tc>
        <w:tc>
          <w:tcPr>
            <w:tcW w:w="2481" w:type="dxa"/>
          </w:tcPr>
          <w:p w14:paraId="4B474D5E" w14:textId="77777777" w:rsidR="009D57DA" w:rsidRPr="00B850FD" w:rsidRDefault="009D57DA" w:rsidP="00D816D5">
            <w:pPr>
              <w:jc w:val="both"/>
              <w:rPr>
                <w:rFonts w:ascii="Verdana" w:hAnsi="Verdana"/>
                <w:sz w:val="22"/>
                <w:szCs w:val="22"/>
              </w:rPr>
            </w:pPr>
            <w:r w:rsidRPr="00B850FD">
              <w:rPr>
                <w:rFonts w:ascii="Verdana" w:hAnsi="Verdana"/>
                <w:sz w:val="22"/>
                <w:szCs w:val="22"/>
              </w:rPr>
              <w:t>LIFO - meetod</w:t>
            </w:r>
          </w:p>
        </w:tc>
        <w:tc>
          <w:tcPr>
            <w:tcW w:w="2559" w:type="dxa"/>
          </w:tcPr>
          <w:p w14:paraId="096FE445" w14:textId="77777777" w:rsidR="009D57DA" w:rsidRPr="00B850FD" w:rsidRDefault="009D57DA" w:rsidP="00D816D5">
            <w:pPr>
              <w:jc w:val="both"/>
              <w:rPr>
                <w:rFonts w:ascii="Verdana" w:hAnsi="Verdana"/>
                <w:sz w:val="22"/>
                <w:szCs w:val="22"/>
              </w:rPr>
            </w:pPr>
            <w:r w:rsidRPr="00B850FD">
              <w:rPr>
                <w:rFonts w:ascii="Verdana" w:hAnsi="Verdana"/>
                <w:sz w:val="22"/>
                <w:szCs w:val="22"/>
              </w:rPr>
              <w:t>Kaalutud keskmine</w:t>
            </w:r>
          </w:p>
        </w:tc>
      </w:tr>
      <w:tr w:rsidR="009D57DA" w:rsidRPr="00B850FD" w14:paraId="24B5A062" w14:textId="77777777" w:rsidTr="00862D29">
        <w:tc>
          <w:tcPr>
            <w:tcW w:w="1728" w:type="dxa"/>
          </w:tcPr>
          <w:p w14:paraId="00243569" w14:textId="77777777" w:rsidR="009D57DA" w:rsidRPr="00B850FD" w:rsidRDefault="009D57DA" w:rsidP="00D816D5">
            <w:pPr>
              <w:jc w:val="both"/>
              <w:rPr>
                <w:rFonts w:ascii="Verdana" w:hAnsi="Verdana"/>
                <w:sz w:val="22"/>
                <w:szCs w:val="22"/>
              </w:rPr>
            </w:pPr>
            <w:r w:rsidRPr="00B850FD">
              <w:rPr>
                <w:rFonts w:ascii="Verdana" w:hAnsi="Verdana"/>
                <w:sz w:val="22"/>
                <w:szCs w:val="22"/>
              </w:rPr>
              <w:t>Hindade pideva tõusu korral</w:t>
            </w:r>
          </w:p>
        </w:tc>
        <w:tc>
          <w:tcPr>
            <w:tcW w:w="2700" w:type="dxa"/>
          </w:tcPr>
          <w:p w14:paraId="0821B3C5" w14:textId="77777777" w:rsidR="009D57DA" w:rsidRPr="00B850FD" w:rsidRDefault="009D57DA" w:rsidP="00D816D5">
            <w:pPr>
              <w:jc w:val="both"/>
              <w:rPr>
                <w:rFonts w:ascii="Verdana" w:hAnsi="Verdana"/>
                <w:sz w:val="22"/>
                <w:szCs w:val="22"/>
              </w:rPr>
            </w:pPr>
            <w:r w:rsidRPr="00B850FD">
              <w:rPr>
                <w:rFonts w:ascii="Verdana" w:hAnsi="Verdana"/>
                <w:sz w:val="22"/>
                <w:szCs w:val="22"/>
              </w:rPr>
              <w:t>Väikseim omamaksumus; suurim brutokasum; suurim lõppvaru.</w:t>
            </w:r>
          </w:p>
        </w:tc>
        <w:tc>
          <w:tcPr>
            <w:tcW w:w="2481" w:type="dxa"/>
          </w:tcPr>
          <w:p w14:paraId="0FFA5002" w14:textId="77777777" w:rsidR="009D57DA" w:rsidRPr="00B850FD" w:rsidRDefault="009D57DA" w:rsidP="00D816D5">
            <w:pPr>
              <w:jc w:val="both"/>
              <w:rPr>
                <w:rFonts w:ascii="Verdana" w:hAnsi="Verdana"/>
                <w:sz w:val="22"/>
                <w:szCs w:val="22"/>
              </w:rPr>
            </w:pPr>
            <w:r w:rsidRPr="00B850FD">
              <w:rPr>
                <w:rFonts w:ascii="Verdana" w:hAnsi="Verdana"/>
                <w:sz w:val="22"/>
                <w:szCs w:val="22"/>
              </w:rPr>
              <w:t>Suurim omamaksumus;</w:t>
            </w:r>
          </w:p>
          <w:p w14:paraId="10DC0A80" w14:textId="77777777" w:rsidR="009D57DA" w:rsidRPr="00B850FD" w:rsidRDefault="009D57DA" w:rsidP="00D816D5">
            <w:pPr>
              <w:jc w:val="both"/>
              <w:rPr>
                <w:rFonts w:ascii="Verdana" w:hAnsi="Verdana"/>
                <w:sz w:val="22"/>
                <w:szCs w:val="22"/>
              </w:rPr>
            </w:pPr>
            <w:r w:rsidRPr="00B850FD">
              <w:rPr>
                <w:rFonts w:ascii="Verdana" w:hAnsi="Verdana"/>
                <w:sz w:val="22"/>
                <w:szCs w:val="22"/>
              </w:rPr>
              <w:t>vaikseim brutokasum;</w:t>
            </w:r>
          </w:p>
          <w:p w14:paraId="648B9A6A" w14:textId="77777777" w:rsidR="009D57DA" w:rsidRPr="00B850FD" w:rsidRDefault="009D57DA" w:rsidP="00D816D5">
            <w:pPr>
              <w:jc w:val="both"/>
              <w:rPr>
                <w:rFonts w:ascii="Verdana" w:hAnsi="Verdana"/>
                <w:sz w:val="22"/>
                <w:szCs w:val="22"/>
              </w:rPr>
            </w:pPr>
            <w:r w:rsidRPr="00B850FD">
              <w:rPr>
                <w:rFonts w:ascii="Verdana" w:hAnsi="Verdana"/>
                <w:sz w:val="22"/>
                <w:szCs w:val="22"/>
              </w:rPr>
              <w:t>väikseim lõppvaru.</w:t>
            </w:r>
          </w:p>
        </w:tc>
        <w:tc>
          <w:tcPr>
            <w:tcW w:w="2559" w:type="dxa"/>
          </w:tcPr>
          <w:p w14:paraId="5AAFC8C2" w14:textId="77777777" w:rsidR="009D57DA" w:rsidRPr="00B850FD" w:rsidRDefault="009D57DA" w:rsidP="00D816D5">
            <w:pPr>
              <w:jc w:val="both"/>
              <w:rPr>
                <w:rFonts w:ascii="Verdana" w:hAnsi="Verdana"/>
                <w:sz w:val="22"/>
                <w:szCs w:val="22"/>
              </w:rPr>
            </w:pPr>
            <w:r w:rsidRPr="00B850FD">
              <w:rPr>
                <w:rFonts w:ascii="Verdana" w:hAnsi="Verdana"/>
                <w:sz w:val="22"/>
                <w:szCs w:val="22"/>
              </w:rPr>
              <w:t>Näitajad, mille arvväärtused jäävad FIFO- ja LIFO- meetodite rakendamisel saadud näitajate arvväärtuste vahele.</w:t>
            </w:r>
          </w:p>
        </w:tc>
      </w:tr>
      <w:tr w:rsidR="009D57DA" w:rsidRPr="00B850FD" w14:paraId="6548FD1F" w14:textId="77777777" w:rsidTr="00862D29">
        <w:tc>
          <w:tcPr>
            <w:tcW w:w="1728" w:type="dxa"/>
          </w:tcPr>
          <w:p w14:paraId="66D68446" w14:textId="77777777" w:rsidR="009D57DA" w:rsidRPr="00B850FD" w:rsidRDefault="009D57DA" w:rsidP="00D816D5">
            <w:pPr>
              <w:jc w:val="both"/>
              <w:rPr>
                <w:rFonts w:ascii="Verdana" w:hAnsi="Verdana"/>
                <w:sz w:val="22"/>
                <w:szCs w:val="22"/>
              </w:rPr>
            </w:pPr>
            <w:r w:rsidRPr="00B850FD">
              <w:rPr>
                <w:rFonts w:ascii="Verdana" w:hAnsi="Verdana"/>
                <w:sz w:val="22"/>
                <w:szCs w:val="22"/>
              </w:rPr>
              <w:t>Hindade pideva languse korral</w:t>
            </w:r>
          </w:p>
        </w:tc>
        <w:tc>
          <w:tcPr>
            <w:tcW w:w="2700" w:type="dxa"/>
          </w:tcPr>
          <w:p w14:paraId="4E9D65DE" w14:textId="77777777" w:rsidR="009D57DA" w:rsidRPr="00B850FD" w:rsidRDefault="009D57DA" w:rsidP="00D816D5">
            <w:pPr>
              <w:jc w:val="both"/>
              <w:rPr>
                <w:rFonts w:ascii="Verdana" w:hAnsi="Verdana"/>
                <w:sz w:val="22"/>
                <w:szCs w:val="22"/>
              </w:rPr>
            </w:pPr>
            <w:r w:rsidRPr="00B850FD">
              <w:rPr>
                <w:rFonts w:ascii="Verdana" w:hAnsi="Verdana"/>
                <w:sz w:val="22"/>
                <w:szCs w:val="22"/>
              </w:rPr>
              <w:t>Suurim omamaksumus;</w:t>
            </w:r>
          </w:p>
          <w:p w14:paraId="0759D9D5" w14:textId="77777777" w:rsidR="009D57DA" w:rsidRPr="00B850FD" w:rsidRDefault="009D57DA" w:rsidP="00D816D5">
            <w:pPr>
              <w:jc w:val="both"/>
              <w:rPr>
                <w:rFonts w:ascii="Verdana" w:hAnsi="Verdana"/>
                <w:sz w:val="22"/>
                <w:szCs w:val="22"/>
              </w:rPr>
            </w:pPr>
            <w:r w:rsidRPr="00B850FD">
              <w:rPr>
                <w:rFonts w:ascii="Verdana" w:hAnsi="Verdana"/>
                <w:sz w:val="22"/>
                <w:szCs w:val="22"/>
              </w:rPr>
              <w:t>madalam brutokasum;</w:t>
            </w:r>
          </w:p>
          <w:p w14:paraId="1D066E3D" w14:textId="77777777" w:rsidR="009D57DA" w:rsidRPr="00B850FD" w:rsidRDefault="009D57DA" w:rsidP="00D816D5">
            <w:pPr>
              <w:jc w:val="both"/>
              <w:rPr>
                <w:rFonts w:ascii="Verdana" w:hAnsi="Verdana"/>
                <w:sz w:val="22"/>
                <w:szCs w:val="22"/>
              </w:rPr>
            </w:pPr>
            <w:r w:rsidRPr="00B850FD">
              <w:rPr>
                <w:rFonts w:ascii="Verdana" w:hAnsi="Verdana"/>
                <w:sz w:val="22"/>
                <w:szCs w:val="22"/>
              </w:rPr>
              <w:t>väikseim lõppvaru.</w:t>
            </w:r>
          </w:p>
          <w:p w14:paraId="1ABFD3EF" w14:textId="77777777" w:rsidR="009D57DA" w:rsidRPr="00B850FD" w:rsidRDefault="009D57DA" w:rsidP="00D816D5">
            <w:pPr>
              <w:jc w:val="both"/>
              <w:rPr>
                <w:rFonts w:ascii="Verdana" w:hAnsi="Verdana"/>
                <w:sz w:val="22"/>
                <w:szCs w:val="22"/>
              </w:rPr>
            </w:pPr>
          </w:p>
        </w:tc>
        <w:tc>
          <w:tcPr>
            <w:tcW w:w="2481" w:type="dxa"/>
          </w:tcPr>
          <w:p w14:paraId="4C322D06" w14:textId="77777777" w:rsidR="009D57DA" w:rsidRPr="00B850FD" w:rsidRDefault="009D57DA" w:rsidP="00D816D5">
            <w:pPr>
              <w:jc w:val="both"/>
              <w:rPr>
                <w:rFonts w:ascii="Verdana" w:hAnsi="Verdana"/>
                <w:sz w:val="22"/>
                <w:szCs w:val="22"/>
              </w:rPr>
            </w:pPr>
            <w:r w:rsidRPr="00B850FD">
              <w:rPr>
                <w:rFonts w:ascii="Verdana" w:hAnsi="Verdana"/>
                <w:sz w:val="22"/>
                <w:szCs w:val="22"/>
              </w:rPr>
              <w:t>Väikseim omamaksumus;</w:t>
            </w:r>
          </w:p>
          <w:p w14:paraId="3BF617AC" w14:textId="77777777" w:rsidR="009D57DA" w:rsidRPr="00B850FD" w:rsidRDefault="009D57DA" w:rsidP="00D816D5">
            <w:pPr>
              <w:jc w:val="both"/>
              <w:rPr>
                <w:rFonts w:ascii="Verdana" w:hAnsi="Verdana"/>
                <w:sz w:val="22"/>
                <w:szCs w:val="22"/>
              </w:rPr>
            </w:pPr>
            <w:r w:rsidRPr="00B850FD">
              <w:rPr>
                <w:rFonts w:ascii="Verdana" w:hAnsi="Verdana"/>
                <w:sz w:val="22"/>
                <w:szCs w:val="22"/>
              </w:rPr>
              <w:t>suurim brutokasum;</w:t>
            </w:r>
          </w:p>
          <w:p w14:paraId="6AF6E8D0" w14:textId="77777777" w:rsidR="009D57DA" w:rsidRPr="00B850FD" w:rsidRDefault="009D57DA" w:rsidP="00D816D5">
            <w:pPr>
              <w:jc w:val="both"/>
              <w:rPr>
                <w:rFonts w:ascii="Verdana" w:hAnsi="Verdana"/>
                <w:sz w:val="22"/>
                <w:szCs w:val="22"/>
              </w:rPr>
            </w:pPr>
            <w:r w:rsidRPr="00B850FD">
              <w:rPr>
                <w:rFonts w:ascii="Verdana" w:hAnsi="Verdana"/>
                <w:sz w:val="22"/>
                <w:szCs w:val="22"/>
              </w:rPr>
              <w:t>suurim lõppvaru.</w:t>
            </w:r>
          </w:p>
        </w:tc>
        <w:tc>
          <w:tcPr>
            <w:tcW w:w="2559" w:type="dxa"/>
          </w:tcPr>
          <w:p w14:paraId="1D4E70C5" w14:textId="77777777" w:rsidR="009D57DA" w:rsidRPr="00B850FD" w:rsidRDefault="009D57DA" w:rsidP="00D816D5">
            <w:pPr>
              <w:jc w:val="both"/>
              <w:rPr>
                <w:rFonts w:ascii="Verdana" w:hAnsi="Verdana"/>
                <w:sz w:val="22"/>
                <w:szCs w:val="22"/>
              </w:rPr>
            </w:pPr>
            <w:r w:rsidRPr="00B850FD">
              <w:rPr>
                <w:rFonts w:ascii="Verdana" w:hAnsi="Verdana"/>
                <w:sz w:val="22"/>
                <w:szCs w:val="22"/>
              </w:rPr>
              <w:t>Näitajad, mille arvväärtused jäävad FIFO- ja LIFO- meetodite rakendamisel saadud näitajate arvväärtuste vahele.</w:t>
            </w:r>
          </w:p>
        </w:tc>
      </w:tr>
    </w:tbl>
    <w:p w14:paraId="4ADC5B14" w14:textId="77777777" w:rsidR="008438E0" w:rsidRDefault="008438E0" w:rsidP="00D816D5">
      <w:pPr>
        <w:jc w:val="both"/>
        <w:rPr>
          <w:rFonts w:ascii="Verdana" w:hAnsi="Verdana"/>
          <w:i/>
          <w:sz w:val="22"/>
          <w:szCs w:val="22"/>
        </w:rPr>
      </w:pPr>
    </w:p>
    <w:p w14:paraId="3C237A02" w14:textId="7CB51B11" w:rsidR="009D57DA" w:rsidRPr="00B850FD" w:rsidRDefault="009D57DA" w:rsidP="00D816D5">
      <w:pPr>
        <w:jc w:val="both"/>
        <w:rPr>
          <w:rFonts w:ascii="Verdana" w:hAnsi="Verdana"/>
          <w:sz w:val="22"/>
          <w:szCs w:val="22"/>
        </w:rPr>
      </w:pPr>
      <w:r w:rsidRPr="00B850FD">
        <w:rPr>
          <w:rFonts w:ascii="Verdana" w:hAnsi="Verdana"/>
          <w:i/>
          <w:sz w:val="22"/>
          <w:szCs w:val="22"/>
        </w:rPr>
        <w:t>Kontol Tooraine ja materjal</w:t>
      </w:r>
      <w:r w:rsidRPr="00B850FD">
        <w:rPr>
          <w:rFonts w:ascii="Verdana" w:hAnsi="Verdana"/>
          <w:sz w:val="22"/>
          <w:szCs w:val="22"/>
        </w:rPr>
        <w:t xml:space="preserve"> peetakse tooraine ja materjali arvestust. Materjal on tööobjekt, mis tootmisprotsessi käigus muudetakse valmistooteks. Materjalide arvestust võib pidada kas jooksvalt või perioodiliselt. Jooksva arvestuse puhul võetakse materjalid arvele laosissetuleku dokumentide järgi ja kantakse kuludesse laoväljaminekudokumentide järgi.</w:t>
      </w:r>
    </w:p>
    <w:p w14:paraId="380C8036" w14:textId="77777777" w:rsidR="009D57DA" w:rsidRPr="00B850FD" w:rsidRDefault="00647958" w:rsidP="00D816D5">
      <w:pPr>
        <w:jc w:val="both"/>
        <w:rPr>
          <w:rFonts w:ascii="Verdana" w:hAnsi="Verdana"/>
          <w:sz w:val="22"/>
          <w:szCs w:val="22"/>
        </w:rPr>
      </w:pPr>
      <w:r w:rsidRPr="00B850FD">
        <w:rPr>
          <w:rFonts w:ascii="Verdana" w:hAnsi="Verdana"/>
          <w:sz w:val="22"/>
          <w:szCs w:val="22"/>
        </w:rPr>
        <w:t xml:space="preserve"> </w:t>
      </w:r>
      <w:r w:rsidR="009D57DA" w:rsidRPr="00B850FD">
        <w:rPr>
          <w:rFonts w:ascii="Verdana" w:hAnsi="Verdana"/>
          <w:sz w:val="22"/>
          <w:szCs w:val="22"/>
        </w:rPr>
        <w:t>Soetatakse materjale 5 000 €.</w:t>
      </w:r>
    </w:p>
    <w:p w14:paraId="529F5728"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Materjal</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45DF7492"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Võlg tarnijatele</w:t>
      </w:r>
      <w:r w:rsidRPr="00B850FD">
        <w:rPr>
          <w:rFonts w:ascii="Verdana" w:hAnsi="Verdana"/>
          <w:sz w:val="22"/>
          <w:szCs w:val="22"/>
        </w:rPr>
        <w:tab/>
      </w:r>
      <w:r w:rsidRPr="00B850FD">
        <w:rPr>
          <w:rFonts w:ascii="Verdana" w:hAnsi="Verdana"/>
          <w:sz w:val="22"/>
          <w:szCs w:val="22"/>
        </w:rPr>
        <w:tab/>
      </w:r>
    </w:p>
    <w:p w14:paraId="2887D31E" w14:textId="77777777" w:rsidR="009D57DA" w:rsidRPr="00B850FD" w:rsidRDefault="009D57DA" w:rsidP="00D816D5">
      <w:pPr>
        <w:jc w:val="both"/>
        <w:rPr>
          <w:rFonts w:ascii="Verdana" w:hAnsi="Verdana"/>
          <w:sz w:val="22"/>
          <w:szCs w:val="22"/>
        </w:rPr>
      </w:pPr>
      <w:r w:rsidRPr="00B850FD">
        <w:rPr>
          <w:rFonts w:ascii="Verdana" w:hAnsi="Verdana"/>
          <w:sz w:val="22"/>
          <w:szCs w:val="22"/>
        </w:rPr>
        <w:t xml:space="preserve">Väljastatakse tootmisesse materjali </w:t>
      </w:r>
      <w:r w:rsidRPr="00B850FD">
        <w:rPr>
          <w:rFonts w:ascii="Verdana" w:hAnsi="Verdana"/>
          <w:sz w:val="22"/>
          <w:szCs w:val="22"/>
        </w:rPr>
        <w:tab/>
      </w:r>
    </w:p>
    <w:p w14:paraId="7DBAE3B6"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Materjalikulu</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05BEB7B4"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Materjal</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009A2E2A" w14:textId="521015B8" w:rsidR="00A81BEB" w:rsidRPr="00B850FD" w:rsidRDefault="00A81BEB" w:rsidP="00D816D5">
      <w:pPr>
        <w:jc w:val="both"/>
        <w:rPr>
          <w:rFonts w:ascii="Verdana" w:hAnsi="Verdana"/>
          <w:sz w:val="22"/>
          <w:szCs w:val="22"/>
        </w:rPr>
      </w:pPr>
    </w:p>
    <w:p w14:paraId="4E1E274F" w14:textId="77777777" w:rsidR="00A8660B" w:rsidRPr="00B850FD" w:rsidRDefault="00A8660B" w:rsidP="00D816D5">
      <w:pPr>
        <w:jc w:val="both"/>
        <w:rPr>
          <w:rFonts w:ascii="Verdana" w:hAnsi="Verdana"/>
          <w:sz w:val="22"/>
          <w:szCs w:val="22"/>
        </w:rPr>
      </w:pPr>
    </w:p>
    <w:p w14:paraId="35E9B675" w14:textId="77777777" w:rsidR="009D57DA" w:rsidRPr="00B850FD" w:rsidRDefault="009D57DA" w:rsidP="00D816D5">
      <w:pPr>
        <w:jc w:val="both"/>
        <w:rPr>
          <w:rFonts w:ascii="Verdana" w:hAnsi="Verdana"/>
          <w:sz w:val="22"/>
          <w:szCs w:val="22"/>
        </w:rPr>
      </w:pPr>
      <w:r w:rsidRPr="00B850FD">
        <w:rPr>
          <w:rFonts w:ascii="Verdana" w:hAnsi="Verdana"/>
          <w:sz w:val="22"/>
          <w:szCs w:val="22"/>
        </w:rPr>
        <w:t>Perioodilise arvestuse puhul kantakse materjali laojääk ehk algsaldo uue perioodi alguses materjali soetuskuludesse, samuti kantakse materjali soetuskuludesse kogu perioodi jooksul sisse tulnud materjal. Arvestusperioodi lõppedes leitakse inventuuri tulemusel materjalide laojääk naturaalühikutes ning hinnatakse see kas FIFO või kaalutud keskmise soetushinna meetodil. Saa</w:t>
      </w:r>
      <w:r w:rsidR="009F341D" w:rsidRPr="00B850FD">
        <w:rPr>
          <w:rFonts w:ascii="Verdana" w:hAnsi="Verdana"/>
          <w:sz w:val="22"/>
          <w:szCs w:val="22"/>
        </w:rPr>
        <w:t>dud summa näidatakse bilansis varude koosseisus</w:t>
      </w:r>
      <w:r w:rsidRPr="00B850FD">
        <w:rPr>
          <w:rFonts w:ascii="Verdana" w:hAnsi="Verdana"/>
          <w:sz w:val="22"/>
          <w:szCs w:val="22"/>
        </w:rPr>
        <w:t>, kasutatud materjal kantakse tootmiskuludesse.</w:t>
      </w:r>
    </w:p>
    <w:p w14:paraId="62097EFE" w14:textId="77777777" w:rsidR="009D57DA" w:rsidRPr="00B850FD" w:rsidRDefault="00647958" w:rsidP="00D816D5">
      <w:pPr>
        <w:jc w:val="both"/>
        <w:rPr>
          <w:rFonts w:ascii="Verdana" w:hAnsi="Verdana"/>
          <w:sz w:val="22"/>
          <w:szCs w:val="22"/>
        </w:rPr>
      </w:pPr>
      <w:r w:rsidRPr="00B850FD">
        <w:rPr>
          <w:rFonts w:ascii="Verdana" w:hAnsi="Verdana"/>
          <w:sz w:val="22"/>
          <w:szCs w:val="22"/>
        </w:rPr>
        <w:t xml:space="preserve"> </w:t>
      </w:r>
      <w:r w:rsidR="009D57DA" w:rsidRPr="00B850FD">
        <w:rPr>
          <w:rFonts w:ascii="Verdana" w:hAnsi="Verdana"/>
          <w:sz w:val="22"/>
          <w:szCs w:val="22"/>
        </w:rPr>
        <w:t>Materjali algjääk perioodi alguses on 6 000 €</w:t>
      </w:r>
    </w:p>
    <w:p w14:paraId="2159CF6F"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Materjalikulu</w:t>
      </w:r>
      <w:r w:rsidRPr="00B850FD">
        <w:rPr>
          <w:rFonts w:ascii="Verdana" w:hAnsi="Verdana"/>
          <w:sz w:val="22"/>
          <w:szCs w:val="22"/>
        </w:rPr>
        <w:tab/>
      </w:r>
      <w:r w:rsidRPr="00B850FD">
        <w:rPr>
          <w:rFonts w:ascii="Verdana" w:hAnsi="Verdana"/>
          <w:sz w:val="22"/>
          <w:szCs w:val="22"/>
        </w:rPr>
        <w:tab/>
        <w:t>6 000.-</w:t>
      </w:r>
    </w:p>
    <w:p w14:paraId="0D77A427"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Materjal</w:t>
      </w:r>
      <w:r w:rsidRPr="00B850FD">
        <w:rPr>
          <w:rFonts w:ascii="Verdana" w:hAnsi="Verdana"/>
          <w:sz w:val="22"/>
          <w:szCs w:val="22"/>
        </w:rPr>
        <w:tab/>
      </w:r>
      <w:r w:rsidRPr="00B850FD">
        <w:rPr>
          <w:rFonts w:ascii="Verdana" w:hAnsi="Verdana"/>
          <w:sz w:val="22"/>
          <w:szCs w:val="22"/>
        </w:rPr>
        <w:tab/>
        <w:t>6 000.-</w:t>
      </w:r>
    </w:p>
    <w:p w14:paraId="41E122F1" w14:textId="77777777" w:rsidR="009D57DA" w:rsidRPr="00B850FD" w:rsidRDefault="009D57DA" w:rsidP="00D816D5">
      <w:pPr>
        <w:jc w:val="both"/>
        <w:rPr>
          <w:rFonts w:ascii="Verdana" w:hAnsi="Verdana"/>
          <w:sz w:val="22"/>
          <w:szCs w:val="22"/>
        </w:rPr>
      </w:pPr>
      <w:r w:rsidRPr="00B850FD">
        <w:rPr>
          <w:rFonts w:ascii="Verdana" w:hAnsi="Verdana"/>
          <w:sz w:val="22"/>
          <w:szCs w:val="22"/>
        </w:rPr>
        <w:t>Perioodi jooksul soetatakse materjali 17 000 € eest</w:t>
      </w:r>
    </w:p>
    <w:p w14:paraId="750648EC"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Materjalikulu</w:t>
      </w:r>
      <w:r w:rsidRPr="00B850FD">
        <w:rPr>
          <w:rFonts w:ascii="Verdana" w:hAnsi="Verdana"/>
          <w:sz w:val="22"/>
          <w:szCs w:val="22"/>
        </w:rPr>
        <w:tab/>
      </w:r>
      <w:r w:rsidRPr="00B850FD">
        <w:rPr>
          <w:rFonts w:ascii="Verdana" w:hAnsi="Verdana"/>
          <w:sz w:val="22"/>
          <w:szCs w:val="22"/>
        </w:rPr>
        <w:tab/>
        <w:t>17 000.-</w:t>
      </w:r>
    </w:p>
    <w:p w14:paraId="0D28699E"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Võlg tarnijatele</w:t>
      </w:r>
      <w:r w:rsidRPr="00B850FD">
        <w:rPr>
          <w:rFonts w:ascii="Verdana" w:hAnsi="Verdana"/>
          <w:sz w:val="22"/>
          <w:szCs w:val="22"/>
        </w:rPr>
        <w:tab/>
        <w:t>17 000.-</w:t>
      </w:r>
    </w:p>
    <w:p w14:paraId="62688AD1" w14:textId="77777777" w:rsidR="009D57DA" w:rsidRPr="00B850FD" w:rsidRDefault="009D57DA" w:rsidP="00D816D5">
      <w:pPr>
        <w:jc w:val="both"/>
        <w:rPr>
          <w:rFonts w:ascii="Verdana" w:hAnsi="Verdana"/>
          <w:sz w:val="22"/>
          <w:szCs w:val="22"/>
        </w:rPr>
      </w:pPr>
      <w:r w:rsidRPr="00B850FD">
        <w:rPr>
          <w:rFonts w:ascii="Verdana" w:hAnsi="Verdana"/>
          <w:sz w:val="22"/>
          <w:szCs w:val="22"/>
        </w:rPr>
        <w:t>Perioodi jooksul aktsepteeriti materjali transpordiarveid 1 000€ eest</w:t>
      </w:r>
    </w:p>
    <w:p w14:paraId="5FA26B82"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w:t>
      </w:r>
      <w:r w:rsidR="00A81BEB" w:rsidRPr="00B850FD">
        <w:rPr>
          <w:rFonts w:ascii="Verdana" w:hAnsi="Verdana"/>
          <w:sz w:val="22"/>
          <w:szCs w:val="22"/>
        </w:rPr>
        <w:t xml:space="preserve"> Veoteenuste kulud</w:t>
      </w:r>
      <w:r w:rsidRPr="00B850FD">
        <w:rPr>
          <w:rFonts w:ascii="Verdana" w:hAnsi="Verdana"/>
          <w:sz w:val="22"/>
          <w:szCs w:val="22"/>
        </w:rPr>
        <w:tab/>
        <w:t>1 000.-</w:t>
      </w:r>
    </w:p>
    <w:p w14:paraId="75035688"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Võlg tarnijatele</w:t>
      </w:r>
      <w:r w:rsidRPr="00B850FD">
        <w:rPr>
          <w:rFonts w:ascii="Verdana" w:hAnsi="Verdana"/>
          <w:sz w:val="22"/>
          <w:szCs w:val="22"/>
        </w:rPr>
        <w:tab/>
        <w:t>1 000.-</w:t>
      </w:r>
    </w:p>
    <w:p w14:paraId="4E29F4E2" w14:textId="77777777" w:rsidR="00A8660B" w:rsidRPr="00B850FD" w:rsidRDefault="00A8660B" w:rsidP="00D816D5">
      <w:pPr>
        <w:jc w:val="both"/>
        <w:rPr>
          <w:rFonts w:ascii="Verdana" w:hAnsi="Verdana"/>
          <w:sz w:val="22"/>
          <w:szCs w:val="22"/>
        </w:rPr>
      </w:pPr>
    </w:p>
    <w:p w14:paraId="4EA17BA3" w14:textId="77777777" w:rsidR="00A8660B" w:rsidRPr="00B850FD" w:rsidRDefault="00A8660B" w:rsidP="00D816D5">
      <w:pPr>
        <w:jc w:val="both"/>
        <w:rPr>
          <w:rFonts w:ascii="Verdana" w:hAnsi="Verdana"/>
          <w:sz w:val="22"/>
          <w:szCs w:val="22"/>
        </w:rPr>
      </w:pPr>
    </w:p>
    <w:p w14:paraId="38D0935D" w14:textId="77777777" w:rsidR="00A8660B" w:rsidRPr="00B850FD" w:rsidRDefault="00A8660B" w:rsidP="00D816D5">
      <w:pPr>
        <w:jc w:val="both"/>
        <w:rPr>
          <w:rFonts w:ascii="Verdana" w:hAnsi="Verdana"/>
          <w:sz w:val="22"/>
          <w:szCs w:val="22"/>
        </w:rPr>
      </w:pPr>
    </w:p>
    <w:p w14:paraId="1C1B865C" w14:textId="2410EFE9" w:rsidR="009D57DA" w:rsidRPr="00B850FD" w:rsidRDefault="009D57DA" w:rsidP="00D816D5">
      <w:pPr>
        <w:jc w:val="both"/>
        <w:rPr>
          <w:rFonts w:ascii="Verdana" w:hAnsi="Verdana"/>
          <w:sz w:val="22"/>
          <w:szCs w:val="22"/>
        </w:rPr>
      </w:pPr>
      <w:r w:rsidRPr="00B850FD">
        <w:rPr>
          <w:rFonts w:ascii="Verdana" w:hAnsi="Verdana"/>
          <w:sz w:val="22"/>
          <w:szCs w:val="22"/>
        </w:rPr>
        <w:lastRenderedPageBreak/>
        <w:t>Inventeeritud materjali laojääk perioodi lõpuks oli 2 000 €, materjali turuhind</w:t>
      </w:r>
      <w:r w:rsidR="00A81BEB" w:rsidRPr="00B850FD">
        <w:rPr>
          <w:rFonts w:ascii="Verdana" w:hAnsi="Verdana"/>
          <w:sz w:val="22"/>
          <w:szCs w:val="22"/>
        </w:rPr>
        <w:t xml:space="preserve"> (netorealiseerimismaksumus)</w:t>
      </w:r>
      <w:r w:rsidRPr="00B850FD">
        <w:rPr>
          <w:rFonts w:ascii="Verdana" w:hAnsi="Verdana"/>
          <w:sz w:val="22"/>
          <w:szCs w:val="22"/>
        </w:rPr>
        <w:t xml:space="preserve"> on aga 1 800 €, mistõttu materjal hinnatakse alla. Tootmiskulude kontod suletakse müüdud omatoodete kulude kontole.</w:t>
      </w:r>
    </w:p>
    <w:p w14:paraId="66FE4113"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Käibevara allahindluse kulu</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200.-</w:t>
      </w:r>
    </w:p>
    <w:p w14:paraId="431364F2"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Materjal</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200.-</w:t>
      </w:r>
    </w:p>
    <w:p w14:paraId="5A147918" w14:textId="77777777" w:rsidR="009D57DA" w:rsidRPr="00B850FD" w:rsidRDefault="009D57DA" w:rsidP="00D816D5">
      <w:pPr>
        <w:jc w:val="both"/>
        <w:rPr>
          <w:rFonts w:ascii="Verdana" w:hAnsi="Verdana"/>
          <w:sz w:val="22"/>
          <w:szCs w:val="22"/>
        </w:rPr>
      </w:pPr>
    </w:p>
    <w:p w14:paraId="5E767E1C"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Materjal</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2 000.-</w:t>
      </w:r>
    </w:p>
    <w:p w14:paraId="02D0E3B3"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Müüdud omatoodete kulud e Müügikulu</w:t>
      </w:r>
      <w:r w:rsidRPr="00B850FD">
        <w:rPr>
          <w:rFonts w:ascii="Verdana" w:hAnsi="Verdana"/>
          <w:sz w:val="22"/>
          <w:szCs w:val="22"/>
        </w:rPr>
        <w:tab/>
      </w:r>
      <w:r w:rsidRPr="00B850FD">
        <w:rPr>
          <w:rFonts w:ascii="Verdana" w:hAnsi="Verdana"/>
          <w:sz w:val="22"/>
          <w:szCs w:val="22"/>
        </w:rPr>
        <w:tab/>
        <w:t>22 200.-</w:t>
      </w:r>
    </w:p>
    <w:p w14:paraId="22BBF03E"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Käibevara allahindluse kulu</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200.-</w:t>
      </w:r>
    </w:p>
    <w:p w14:paraId="1EFC466E"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Materjalikulud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23 000.-</w:t>
      </w:r>
    </w:p>
    <w:p w14:paraId="4F26B484"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Veoteenuste kulud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1 000.-</w:t>
      </w:r>
    </w:p>
    <w:p w14:paraId="1AE7FB88" w14:textId="77777777" w:rsidR="00A81BEB" w:rsidRPr="00B850FD" w:rsidRDefault="00A81BEB" w:rsidP="00D816D5">
      <w:pPr>
        <w:jc w:val="both"/>
        <w:rPr>
          <w:rFonts w:ascii="Verdana" w:hAnsi="Verdana"/>
          <w:sz w:val="22"/>
          <w:szCs w:val="22"/>
        </w:rPr>
      </w:pPr>
    </w:p>
    <w:p w14:paraId="50A94023" w14:textId="77777777" w:rsidR="009D57DA" w:rsidRPr="00B850FD" w:rsidRDefault="009D57DA" w:rsidP="00D816D5">
      <w:pPr>
        <w:jc w:val="both"/>
        <w:rPr>
          <w:rFonts w:ascii="Verdana" w:hAnsi="Verdana"/>
          <w:sz w:val="22"/>
          <w:szCs w:val="22"/>
        </w:rPr>
      </w:pPr>
      <w:r w:rsidRPr="00B850FD">
        <w:rPr>
          <w:rFonts w:ascii="Verdana" w:hAnsi="Verdana"/>
          <w:sz w:val="22"/>
          <w:szCs w:val="22"/>
        </w:rPr>
        <w:t>Varude allahindlussumma koos selgitusega tuleb avalikustada aastaaruande lisas.</w:t>
      </w:r>
    </w:p>
    <w:p w14:paraId="080E4D3E" w14:textId="77777777" w:rsidR="009D57DA" w:rsidRPr="00B850FD" w:rsidRDefault="009D57DA" w:rsidP="00D816D5">
      <w:pPr>
        <w:jc w:val="both"/>
        <w:rPr>
          <w:rFonts w:ascii="Verdana" w:hAnsi="Verdana"/>
          <w:sz w:val="22"/>
          <w:szCs w:val="22"/>
        </w:rPr>
      </w:pPr>
    </w:p>
    <w:p w14:paraId="27B604CA" w14:textId="77777777" w:rsidR="009D57DA" w:rsidRPr="00B850FD" w:rsidRDefault="009D57DA" w:rsidP="00D816D5">
      <w:pPr>
        <w:jc w:val="both"/>
        <w:rPr>
          <w:rFonts w:ascii="Verdana" w:hAnsi="Verdana"/>
          <w:sz w:val="22"/>
          <w:szCs w:val="22"/>
        </w:rPr>
      </w:pPr>
      <w:r w:rsidRPr="00B850FD">
        <w:rPr>
          <w:rFonts w:ascii="Verdana" w:hAnsi="Verdana"/>
          <w:sz w:val="22"/>
          <w:szCs w:val="22"/>
        </w:rPr>
        <w:t>Varude perioodilise ja pideva/jooksva arvestussüsteemi võrdlus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9D57DA" w:rsidRPr="00B850FD" w14:paraId="398CB3E9" w14:textId="77777777" w:rsidTr="00862D29">
        <w:tc>
          <w:tcPr>
            <w:tcW w:w="4261" w:type="dxa"/>
          </w:tcPr>
          <w:p w14:paraId="0CE274E1" w14:textId="77777777" w:rsidR="009D57DA" w:rsidRPr="00B850FD" w:rsidRDefault="009D57DA" w:rsidP="00D816D5">
            <w:pPr>
              <w:jc w:val="both"/>
              <w:rPr>
                <w:rFonts w:ascii="Verdana" w:hAnsi="Verdana"/>
                <w:sz w:val="22"/>
                <w:szCs w:val="22"/>
              </w:rPr>
            </w:pPr>
            <w:r w:rsidRPr="00B850FD">
              <w:rPr>
                <w:rFonts w:ascii="Verdana" w:hAnsi="Verdana"/>
                <w:sz w:val="22"/>
                <w:szCs w:val="22"/>
              </w:rPr>
              <w:t>Perioodiline arvestussüsteem</w:t>
            </w:r>
          </w:p>
        </w:tc>
        <w:tc>
          <w:tcPr>
            <w:tcW w:w="4261" w:type="dxa"/>
          </w:tcPr>
          <w:p w14:paraId="66AA97C1" w14:textId="77777777" w:rsidR="009D57DA" w:rsidRPr="00B850FD" w:rsidRDefault="009D57DA" w:rsidP="00D816D5">
            <w:pPr>
              <w:jc w:val="both"/>
              <w:rPr>
                <w:rFonts w:ascii="Verdana" w:hAnsi="Verdana"/>
                <w:sz w:val="22"/>
                <w:szCs w:val="22"/>
              </w:rPr>
            </w:pPr>
            <w:r w:rsidRPr="00B850FD">
              <w:rPr>
                <w:rFonts w:ascii="Verdana" w:hAnsi="Verdana"/>
                <w:sz w:val="22"/>
                <w:szCs w:val="22"/>
              </w:rPr>
              <w:t>Pidev/jooksev arvestussüsteem</w:t>
            </w:r>
          </w:p>
        </w:tc>
      </w:tr>
      <w:tr w:rsidR="009D57DA" w:rsidRPr="00B850FD" w14:paraId="34A292F8" w14:textId="77777777" w:rsidTr="00862D29">
        <w:tc>
          <w:tcPr>
            <w:tcW w:w="4261" w:type="dxa"/>
          </w:tcPr>
          <w:p w14:paraId="65DEC197" w14:textId="77777777" w:rsidR="009D57DA" w:rsidRPr="00B850FD" w:rsidRDefault="009D57DA" w:rsidP="00D816D5">
            <w:pPr>
              <w:jc w:val="both"/>
              <w:rPr>
                <w:rFonts w:ascii="Verdana" w:hAnsi="Verdana"/>
                <w:sz w:val="22"/>
                <w:szCs w:val="22"/>
              </w:rPr>
            </w:pPr>
            <w:r w:rsidRPr="00B850FD">
              <w:rPr>
                <w:rFonts w:ascii="Verdana" w:hAnsi="Verdana"/>
                <w:sz w:val="22"/>
                <w:szCs w:val="22"/>
              </w:rPr>
              <w:t>Ei peeta müüdud varude jooksvat arvestust</w:t>
            </w:r>
          </w:p>
          <w:p w14:paraId="2DB5B6CB" w14:textId="77777777" w:rsidR="009D57DA" w:rsidRPr="00B850FD" w:rsidRDefault="009D57DA" w:rsidP="00D816D5">
            <w:pPr>
              <w:jc w:val="both"/>
              <w:rPr>
                <w:rFonts w:ascii="Verdana" w:hAnsi="Verdana"/>
                <w:sz w:val="22"/>
                <w:szCs w:val="22"/>
              </w:rPr>
            </w:pPr>
            <w:r w:rsidRPr="00B850FD">
              <w:rPr>
                <w:rFonts w:ascii="Verdana" w:hAnsi="Verdana"/>
                <w:sz w:val="22"/>
                <w:szCs w:val="22"/>
              </w:rPr>
              <w:t>Varusid inventeeritakse vähemalt kord aastas</w:t>
            </w:r>
          </w:p>
          <w:p w14:paraId="2F3243AB" w14:textId="77777777" w:rsidR="009D57DA" w:rsidRPr="00B850FD" w:rsidRDefault="009D57DA" w:rsidP="00D816D5">
            <w:pPr>
              <w:jc w:val="both"/>
              <w:rPr>
                <w:rFonts w:ascii="Verdana" w:hAnsi="Verdana"/>
                <w:sz w:val="22"/>
                <w:szCs w:val="22"/>
              </w:rPr>
            </w:pPr>
            <w:r w:rsidRPr="00B850FD">
              <w:rPr>
                <w:rFonts w:ascii="Verdana" w:hAnsi="Verdana"/>
                <w:sz w:val="22"/>
                <w:szCs w:val="22"/>
              </w:rPr>
              <w:t>Kasutatakse ”odavate”</w:t>
            </w:r>
            <w:r w:rsidR="00D07D76" w:rsidRPr="00B850FD">
              <w:rPr>
                <w:rFonts w:ascii="Verdana" w:hAnsi="Verdana"/>
                <w:sz w:val="22"/>
                <w:szCs w:val="22"/>
              </w:rPr>
              <w:t xml:space="preserve"> </w:t>
            </w:r>
            <w:r w:rsidRPr="00B850FD">
              <w:rPr>
                <w:rFonts w:ascii="Verdana" w:hAnsi="Verdana"/>
                <w:sz w:val="22"/>
                <w:szCs w:val="22"/>
              </w:rPr>
              <w:t>varude korral</w:t>
            </w:r>
          </w:p>
        </w:tc>
        <w:tc>
          <w:tcPr>
            <w:tcW w:w="4261" w:type="dxa"/>
          </w:tcPr>
          <w:p w14:paraId="365ABA42" w14:textId="77777777" w:rsidR="009D57DA" w:rsidRPr="00B850FD" w:rsidRDefault="009D57DA" w:rsidP="00D816D5">
            <w:pPr>
              <w:jc w:val="both"/>
              <w:rPr>
                <w:rFonts w:ascii="Verdana" w:hAnsi="Verdana"/>
                <w:sz w:val="22"/>
                <w:szCs w:val="22"/>
              </w:rPr>
            </w:pPr>
            <w:r w:rsidRPr="00B850FD">
              <w:rPr>
                <w:rFonts w:ascii="Verdana" w:hAnsi="Verdana"/>
                <w:sz w:val="22"/>
                <w:szCs w:val="22"/>
              </w:rPr>
              <w:t>Peetakse ostetud ja müüdud varude jooksvat arvestust</w:t>
            </w:r>
          </w:p>
          <w:p w14:paraId="51A84639" w14:textId="77777777" w:rsidR="009D57DA" w:rsidRPr="00B850FD" w:rsidRDefault="009D57DA" w:rsidP="00D816D5">
            <w:pPr>
              <w:jc w:val="both"/>
              <w:rPr>
                <w:rFonts w:ascii="Verdana" w:hAnsi="Verdana"/>
                <w:sz w:val="22"/>
                <w:szCs w:val="22"/>
              </w:rPr>
            </w:pPr>
            <w:r w:rsidRPr="00B850FD">
              <w:rPr>
                <w:rFonts w:ascii="Verdana" w:hAnsi="Verdana"/>
                <w:sz w:val="22"/>
                <w:szCs w:val="22"/>
              </w:rPr>
              <w:t>Varusid inventeeritakse vähemalt kord aastas</w:t>
            </w:r>
          </w:p>
          <w:p w14:paraId="3F9AE727" w14:textId="77777777" w:rsidR="009D57DA" w:rsidRPr="00B850FD" w:rsidRDefault="009D57DA" w:rsidP="00D816D5">
            <w:pPr>
              <w:jc w:val="both"/>
              <w:rPr>
                <w:rFonts w:ascii="Verdana" w:hAnsi="Verdana"/>
                <w:sz w:val="22"/>
                <w:szCs w:val="22"/>
              </w:rPr>
            </w:pPr>
            <w:r w:rsidRPr="00B850FD">
              <w:rPr>
                <w:rFonts w:ascii="Verdana" w:hAnsi="Verdana"/>
                <w:sz w:val="22"/>
                <w:szCs w:val="22"/>
              </w:rPr>
              <w:t>Kasutatakse igasuguste varude korral</w:t>
            </w:r>
          </w:p>
        </w:tc>
      </w:tr>
    </w:tbl>
    <w:p w14:paraId="5BECF8BA" w14:textId="77777777" w:rsidR="009D57DA" w:rsidRPr="00B850FD" w:rsidRDefault="009D57DA" w:rsidP="00D816D5">
      <w:pPr>
        <w:jc w:val="both"/>
        <w:rPr>
          <w:rFonts w:ascii="Verdana" w:hAnsi="Verdana"/>
          <w:sz w:val="22"/>
          <w:szCs w:val="22"/>
        </w:rPr>
      </w:pPr>
    </w:p>
    <w:p w14:paraId="2D0EE019" w14:textId="77777777" w:rsidR="00A81BEB" w:rsidRPr="00B850FD" w:rsidRDefault="00A81BEB" w:rsidP="00D816D5">
      <w:pPr>
        <w:jc w:val="both"/>
        <w:rPr>
          <w:rFonts w:ascii="Verdana" w:hAnsi="Verdana"/>
          <w:sz w:val="22"/>
          <w:szCs w:val="22"/>
        </w:rPr>
      </w:pPr>
    </w:p>
    <w:p w14:paraId="2EB7E178" w14:textId="77777777" w:rsidR="00A81BEB" w:rsidRPr="00B850FD" w:rsidRDefault="00A81BEB" w:rsidP="00D816D5">
      <w:pPr>
        <w:jc w:val="both"/>
        <w:rPr>
          <w:rFonts w:ascii="Verdana" w:hAnsi="Verdana"/>
          <w:sz w:val="22"/>
          <w:szCs w:val="22"/>
        </w:rPr>
      </w:pPr>
    </w:p>
    <w:p w14:paraId="5F518FE2" w14:textId="77777777" w:rsidR="009D57DA" w:rsidRPr="00B850FD" w:rsidRDefault="00A81BEB" w:rsidP="00D816D5">
      <w:pPr>
        <w:rPr>
          <w:rFonts w:ascii="Verdana" w:hAnsi="Verdana"/>
          <w:b/>
          <w:bCs/>
          <w:sz w:val="22"/>
          <w:szCs w:val="22"/>
        </w:rPr>
      </w:pPr>
      <w:r w:rsidRPr="00B850FD">
        <w:rPr>
          <w:rFonts w:ascii="Verdana" w:hAnsi="Verdana"/>
          <w:b/>
          <w:bCs/>
          <w:sz w:val="22"/>
          <w:szCs w:val="22"/>
        </w:rPr>
        <w:t xml:space="preserve">Näide: </w:t>
      </w:r>
      <w:r w:rsidR="009D57DA" w:rsidRPr="00B850FD">
        <w:rPr>
          <w:rFonts w:ascii="Verdana" w:hAnsi="Verdana"/>
          <w:bCs/>
          <w:sz w:val="22"/>
          <w:szCs w:val="22"/>
        </w:rPr>
        <w:t xml:space="preserve">Varude pidev ja perioodiline arvestussüsteem </w:t>
      </w:r>
    </w:p>
    <w:p w14:paraId="5709C264" w14:textId="77777777" w:rsidR="009D57DA" w:rsidRPr="00B850FD" w:rsidRDefault="009D57DA" w:rsidP="00D816D5">
      <w:pPr>
        <w:rPr>
          <w:rFonts w:ascii="Verdana" w:hAnsi="Verdana"/>
          <w:sz w:val="22"/>
          <w:szCs w:val="22"/>
        </w:rPr>
      </w:pPr>
      <w:r w:rsidRPr="00B850FD">
        <w:rPr>
          <w:rFonts w:ascii="Verdana" w:hAnsi="Verdana"/>
          <w:sz w:val="22"/>
          <w:szCs w:val="22"/>
        </w:rPr>
        <w:t>Oletame, et Hulgifirma müüb kaupa. I kvartali andmed on järgmised</w:t>
      </w:r>
    </w:p>
    <w:p w14:paraId="2C7368BF" w14:textId="77777777" w:rsidR="009D57DA" w:rsidRPr="00B850FD" w:rsidRDefault="009D57DA" w:rsidP="00D816D5">
      <w:pPr>
        <w:rPr>
          <w:rFonts w:ascii="Verdana" w:hAnsi="Verdana"/>
          <w:sz w:val="22"/>
          <w:szCs w:val="22"/>
        </w:rPr>
      </w:pPr>
      <w:r w:rsidRPr="00B850FD">
        <w:rPr>
          <w:rFonts w:ascii="Verdana" w:hAnsi="Verdana"/>
          <w:sz w:val="22"/>
          <w:szCs w:val="22"/>
        </w:rPr>
        <w:tab/>
        <w:t>Algsaldo</w:t>
      </w:r>
      <w:r w:rsidRPr="00B850FD">
        <w:rPr>
          <w:rFonts w:ascii="Verdana" w:hAnsi="Verdana"/>
          <w:sz w:val="22"/>
          <w:szCs w:val="22"/>
        </w:rPr>
        <w:tab/>
      </w:r>
      <w:r w:rsidRPr="00B850FD">
        <w:rPr>
          <w:rFonts w:ascii="Verdana" w:hAnsi="Verdana"/>
          <w:sz w:val="22"/>
          <w:szCs w:val="22"/>
        </w:rPr>
        <w:tab/>
        <w:t>500tk</w:t>
      </w:r>
      <w:r w:rsidRPr="00B850FD">
        <w:rPr>
          <w:rFonts w:ascii="Verdana" w:hAnsi="Verdana"/>
          <w:sz w:val="22"/>
          <w:szCs w:val="22"/>
        </w:rPr>
        <w:tab/>
      </w:r>
      <w:r w:rsidRPr="00B850FD">
        <w:rPr>
          <w:rFonts w:ascii="Verdana" w:hAnsi="Verdana"/>
          <w:sz w:val="22"/>
          <w:szCs w:val="22"/>
        </w:rPr>
        <w:tab/>
        <w:t>20.-</w:t>
      </w:r>
      <w:r w:rsidRPr="00B850FD">
        <w:rPr>
          <w:rFonts w:ascii="Verdana" w:hAnsi="Verdana"/>
          <w:sz w:val="22"/>
          <w:szCs w:val="22"/>
        </w:rPr>
        <w:tab/>
      </w:r>
      <w:r w:rsidRPr="00B850FD">
        <w:rPr>
          <w:rFonts w:ascii="Verdana" w:hAnsi="Verdana"/>
          <w:sz w:val="22"/>
          <w:szCs w:val="22"/>
        </w:rPr>
        <w:tab/>
        <w:t>10000.-</w:t>
      </w:r>
    </w:p>
    <w:p w14:paraId="628628DF" w14:textId="77777777" w:rsidR="009D57DA" w:rsidRPr="00B850FD" w:rsidRDefault="009D57DA" w:rsidP="00D816D5">
      <w:pPr>
        <w:rPr>
          <w:rFonts w:ascii="Verdana" w:hAnsi="Verdana"/>
          <w:sz w:val="22"/>
          <w:szCs w:val="22"/>
        </w:rPr>
      </w:pPr>
      <w:r w:rsidRPr="00B850FD">
        <w:rPr>
          <w:rFonts w:ascii="Verdana" w:hAnsi="Verdana"/>
          <w:sz w:val="22"/>
          <w:szCs w:val="22"/>
        </w:rPr>
        <w:tab/>
        <w:t>Ost</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1000tk</w:t>
      </w:r>
      <w:r w:rsidRPr="00B850FD">
        <w:rPr>
          <w:rFonts w:ascii="Verdana" w:hAnsi="Verdana"/>
          <w:sz w:val="22"/>
          <w:szCs w:val="22"/>
        </w:rPr>
        <w:tab/>
      </w:r>
      <w:r w:rsidRPr="00B850FD">
        <w:rPr>
          <w:rFonts w:ascii="Verdana" w:hAnsi="Verdana"/>
          <w:sz w:val="22"/>
          <w:szCs w:val="22"/>
        </w:rPr>
        <w:tab/>
        <w:t>20.-</w:t>
      </w:r>
      <w:r w:rsidRPr="00B850FD">
        <w:rPr>
          <w:rFonts w:ascii="Verdana" w:hAnsi="Verdana"/>
          <w:sz w:val="22"/>
          <w:szCs w:val="22"/>
        </w:rPr>
        <w:tab/>
      </w:r>
      <w:r w:rsidRPr="00B850FD">
        <w:rPr>
          <w:rFonts w:ascii="Verdana" w:hAnsi="Verdana"/>
          <w:sz w:val="22"/>
          <w:szCs w:val="22"/>
        </w:rPr>
        <w:tab/>
        <w:t>20000.-</w:t>
      </w:r>
    </w:p>
    <w:p w14:paraId="4FDAE9C6" w14:textId="77777777" w:rsidR="009D57DA" w:rsidRPr="00B850FD" w:rsidRDefault="009D57DA" w:rsidP="00D816D5">
      <w:pPr>
        <w:ind w:firstLine="720"/>
        <w:rPr>
          <w:rFonts w:ascii="Verdana" w:hAnsi="Verdana"/>
          <w:sz w:val="22"/>
          <w:szCs w:val="22"/>
        </w:rPr>
      </w:pPr>
      <w:r w:rsidRPr="00B850FD">
        <w:rPr>
          <w:rFonts w:ascii="Verdana" w:hAnsi="Verdana"/>
          <w:sz w:val="22"/>
          <w:szCs w:val="22"/>
        </w:rPr>
        <w:t>Müügikäive</w:t>
      </w:r>
      <w:r w:rsidRPr="00B850FD">
        <w:rPr>
          <w:rFonts w:ascii="Verdana" w:hAnsi="Verdana"/>
          <w:sz w:val="22"/>
          <w:szCs w:val="22"/>
        </w:rPr>
        <w:tab/>
      </w:r>
      <w:r w:rsidRPr="00B850FD">
        <w:rPr>
          <w:rFonts w:ascii="Verdana" w:hAnsi="Verdana"/>
          <w:sz w:val="22"/>
          <w:szCs w:val="22"/>
        </w:rPr>
        <w:tab/>
        <w:t>700tk</w:t>
      </w:r>
      <w:r w:rsidRPr="00B850FD">
        <w:rPr>
          <w:rFonts w:ascii="Verdana" w:hAnsi="Verdana"/>
          <w:sz w:val="22"/>
          <w:szCs w:val="22"/>
        </w:rPr>
        <w:tab/>
      </w:r>
      <w:r w:rsidRPr="00B850FD">
        <w:rPr>
          <w:rFonts w:ascii="Verdana" w:hAnsi="Verdana"/>
          <w:sz w:val="22"/>
          <w:szCs w:val="22"/>
        </w:rPr>
        <w:tab/>
        <w:t>40.-</w:t>
      </w:r>
      <w:r w:rsidRPr="00B850FD">
        <w:rPr>
          <w:rFonts w:ascii="Verdana" w:hAnsi="Verdana"/>
          <w:sz w:val="22"/>
          <w:szCs w:val="22"/>
        </w:rPr>
        <w:tab/>
      </w:r>
      <w:r w:rsidRPr="00B850FD">
        <w:rPr>
          <w:rFonts w:ascii="Verdana" w:hAnsi="Verdana"/>
          <w:sz w:val="22"/>
          <w:szCs w:val="22"/>
        </w:rPr>
        <w:tab/>
        <w:t>28000.-</w:t>
      </w:r>
    </w:p>
    <w:p w14:paraId="1C4726F3" w14:textId="77777777" w:rsidR="009D57DA" w:rsidRPr="00B850FD" w:rsidRDefault="009D57DA" w:rsidP="00D816D5">
      <w:pPr>
        <w:rPr>
          <w:rFonts w:ascii="Verdana" w:hAnsi="Verdana"/>
          <w:sz w:val="22"/>
          <w:szCs w:val="22"/>
        </w:rPr>
      </w:pPr>
      <w:r w:rsidRPr="00B850FD">
        <w:rPr>
          <w:rFonts w:ascii="Verdana" w:hAnsi="Verdana"/>
          <w:sz w:val="22"/>
          <w:szCs w:val="22"/>
        </w:rPr>
        <w:tab/>
        <w:t>Lõppsaldo</w:t>
      </w:r>
      <w:r w:rsidRPr="00B850FD">
        <w:rPr>
          <w:rFonts w:ascii="Verdana" w:hAnsi="Verdana"/>
          <w:sz w:val="22"/>
          <w:szCs w:val="22"/>
        </w:rPr>
        <w:tab/>
      </w:r>
      <w:r w:rsidRPr="00B850FD">
        <w:rPr>
          <w:rFonts w:ascii="Verdana" w:hAnsi="Verdana"/>
          <w:sz w:val="22"/>
          <w:szCs w:val="22"/>
        </w:rPr>
        <w:tab/>
        <w:t>800tk</w:t>
      </w:r>
      <w:r w:rsidRPr="00B850FD">
        <w:rPr>
          <w:rFonts w:ascii="Verdana" w:hAnsi="Verdana"/>
          <w:sz w:val="22"/>
          <w:szCs w:val="22"/>
        </w:rPr>
        <w:tab/>
      </w:r>
      <w:r w:rsidRPr="00B850FD">
        <w:rPr>
          <w:rFonts w:ascii="Verdana" w:hAnsi="Verdana"/>
          <w:sz w:val="22"/>
          <w:szCs w:val="22"/>
        </w:rPr>
        <w:tab/>
        <w:t>20.-</w:t>
      </w:r>
      <w:r w:rsidRPr="00B850FD">
        <w:rPr>
          <w:rFonts w:ascii="Verdana" w:hAnsi="Verdana"/>
          <w:sz w:val="22"/>
          <w:szCs w:val="22"/>
        </w:rPr>
        <w:tab/>
      </w:r>
      <w:r w:rsidRPr="00B850FD">
        <w:rPr>
          <w:rFonts w:ascii="Verdana" w:hAnsi="Verdana"/>
          <w:sz w:val="22"/>
          <w:szCs w:val="22"/>
        </w:rPr>
        <w:tab/>
        <w:t>16000.-</w:t>
      </w:r>
    </w:p>
    <w:p w14:paraId="70ADFFD5" w14:textId="77777777" w:rsidR="009D57DA" w:rsidRPr="00B850FD" w:rsidRDefault="009D57DA" w:rsidP="00D816D5">
      <w:pPr>
        <w:rPr>
          <w:rFonts w:ascii="Verdana" w:hAnsi="Verdana"/>
          <w:sz w:val="22"/>
          <w:szCs w:val="22"/>
        </w:rPr>
      </w:pPr>
      <w:r w:rsidRPr="00B850FD">
        <w:rPr>
          <w:rFonts w:ascii="Verdana" w:hAnsi="Verdana"/>
          <w:sz w:val="22"/>
          <w:szCs w:val="22"/>
        </w:rPr>
        <w:t>Järgnevalt on toodud raamatupidamiskanded nii pideva kui perioodilise varude arvestussüsteemi puhul.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3589"/>
        <w:gridCol w:w="3913"/>
      </w:tblGrid>
      <w:tr w:rsidR="009D57DA" w:rsidRPr="00B850FD" w14:paraId="55BAB8EF" w14:textId="77777777" w:rsidTr="000335BB">
        <w:tc>
          <w:tcPr>
            <w:tcW w:w="1416" w:type="dxa"/>
          </w:tcPr>
          <w:p w14:paraId="5E3C7A20" w14:textId="77777777" w:rsidR="009D57DA" w:rsidRPr="00B850FD" w:rsidRDefault="009D57DA" w:rsidP="00D816D5">
            <w:pPr>
              <w:rPr>
                <w:rFonts w:ascii="Verdana" w:hAnsi="Verdana"/>
                <w:bCs/>
                <w:sz w:val="22"/>
                <w:szCs w:val="22"/>
              </w:rPr>
            </w:pPr>
            <w:r w:rsidRPr="00B850FD">
              <w:rPr>
                <w:rFonts w:ascii="Verdana" w:hAnsi="Verdana"/>
                <w:bCs/>
                <w:sz w:val="22"/>
                <w:szCs w:val="22"/>
              </w:rPr>
              <w:t>Tehingu sisu</w:t>
            </w:r>
          </w:p>
        </w:tc>
        <w:tc>
          <w:tcPr>
            <w:tcW w:w="3592" w:type="dxa"/>
          </w:tcPr>
          <w:p w14:paraId="5125FF41" w14:textId="77777777" w:rsidR="009D57DA" w:rsidRPr="00B850FD" w:rsidRDefault="009D57DA" w:rsidP="00D816D5">
            <w:pPr>
              <w:rPr>
                <w:rFonts w:ascii="Verdana" w:hAnsi="Verdana"/>
                <w:bCs/>
                <w:sz w:val="22"/>
                <w:szCs w:val="22"/>
              </w:rPr>
            </w:pPr>
            <w:r w:rsidRPr="00B850FD">
              <w:rPr>
                <w:rFonts w:ascii="Verdana" w:hAnsi="Verdana"/>
                <w:bCs/>
                <w:sz w:val="22"/>
                <w:szCs w:val="22"/>
              </w:rPr>
              <w:t>Pidev arvestussüsteem</w:t>
            </w:r>
          </w:p>
        </w:tc>
        <w:tc>
          <w:tcPr>
            <w:tcW w:w="3914" w:type="dxa"/>
          </w:tcPr>
          <w:p w14:paraId="39BE5474" w14:textId="77777777" w:rsidR="009D57DA" w:rsidRPr="00B850FD" w:rsidRDefault="009D57DA" w:rsidP="00D816D5">
            <w:pPr>
              <w:rPr>
                <w:rFonts w:ascii="Verdana" w:hAnsi="Verdana"/>
                <w:bCs/>
                <w:sz w:val="22"/>
                <w:szCs w:val="22"/>
              </w:rPr>
            </w:pPr>
            <w:r w:rsidRPr="00B850FD">
              <w:rPr>
                <w:rFonts w:ascii="Verdana" w:hAnsi="Verdana"/>
                <w:bCs/>
                <w:sz w:val="22"/>
                <w:szCs w:val="22"/>
              </w:rPr>
              <w:t>Perioodiline arvestussüsteem</w:t>
            </w:r>
          </w:p>
        </w:tc>
      </w:tr>
      <w:tr w:rsidR="009D57DA" w:rsidRPr="00B850FD" w14:paraId="5A207971" w14:textId="77777777" w:rsidTr="000335BB">
        <w:tc>
          <w:tcPr>
            <w:tcW w:w="1416" w:type="dxa"/>
          </w:tcPr>
          <w:p w14:paraId="77559E02" w14:textId="77777777" w:rsidR="009D57DA" w:rsidRPr="00B850FD" w:rsidRDefault="009D57DA" w:rsidP="00D816D5">
            <w:pPr>
              <w:rPr>
                <w:rFonts w:ascii="Verdana" w:hAnsi="Verdana"/>
                <w:sz w:val="22"/>
                <w:szCs w:val="22"/>
              </w:rPr>
            </w:pPr>
            <w:r w:rsidRPr="00B850FD">
              <w:rPr>
                <w:rFonts w:ascii="Verdana" w:hAnsi="Verdana"/>
                <w:sz w:val="22"/>
                <w:szCs w:val="22"/>
              </w:rPr>
              <w:t>Ostud</w:t>
            </w:r>
          </w:p>
        </w:tc>
        <w:tc>
          <w:tcPr>
            <w:tcW w:w="3592" w:type="dxa"/>
          </w:tcPr>
          <w:p w14:paraId="2A9BB63A" w14:textId="77777777" w:rsidR="009D57DA" w:rsidRPr="00B850FD" w:rsidRDefault="009D57DA" w:rsidP="00D816D5">
            <w:pPr>
              <w:rPr>
                <w:rFonts w:ascii="Verdana" w:hAnsi="Verdana"/>
                <w:sz w:val="22"/>
                <w:szCs w:val="22"/>
              </w:rPr>
            </w:pPr>
            <w:r w:rsidRPr="00B850FD">
              <w:rPr>
                <w:rFonts w:ascii="Verdana" w:hAnsi="Verdana"/>
                <w:sz w:val="22"/>
                <w:szCs w:val="22"/>
              </w:rPr>
              <w:t>D Kaup 20000.-</w:t>
            </w:r>
          </w:p>
          <w:p w14:paraId="32AAA085" w14:textId="77777777" w:rsidR="009D57DA" w:rsidRPr="00B850FD" w:rsidRDefault="009D57DA" w:rsidP="00D816D5">
            <w:pPr>
              <w:rPr>
                <w:rFonts w:ascii="Verdana" w:hAnsi="Verdana"/>
                <w:sz w:val="22"/>
                <w:szCs w:val="22"/>
              </w:rPr>
            </w:pPr>
            <w:r w:rsidRPr="00B850FD">
              <w:rPr>
                <w:rFonts w:ascii="Verdana" w:hAnsi="Verdana"/>
                <w:sz w:val="22"/>
                <w:szCs w:val="22"/>
              </w:rPr>
              <w:t>K Võlg tarnijale 20000.-</w:t>
            </w:r>
          </w:p>
        </w:tc>
        <w:tc>
          <w:tcPr>
            <w:tcW w:w="3914" w:type="dxa"/>
          </w:tcPr>
          <w:p w14:paraId="56DCD2CD" w14:textId="77777777" w:rsidR="009D57DA" w:rsidRPr="00B850FD" w:rsidRDefault="009D57DA" w:rsidP="00D816D5">
            <w:pPr>
              <w:rPr>
                <w:rFonts w:ascii="Verdana" w:hAnsi="Verdana"/>
                <w:sz w:val="22"/>
                <w:szCs w:val="22"/>
              </w:rPr>
            </w:pPr>
            <w:r w:rsidRPr="00B850FD">
              <w:rPr>
                <w:rFonts w:ascii="Verdana" w:hAnsi="Verdana"/>
                <w:sz w:val="22"/>
                <w:szCs w:val="22"/>
              </w:rPr>
              <w:t>D Ostud (ajutine konto)20000.-</w:t>
            </w:r>
          </w:p>
          <w:p w14:paraId="708FDD0F" w14:textId="77777777" w:rsidR="009D57DA" w:rsidRPr="00B850FD" w:rsidRDefault="009D57DA" w:rsidP="00D816D5">
            <w:pPr>
              <w:rPr>
                <w:rFonts w:ascii="Verdana" w:hAnsi="Verdana"/>
                <w:sz w:val="22"/>
                <w:szCs w:val="22"/>
              </w:rPr>
            </w:pPr>
            <w:r w:rsidRPr="00B850FD">
              <w:rPr>
                <w:rFonts w:ascii="Verdana" w:hAnsi="Verdana"/>
                <w:sz w:val="22"/>
                <w:szCs w:val="22"/>
              </w:rPr>
              <w:t>K Võlg tarnijale 20000.-</w:t>
            </w:r>
          </w:p>
        </w:tc>
      </w:tr>
      <w:tr w:rsidR="009D57DA" w:rsidRPr="00B850FD" w14:paraId="52372CF4" w14:textId="77777777" w:rsidTr="000335BB">
        <w:tc>
          <w:tcPr>
            <w:tcW w:w="1416" w:type="dxa"/>
          </w:tcPr>
          <w:p w14:paraId="2ADFBA98" w14:textId="77777777" w:rsidR="009D57DA" w:rsidRPr="00B850FD" w:rsidRDefault="009D57DA" w:rsidP="00D816D5">
            <w:pPr>
              <w:rPr>
                <w:rFonts w:ascii="Verdana" w:hAnsi="Verdana"/>
                <w:sz w:val="22"/>
                <w:szCs w:val="22"/>
              </w:rPr>
            </w:pPr>
            <w:r w:rsidRPr="00B850FD">
              <w:rPr>
                <w:rFonts w:ascii="Verdana" w:hAnsi="Verdana"/>
                <w:sz w:val="22"/>
                <w:szCs w:val="22"/>
              </w:rPr>
              <w:t>Müük</w:t>
            </w:r>
          </w:p>
        </w:tc>
        <w:tc>
          <w:tcPr>
            <w:tcW w:w="3592" w:type="dxa"/>
          </w:tcPr>
          <w:p w14:paraId="64062B30" w14:textId="77777777" w:rsidR="009D57DA" w:rsidRPr="00B850FD" w:rsidRDefault="009D57DA" w:rsidP="00D816D5">
            <w:pPr>
              <w:rPr>
                <w:rFonts w:ascii="Verdana" w:hAnsi="Verdana"/>
                <w:sz w:val="22"/>
                <w:szCs w:val="22"/>
              </w:rPr>
            </w:pPr>
            <w:r w:rsidRPr="00B850FD">
              <w:rPr>
                <w:rFonts w:ascii="Verdana" w:hAnsi="Verdana"/>
                <w:sz w:val="22"/>
                <w:szCs w:val="22"/>
              </w:rPr>
              <w:t>D Nõue ostjale 28000.-</w:t>
            </w:r>
          </w:p>
          <w:p w14:paraId="5BB3C5B3" w14:textId="77777777" w:rsidR="009D57DA" w:rsidRPr="00B850FD" w:rsidRDefault="009D57DA" w:rsidP="00D816D5">
            <w:pPr>
              <w:rPr>
                <w:rFonts w:ascii="Verdana" w:hAnsi="Verdana"/>
                <w:sz w:val="22"/>
                <w:szCs w:val="22"/>
              </w:rPr>
            </w:pPr>
            <w:r w:rsidRPr="00B850FD">
              <w:rPr>
                <w:rFonts w:ascii="Verdana" w:hAnsi="Verdana"/>
                <w:sz w:val="22"/>
                <w:szCs w:val="22"/>
              </w:rPr>
              <w:t>K Müügitulu     28000.-</w:t>
            </w:r>
          </w:p>
          <w:p w14:paraId="1AB44822" w14:textId="77777777" w:rsidR="009D57DA" w:rsidRPr="00B850FD" w:rsidRDefault="009D57DA" w:rsidP="00D816D5">
            <w:pPr>
              <w:rPr>
                <w:rFonts w:ascii="Verdana" w:hAnsi="Verdana"/>
                <w:sz w:val="22"/>
                <w:szCs w:val="22"/>
              </w:rPr>
            </w:pPr>
          </w:p>
          <w:p w14:paraId="11400D9B" w14:textId="77777777" w:rsidR="009D57DA" w:rsidRPr="00B850FD" w:rsidRDefault="009D57DA" w:rsidP="00D816D5">
            <w:pPr>
              <w:rPr>
                <w:rFonts w:ascii="Verdana" w:hAnsi="Verdana"/>
                <w:sz w:val="22"/>
                <w:szCs w:val="22"/>
              </w:rPr>
            </w:pPr>
            <w:r w:rsidRPr="00B850FD">
              <w:rPr>
                <w:rFonts w:ascii="Verdana" w:hAnsi="Verdana"/>
                <w:sz w:val="22"/>
                <w:szCs w:val="22"/>
              </w:rPr>
              <w:t>D Müügikulu14000.-</w:t>
            </w:r>
          </w:p>
          <w:p w14:paraId="6156B133" w14:textId="77777777" w:rsidR="009D57DA" w:rsidRPr="00B850FD" w:rsidRDefault="009D57DA" w:rsidP="00D816D5">
            <w:pPr>
              <w:rPr>
                <w:rFonts w:ascii="Verdana" w:hAnsi="Verdana"/>
                <w:sz w:val="22"/>
                <w:szCs w:val="22"/>
              </w:rPr>
            </w:pPr>
            <w:r w:rsidRPr="00B850FD">
              <w:rPr>
                <w:rFonts w:ascii="Verdana" w:hAnsi="Verdana"/>
                <w:sz w:val="22"/>
                <w:szCs w:val="22"/>
              </w:rPr>
              <w:t>K Kaup  14000.-</w:t>
            </w:r>
          </w:p>
        </w:tc>
        <w:tc>
          <w:tcPr>
            <w:tcW w:w="3914" w:type="dxa"/>
          </w:tcPr>
          <w:p w14:paraId="55D8CCB7" w14:textId="77777777" w:rsidR="009D57DA" w:rsidRPr="00B850FD" w:rsidRDefault="009D57DA" w:rsidP="00D816D5">
            <w:pPr>
              <w:rPr>
                <w:rFonts w:ascii="Verdana" w:hAnsi="Verdana"/>
                <w:sz w:val="22"/>
                <w:szCs w:val="22"/>
              </w:rPr>
            </w:pPr>
            <w:r w:rsidRPr="00B850FD">
              <w:rPr>
                <w:rFonts w:ascii="Verdana" w:hAnsi="Verdana"/>
                <w:sz w:val="22"/>
                <w:szCs w:val="22"/>
              </w:rPr>
              <w:t>D Nõue ostjale 28000.-</w:t>
            </w:r>
          </w:p>
          <w:p w14:paraId="7932647D" w14:textId="77777777" w:rsidR="009D57DA" w:rsidRPr="00B850FD" w:rsidRDefault="009D57DA" w:rsidP="00D816D5">
            <w:pPr>
              <w:rPr>
                <w:rFonts w:ascii="Verdana" w:hAnsi="Verdana"/>
                <w:sz w:val="22"/>
                <w:szCs w:val="22"/>
              </w:rPr>
            </w:pPr>
            <w:r w:rsidRPr="00B850FD">
              <w:rPr>
                <w:rFonts w:ascii="Verdana" w:hAnsi="Verdana"/>
                <w:sz w:val="22"/>
                <w:szCs w:val="22"/>
              </w:rPr>
              <w:t>K Müügitulu     28000</w:t>
            </w:r>
          </w:p>
          <w:p w14:paraId="1D4611B7" w14:textId="77777777" w:rsidR="009D57DA" w:rsidRPr="00B850FD" w:rsidRDefault="009D57DA" w:rsidP="00D816D5">
            <w:pPr>
              <w:rPr>
                <w:rFonts w:ascii="Verdana" w:hAnsi="Verdana"/>
                <w:sz w:val="22"/>
                <w:szCs w:val="22"/>
              </w:rPr>
            </w:pPr>
          </w:p>
          <w:p w14:paraId="2422482A" w14:textId="77777777" w:rsidR="009D57DA" w:rsidRPr="00B850FD" w:rsidRDefault="009D57DA" w:rsidP="00D816D5">
            <w:pPr>
              <w:rPr>
                <w:rFonts w:ascii="Verdana" w:hAnsi="Verdana"/>
                <w:sz w:val="22"/>
                <w:szCs w:val="22"/>
              </w:rPr>
            </w:pPr>
            <w:r w:rsidRPr="00B850FD">
              <w:rPr>
                <w:rFonts w:ascii="Verdana" w:hAnsi="Verdana"/>
                <w:sz w:val="22"/>
                <w:szCs w:val="22"/>
              </w:rPr>
              <w:t>Müügikulu perioodi keskel ei kajastata raamatupidamistehingutega</w:t>
            </w:r>
          </w:p>
        </w:tc>
      </w:tr>
      <w:tr w:rsidR="009D57DA" w:rsidRPr="00B850FD" w14:paraId="70D17F63" w14:textId="77777777" w:rsidTr="000335BB">
        <w:tc>
          <w:tcPr>
            <w:tcW w:w="1416" w:type="dxa"/>
          </w:tcPr>
          <w:p w14:paraId="29C4613D" w14:textId="77777777" w:rsidR="009D57DA" w:rsidRPr="00B850FD" w:rsidRDefault="009D57DA" w:rsidP="00D816D5">
            <w:pPr>
              <w:rPr>
                <w:rFonts w:ascii="Verdana" w:hAnsi="Verdana"/>
                <w:sz w:val="22"/>
                <w:szCs w:val="22"/>
              </w:rPr>
            </w:pPr>
            <w:r w:rsidRPr="00B850FD">
              <w:rPr>
                <w:rFonts w:ascii="Verdana" w:hAnsi="Verdana"/>
                <w:sz w:val="22"/>
                <w:szCs w:val="22"/>
              </w:rPr>
              <w:t>Lõppvaru fikseerimine</w:t>
            </w:r>
          </w:p>
        </w:tc>
        <w:tc>
          <w:tcPr>
            <w:tcW w:w="3592" w:type="dxa"/>
          </w:tcPr>
          <w:p w14:paraId="6DD31768" w14:textId="77777777" w:rsidR="009D57DA" w:rsidRPr="00B850FD" w:rsidRDefault="009D57DA" w:rsidP="00D816D5">
            <w:pPr>
              <w:rPr>
                <w:rFonts w:ascii="Verdana" w:hAnsi="Verdana"/>
                <w:sz w:val="22"/>
                <w:szCs w:val="22"/>
              </w:rPr>
            </w:pPr>
            <w:r w:rsidRPr="00B850FD">
              <w:rPr>
                <w:rFonts w:ascii="Verdana" w:hAnsi="Verdana"/>
                <w:sz w:val="22"/>
                <w:szCs w:val="22"/>
              </w:rPr>
              <w:t>Ei ole vaja kirjendada</w:t>
            </w:r>
          </w:p>
        </w:tc>
        <w:tc>
          <w:tcPr>
            <w:tcW w:w="3914" w:type="dxa"/>
          </w:tcPr>
          <w:p w14:paraId="5635DE1A" w14:textId="77777777" w:rsidR="009D57DA" w:rsidRPr="00B850FD" w:rsidRDefault="009D57DA" w:rsidP="00D816D5">
            <w:pPr>
              <w:rPr>
                <w:rFonts w:ascii="Verdana" w:hAnsi="Verdana"/>
                <w:sz w:val="22"/>
                <w:szCs w:val="22"/>
              </w:rPr>
            </w:pPr>
            <w:r w:rsidRPr="00B850FD">
              <w:rPr>
                <w:rFonts w:ascii="Verdana" w:hAnsi="Verdana"/>
                <w:sz w:val="22"/>
                <w:szCs w:val="22"/>
              </w:rPr>
              <w:t>D Kaup 16000.-</w:t>
            </w:r>
          </w:p>
          <w:p w14:paraId="6B9665E2" w14:textId="77777777" w:rsidR="009D57DA" w:rsidRPr="00B850FD" w:rsidRDefault="009D57DA" w:rsidP="00D816D5">
            <w:pPr>
              <w:rPr>
                <w:rFonts w:ascii="Verdana" w:hAnsi="Verdana"/>
                <w:sz w:val="22"/>
                <w:szCs w:val="22"/>
              </w:rPr>
            </w:pPr>
            <w:r w:rsidRPr="00B850FD">
              <w:rPr>
                <w:rFonts w:ascii="Verdana" w:hAnsi="Verdana"/>
                <w:sz w:val="22"/>
                <w:szCs w:val="22"/>
              </w:rPr>
              <w:t>D Müügikulu 14000.-</w:t>
            </w:r>
          </w:p>
          <w:p w14:paraId="03CF7229" w14:textId="77777777" w:rsidR="009D57DA" w:rsidRPr="00B850FD" w:rsidRDefault="009D57DA" w:rsidP="00D816D5">
            <w:pPr>
              <w:rPr>
                <w:rFonts w:ascii="Verdana" w:hAnsi="Verdana"/>
                <w:sz w:val="22"/>
                <w:szCs w:val="22"/>
              </w:rPr>
            </w:pPr>
            <w:r w:rsidRPr="00B850FD">
              <w:rPr>
                <w:rFonts w:ascii="Verdana" w:hAnsi="Verdana"/>
                <w:sz w:val="22"/>
                <w:szCs w:val="22"/>
              </w:rPr>
              <w:t>K Ostud (ajutine konto)20000.-</w:t>
            </w:r>
          </w:p>
          <w:p w14:paraId="485B4777" w14:textId="77777777" w:rsidR="009D57DA" w:rsidRPr="00B850FD" w:rsidRDefault="009D57DA" w:rsidP="00D816D5">
            <w:pPr>
              <w:rPr>
                <w:rFonts w:ascii="Verdana" w:hAnsi="Verdana"/>
                <w:sz w:val="22"/>
                <w:szCs w:val="22"/>
              </w:rPr>
            </w:pPr>
            <w:r w:rsidRPr="00B850FD">
              <w:rPr>
                <w:rFonts w:ascii="Verdana" w:hAnsi="Verdana"/>
                <w:sz w:val="22"/>
                <w:szCs w:val="22"/>
              </w:rPr>
              <w:t>K Kaup (algvaru) 10000.-</w:t>
            </w:r>
          </w:p>
        </w:tc>
      </w:tr>
    </w:tbl>
    <w:p w14:paraId="3010ED08" w14:textId="34B228D5" w:rsidR="002760DB" w:rsidRPr="00B850FD" w:rsidRDefault="002760DB" w:rsidP="00D816D5">
      <w:pPr>
        <w:jc w:val="both"/>
        <w:rPr>
          <w:rFonts w:ascii="Verdana" w:hAnsi="Verdana"/>
          <w:sz w:val="22"/>
          <w:szCs w:val="22"/>
        </w:rPr>
      </w:pPr>
    </w:p>
    <w:p w14:paraId="31D5493F" w14:textId="5E67D5DE" w:rsidR="00A8660B" w:rsidRPr="00B850FD" w:rsidRDefault="00A8660B" w:rsidP="00D816D5">
      <w:pPr>
        <w:jc w:val="both"/>
        <w:rPr>
          <w:rFonts w:ascii="Verdana" w:hAnsi="Verdana"/>
          <w:sz w:val="22"/>
          <w:szCs w:val="22"/>
        </w:rPr>
      </w:pPr>
    </w:p>
    <w:p w14:paraId="508499A3" w14:textId="77777777" w:rsidR="00A8660B" w:rsidRPr="00B850FD" w:rsidRDefault="00A8660B" w:rsidP="00D816D5">
      <w:pPr>
        <w:jc w:val="both"/>
        <w:rPr>
          <w:rFonts w:ascii="Verdana" w:hAnsi="Verdana"/>
          <w:sz w:val="22"/>
          <w:szCs w:val="22"/>
        </w:rPr>
      </w:pPr>
    </w:p>
    <w:p w14:paraId="14620D52" w14:textId="77777777" w:rsidR="009D57DA" w:rsidRPr="00B850FD" w:rsidRDefault="002760DB" w:rsidP="00D816D5">
      <w:pPr>
        <w:jc w:val="both"/>
        <w:rPr>
          <w:rFonts w:ascii="Verdana" w:hAnsi="Verdana"/>
          <w:sz w:val="22"/>
          <w:szCs w:val="22"/>
        </w:rPr>
      </w:pPr>
      <w:r w:rsidRPr="00B850FD">
        <w:rPr>
          <w:rFonts w:ascii="Verdana" w:hAnsi="Verdana"/>
          <w:b/>
          <w:sz w:val="22"/>
          <w:szCs w:val="22"/>
        </w:rPr>
        <w:t>Konto</w:t>
      </w:r>
      <w:r w:rsidR="009D57DA" w:rsidRPr="00B850FD">
        <w:rPr>
          <w:rFonts w:ascii="Verdana" w:hAnsi="Verdana"/>
          <w:b/>
          <w:sz w:val="22"/>
          <w:szCs w:val="22"/>
        </w:rPr>
        <w:t xml:space="preserve"> Väikevahendid</w:t>
      </w:r>
      <w:r w:rsidR="009D57DA" w:rsidRPr="00B850FD">
        <w:rPr>
          <w:rFonts w:ascii="Verdana" w:hAnsi="Verdana"/>
          <w:sz w:val="22"/>
          <w:szCs w:val="22"/>
        </w:rPr>
        <w:t xml:space="preserve"> </w:t>
      </w:r>
      <w:r w:rsidRPr="00B850FD">
        <w:rPr>
          <w:rFonts w:ascii="Verdana" w:hAnsi="Verdana"/>
          <w:sz w:val="22"/>
          <w:szCs w:val="22"/>
        </w:rPr>
        <w:t xml:space="preserve">on kasutusel praktikas (Eesti Hea Raamatupidamistava käsitleb väikevahendite  arvestust lihtsustud meetodil) </w:t>
      </w:r>
      <w:r w:rsidR="009D57DA" w:rsidRPr="00B850FD">
        <w:rPr>
          <w:rFonts w:ascii="Verdana" w:hAnsi="Verdana"/>
          <w:sz w:val="22"/>
          <w:szCs w:val="22"/>
        </w:rPr>
        <w:t xml:space="preserve">arvestatakse </w:t>
      </w:r>
      <w:r w:rsidR="009D57DA" w:rsidRPr="00B850FD">
        <w:rPr>
          <w:rFonts w:ascii="Verdana" w:hAnsi="Verdana"/>
          <w:sz w:val="22"/>
          <w:szCs w:val="22"/>
        </w:rPr>
        <w:lastRenderedPageBreak/>
        <w:t>väikevahendeid. Väikevahenditeks</w:t>
      </w:r>
      <w:r w:rsidR="00844672" w:rsidRPr="00B850FD">
        <w:rPr>
          <w:rFonts w:ascii="Verdana" w:hAnsi="Verdana"/>
          <w:sz w:val="22"/>
          <w:szCs w:val="22"/>
        </w:rPr>
        <w:t xml:space="preserve"> </w:t>
      </w:r>
      <w:r w:rsidR="009D57DA" w:rsidRPr="00B850FD">
        <w:rPr>
          <w:rFonts w:ascii="Verdana" w:hAnsi="Verdana"/>
          <w:sz w:val="22"/>
          <w:szCs w:val="22"/>
        </w:rPr>
        <w:t xml:space="preserve">loetakse materiaalseid vahendeid, mis on kasutusajaga alla ühe aasta või üle ühe aasta, kuid tema hind on väiksem kui </w:t>
      </w:r>
      <w:r w:rsidR="00404328" w:rsidRPr="00B850FD">
        <w:rPr>
          <w:rFonts w:ascii="Verdana" w:hAnsi="Verdana"/>
          <w:sz w:val="22"/>
          <w:szCs w:val="22"/>
        </w:rPr>
        <w:t xml:space="preserve">ettevõtte poolt hinnatud </w:t>
      </w:r>
      <w:r w:rsidR="009D57DA" w:rsidRPr="00B850FD">
        <w:rPr>
          <w:rFonts w:ascii="Verdana" w:hAnsi="Verdana"/>
          <w:sz w:val="22"/>
          <w:szCs w:val="22"/>
        </w:rPr>
        <w:t>põhivara minimaalne maksumus. Raamatupidamise sise-eeskirjas tuleb kehtestada väikevahendite arvestuse kord ning nende arvestuse kriteeriumid. Väikevahendite arvestusel on võimalik kasutada erinevaid meetodeid.</w:t>
      </w:r>
    </w:p>
    <w:p w14:paraId="10A5CC39" w14:textId="77777777" w:rsidR="009D57DA" w:rsidRPr="00B850FD" w:rsidRDefault="009D57DA" w:rsidP="003E0C41">
      <w:pPr>
        <w:pStyle w:val="ListParagraph"/>
        <w:numPr>
          <w:ilvl w:val="0"/>
          <w:numId w:val="5"/>
        </w:numPr>
        <w:jc w:val="both"/>
        <w:rPr>
          <w:rFonts w:ascii="Verdana" w:hAnsi="Verdana"/>
          <w:sz w:val="22"/>
          <w:szCs w:val="22"/>
        </w:rPr>
      </w:pPr>
      <w:r w:rsidRPr="00B850FD">
        <w:rPr>
          <w:rFonts w:ascii="Verdana" w:hAnsi="Verdana"/>
          <w:sz w:val="22"/>
          <w:szCs w:val="22"/>
        </w:rPr>
        <w:t>Soetatud väikevahend kantakse koheselt kuludesse.</w:t>
      </w:r>
    </w:p>
    <w:p w14:paraId="43985A7C" w14:textId="77777777" w:rsidR="009F341D" w:rsidRPr="00B850FD" w:rsidRDefault="009F341D" w:rsidP="009F341D">
      <w:pPr>
        <w:pStyle w:val="ListParagraph"/>
        <w:jc w:val="both"/>
        <w:rPr>
          <w:rFonts w:ascii="Verdana" w:hAnsi="Verdana"/>
          <w:sz w:val="22"/>
          <w:szCs w:val="22"/>
        </w:rPr>
      </w:pPr>
    </w:p>
    <w:p w14:paraId="46D40E3B" w14:textId="77777777" w:rsidR="009D57DA" w:rsidRPr="00B850FD" w:rsidRDefault="009D57DA" w:rsidP="00D816D5">
      <w:pPr>
        <w:jc w:val="both"/>
        <w:rPr>
          <w:rFonts w:ascii="Verdana" w:hAnsi="Verdana"/>
          <w:sz w:val="22"/>
          <w:szCs w:val="22"/>
        </w:rPr>
      </w:pPr>
      <w:r w:rsidRPr="00B850FD">
        <w:rPr>
          <w:rFonts w:ascii="Verdana" w:hAnsi="Verdana"/>
          <w:sz w:val="22"/>
          <w:szCs w:val="22"/>
        </w:rPr>
        <w:t>Ostetakse kalkulaator hinnaga 32€, millele lisandub käibemaks ? €.</w:t>
      </w:r>
    </w:p>
    <w:p w14:paraId="5032B657" w14:textId="77777777" w:rsidR="009D57DA" w:rsidRPr="00B850FD" w:rsidRDefault="009D57DA" w:rsidP="009F341D">
      <w:pPr>
        <w:ind w:left="708"/>
        <w:jc w:val="both"/>
        <w:rPr>
          <w:rFonts w:ascii="Verdana" w:hAnsi="Verdana"/>
          <w:sz w:val="22"/>
          <w:szCs w:val="22"/>
        </w:rPr>
      </w:pPr>
      <w:r w:rsidRPr="00B850FD">
        <w:rPr>
          <w:rFonts w:ascii="Verdana" w:hAnsi="Verdana"/>
          <w:sz w:val="22"/>
          <w:szCs w:val="22"/>
        </w:rPr>
        <w:t>Deebet Materjalikulud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4489F754" w14:textId="77777777" w:rsidR="009D57DA" w:rsidRPr="00B850FD" w:rsidRDefault="009D57DA" w:rsidP="009F341D">
      <w:pPr>
        <w:ind w:left="708"/>
        <w:jc w:val="both"/>
        <w:rPr>
          <w:rFonts w:ascii="Verdana" w:hAnsi="Verdana"/>
          <w:sz w:val="22"/>
          <w:szCs w:val="22"/>
        </w:rPr>
      </w:pPr>
      <w:r w:rsidRPr="00B850FD">
        <w:rPr>
          <w:rFonts w:ascii="Verdana" w:hAnsi="Verdana"/>
          <w:sz w:val="22"/>
          <w:szCs w:val="22"/>
        </w:rPr>
        <w:t>Deebet Soetamisel tasutud käibemaks</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w:t>
      </w:r>
    </w:p>
    <w:p w14:paraId="7BE2358B" w14:textId="77777777" w:rsidR="009F341D" w:rsidRPr="00B850FD" w:rsidRDefault="009D57DA" w:rsidP="009F341D">
      <w:pPr>
        <w:ind w:left="708"/>
        <w:jc w:val="both"/>
        <w:rPr>
          <w:rFonts w:ascii="Verdana" w:hAnsi="Verdana"/>
          <w:sz w:val="22"/>
          <w:szCs w:val="22"/>
        </w:rPr>
      </w:pPr>
      <w:r w:rsidRPr="00B850FD">
        <w:rPr>
          <w:rFonts w:ascii="Verdana" w:hAnsi="Verdana"/>
          <w:sz w:val="22"/>
          <w:szCs w:val="22"/>
        </w:rPr>
        <w:t>Kreedit Kassa</w:t>
      </w:r>
      <w:r w:rsidRPr="00B850FD">
        <w:rPr>
          <w:rFonts w:ascii="Verdana" w:hAnsi="Verdana"/>
          <w:sz w:val="22"/>
          <w:szCs w:val="22"/>
        </w:rPr>
        <w:tab/>
        <w:t>/Võlg tarnijatele</w:t>
      </w:r>
    </w:p>
    <w:p w14:paraId="302D0225" w14:textId="77777777" w:rsidR="009D57DA" w:rsidRPr="00B850FD" w:rsidRDefault="009D57DA" w:rsidP="00D816D5">
      <w:pPr>
        <w:jc w:val="both"/>
        <w:rPr>
          <w:rFonts w:ascii="Verdana" w:hAnsi="Verdana"/>
          <w:sz w:val="22"/>
          <w:szCs w:val="22"/>
        </w:rPr>
      </w:pP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49B8079A" w14:textId="77777777" w:rsidR="009D57DA" w:rsidRPr="00B850FD" w:rsidRDefault="009D57DA" w:rsidP="00D816D5">
      <w:pPr>
        <w:jc w:val="both"/>
        <w:rPr>
          <w:rFonts w:ascii="Verdana" w:hAnsi="Verdana"/>
          <w:sz w:val="22"/>
          <w:szCs w:val="22"/>
        </w:rPr>
      </w:pPr>
      <w:r w:rsidRPr="00B850FD">
        <w:rPr>
          <w:rFonts w:ascii="Verdana" w:hAnsi="Verdana"/>
          <w:sz w:val="22"/>
          <w:szCs w:val="22"/>
        </w:rPr>
        <w:t>2)</w:t>
      </w:r>
      <w:r w:rsidR="0042735C" w:rsidRPr="00B850FD">
        <w:rPr>
          <w:rFonts w:ascii="Verdana" w:hAnsi="Verdana"/>
          <w:sz w:val="22"/>
          <w:szCs w:val="22"/>
        </w:rPr>
        <w:t xml:space="preserve"> </w:t>
      </w:r>
      <w:r w:rsidRPr="00B850FD">
        <w:rPr>
          <w:rFonts w:ascii="Verdana" w:hAnsi="Verdana"/>
          <w:sz w:val="22"/>
          <w:szCs w:val="22"/>
        </w:rPr>
        <w:t>Soetatud väikevahend kantakse kuludesse laost väljastamisel.</w:t>
      </w:r>
    </w:p>
    <w:p w14:paraId="340887B2" w14:textId="77777777" w:rsidR="009D57DA" w:rsidRPr="00B850FD" w:rsidRDefault="009D57DA" w:rsidP="00D816D5">
      <w:pPr>
        <w:jc w:val="both"/>
        <w:rPr>
          <w:rFonts w:ascii="Verdana" w:hAnsi="Verdana"/>
          <w:sz w:val="22"/>
          <w:szCs w:val="22"/>
        </w:rPr>
      </w:pPr>
      <w:r w:rsidRPr="00B850FD">
        <w:rPr>
          <w:rFonts w:ascii="Verdana" w:hAnsi="Verdana"/>
          <w:sz w:val="22"/>
          <w:szCs w:val="22"/>
        </w:rPr>
        <w:t>Ostetakse tööriist hinnaga  51€</w:t>
      </w:r>
    </w:p>
    <w:p w14:paraId="464A8EF5"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Väikevahendid</w:t>
      </w:r>
      <w:r w:rsidRPr="00B850FD">
        <w:rPr>
          <w:rFonts w:ascii="Verdana" w:hAnsi="Verdana"/>
          <w:sz w:val="22"/>
          <w:szCs w:val="22"/>
        </w:rPr>
        <w:tab/>
      </w:r>
      <w:r w:rsidRPr="00B850FD">
        <w:rPr>
          <w:rFonts w:ascii="Verdana" w:hAnsi="Verdana"/>
          <w:sz w:val="22"/>
          <w:szCs w:val="22"/>
        </w:rPr>
        <w:tab/>
      </w:r>
    </w:p>
    <w:p w14:paraId="355B17EF"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Kassa</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02B1F7E1" w14:textId="77777777" w:rsidR="009D57DA" w:rsidRPr="00B850FD" w:rsidRDefault="009D57DA" w:rsidP="00D816D5">
      <w:pPr>
        <w:jc w:val="both"/>
        <w:rPr>
          <w:rFonts w:ascii="Verdana" w:hAnsi="Verdana"/>
          <w:sz w:val="22"/>
          <w:szCs w:val="22"/>
        </w:rPr>
      </w:pPr>
      <w:r w:rsidRPr="00B850FD">
        <w:rPr>
          <w:rFonts w:ascii="Verdana" w:hAnsi="Verdana"/>
          <w:sz w:val="22"/>
          <w:szCs w:val="22"/>
        </w:rPr>
        <w:t>Tööriist väljastatakse tootmisesse.</w:t>
      </w:r>
    </w:p>
    <w:p w14:paraId="007F343B"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Materjalikulud</w:t>
      </w:r>
      <w:r w:rsidRPr="00B850FD">
        <w:rPr>
          <w:rFonts w:ascii="Verdana" w:hAnsi="Verdana"/>
          <w:sz w:val="22"/>
          <w:szCs w:val="22"/>
        </w:rPr>
        <w:tab/>
      </w:r>
      <w:r w:rsidRPr="00B850FD">
        <w:rPr>
          <w:rFonts w:ascii="Verdana" w:hAnsi="Verdana"/>
          <w:sz w:val="22"/>
          <w:szCs w:val="22"/>
        </w:rPr>
        <w:tab/>
      </w:r>
    </w:p>
    <w:p w14:paraId="2B036579"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Väikevahendid</w:t>
      </w:r>
      <w:r w:rsidRPr="00B850FD">
        <w:rPr>
          <w:rFonts w:ascii="Verdana" w:hAnsi="Verdana"/>
          <w:sz w:val="22"/>
          <w:szCs w:val="22"/>
        </w:rPr>
        <w:tab/>
      </w:r>
      <w:r w:rsidRPr="00B850FD">
        <w:rPr>
          <w:rFonts w:ascii="Verdana" w:hAnsi="Verdana"/>
          <w:sz w:val="22"/>
          <w:szCs w:val="22"/>
        </w:rPr>
        <w:tab/>
      </w:r>
    </w:p>
    <w:p w14:paraId="3C58999C" w14:textId="77777777" w:rsidR="009D57DA" w:rsidRPr="00B850FD" w:rsidRDefault="009D57DA" w:rsidP="00D816D5">
      <w:pPr>
        <w:jc w:val="both"/>
        <w:rPr>
          <w:rFonts w:ascii="Verdana" w:hAnsi="Verdana"/>
          <w:sz w:val="22"/>
          <w:szCs w:val="22"/>
        </w:rPr>
      </w:pPr>
      <w:r w:rsidRPr="00B850FD">
        <w:rPr>
          <w:rFonts w:ascii="Verdana" w:hAnsi="Verdana"/>
          <w:sz w:val="22"/>
          <w:szCs w:val="22"/>
        </w:rPr>
        <w:t>VÕI soetatud väikevahend kantakse kuludesse pärast kasutusest välja langemist.</w:t>
      </w:r>
    </w:p>
    <w:p w14:paraId="2E09C762" w14:textId="77777777" w:rsidR="009F341D" w:rsidRPr="00B850FD" w:rsidRDefault="009F341D" w:rsidP="00D816D5">
      <w:pPr>
        <w:jc w:val="both"/>
        <w:rPr>
          <w:rFonts w:ascii="Verdana" w:hAnsi="Verdana"/>
          <w:sz w:val="22"/>
          <w:szCs w:val="22"/>
        </w:rPr>
      </w:pPr>
    </w:p>
    <w:p w14:paraId="4832C455" w14:textId="77777777" w:rsidR="009D57DA" w:rsidRPr="00B850FD" w:rsidRDefault="009D57DA" w:rsidP="00D816D5">
      <w:pPr>
        <w:jc w:val="both"/>
        <w:rPr>
          <w:rFonts w:ascii="Verdana" w:hAnsi="Verdana"/>
          <w:sz w:val="22"/>
          <w:szCs w:val="22"/>
        </w:rPr>
      </w:pPr>
      <w:r w:rsidRPr="00B850FD">
        <w:rPr>
          <w:rFonts w:ascii="Verdana" w:hAnsi="Verdana"/>
          <w:sz w:val="22"/>
          <w:szCs w:val="22"/>
        </w:rPr>
        <w:t>Näide:</w:t>
      </w:r>
      <w:r w:rsidR="00D07D76" w:rsidRPr="00B850FD">
        <w:rPr>
          <w:rFonts w:ascii="Verdana" w:hAnsi="Verdana"/>
          <w:sz w:val="22"/>
          <w:szCs w:val="22"/>
        </w:rPr>
        <w:t xml:space="preserve"> </w:t>
      </w:r>
      <w:r w:rsidRPr="00B850FD">
        <w:rPr>
          <w:rFonts w:ascii="Verdana" w:hAnsi="Verdana"/>
          <w:sz w:val="22"/>
          <w:szCs w:val="22"/>
        </w:rPr>
        <w:t>Ostetakse kohviaparaat hinnaga 319,49€, millele lisandub käibemaks ? krooni.</w:t>
      </w:r>
    </w:p>
    <w:p w14:paraId="5EA2C087"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Deebet Väikevahendid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24C0D81B" w14:textId="77777777" w:rsidR="009D57DA" w:rsidRPr="00B850FD" w:rsidRDefault="009D57DA" w:rsidP="00400FDC">
      <w:pPr>
        <w:ind w:firstLine="708"/>
        <w:jc w:val="both"/>
        <w:rPr>
          <w:rFonts w:ascii="Verdana" w:hAnsi="Verdana"/>
          <w:sz w:val="22"/>
          <w:szCs w:val="22"/>
        </w:rPr>
      </w:pPr>
      <w:r w:rsidRPr="00B850FD">
        <w:rPr>
          <w:rFonts w:ascii="Verdana" w:hAnsi="Verdana"/>
          <w:sz w:val="22"/>
          <w:szCs w:val="22"/>
        </w:rPr>
        <w:t>Deebet Soetamisel tasutud käibemaks</w:t>
      </w:r>
      <w:r w:rsidRPr="00B850FD">
        <w:rPr>
          <w:rFonts w:ascii="Verdana" w:hAnsi="Verdana"/>
          <w:sz w:val="22"/>
          <w:szCs w:val="22"/>
        </w:rPr>
        <w:tab/>
      </w:r>
    </w:p>
    <w:p w14:paraId="152F4E37"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Kreedit Võlg tarnijatele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52D8559E" w14:textId="77777777" w:rsidR="0042735C" w:rsidRPr="00B850FD" w:rsidRDefault="0042735C" w:rsidP="00D816D5">
      <w:pPr>
        <w:jc w:val="both"/>
        <w:rPr>
          <w:rFonts w:ascii="Verdana" w:hAnsi="Verdana"/>
          <w:sz w:val="22"/>
          <w:szCs w:val="22"/>
        </w:rPr>
      </w:pPr>
    </w:p>
    <w:p w14:paraId="50596CBC" w14:textId="77777777" w:rsidR="0042735C" w:rsidRPr="00B850FD" w:rsidRDefault="0042735C" w:rsidP="00D816D5">
      <w:pPr>
        <w:jc w:val="both"/>
        <w:rPr>
          <w:rFonts w:ascii="Verdana" w:hAnsi="Verdana"/>
          <w:sz w:val="22"/>
          <w:szCs w:val="22"/>
        </w:rPr>
      </w:pPr>
    </w:p>
    <w:p w14:paraId="11AD3613" w14:textId="77777777" w:rsidR="0042735C" w:rsidRPr="00B850FD" w:rsidRDefault="0042735C" w:rsidP="00D816D5">
      <w:pPr>
        <w:jc w:val="both"/>
        <w:rPr>
          <w:rFonts w:ascii="Verdana" w:hAnsi="Verdana"/>
          <w:sz w:val="22"/>
          <w:szCs w:val="22"/>
        </w:rPr>
      </w:pPr>
    </w:p>
    <w:p w14:paraId="3D003F35" w14:textId="77777777" w:rsidR="009D57DA" w:rsidRPr="00B850FD" w:rsidRDefault="009D57DA" w:rsidP="00D816D5">
      <w:pPr>
        <w:jc w:val="both"/>
        <w:rPr>
          <w:rFonts w:ascii="Verdana" w:hAnsi="Verdana"/>
          <w:sz w:val="22"/>
          <w:szCs w:val="22"/>
        </w:rPr>
      </w:pPr>
      <w:r w:rsidRPr="00B850FD">
        <w:rPr>
          <w:rFonts w:ascii="Verdana" w:hAnsi="Verdana"/>
          <w:sz w:val="22"/>
          <w:szCs w:val="22"/>
        </w:rPr>
        <w:t>Kohviaparaat antakse kasutusse ning kantakse kuludesse alles selle kasutuskõlbmatuks muutumisel.</w:t>
      </w:r>
    </w:p>
    <w:p w14:paraId="4D85B8F5"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Deebet Materjalikulud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25972158" w14:textId="77777777" w:rsidR="008438E0" w:rsidRDefault="009D57DA" w:rsidP="00D816D5">
      <w:pPr>
        <w:ind w:firstLine="708"/>
        <w:jc w:val="both"/>
        <w:rPr>
          <w:rFonts w:ascii="Verdana" w:hAnsi="Verdana"/>
          <w:sz w:val="22"/>
          <w:szCs w:val="22"/>
        </w:rPr>
      </w:pPr>
      <w:r w:rsidRPr="00B850FD">
        <w:rPr>
          <w:rFonts w:ascii="Verdana" w:hAnsi="Verdana"/>
          <w:sz w:val="22"/>
          <w:szCs w:val="22"/>
        </w:rPr>
        <w:t>Kreedit Väikevahendid</w:t>
      </w:r>
    </w:p>
    <w:p w14:paraId="1E156DA4" w14:textId="029EEA82" w:rsidR="009D57DA" w:rsidRPr="00B850FD" w:rsidRDefault="009D57DA" w:rsidP="00D816D5">
      <w:pPr>
        <w:ind w:firstLine="708"/>
        <w:jc w:val="both"/>
        <w:rPr>
          <w:rFonts w:ascii="Verdana" w:hAnsi="Verdana"/>
          <w:sz w:val="22"/>
          <w:szCs w:val="22"/>
        </w:rPr>
      </w:pP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371BEFDD" w14:textId="77777777" w:rsidR="009D57DA" w:rsidRPr="00B850FD" w:rsidRDefault="009D57DA" w:rsidP="00D816D5">
      <w:pPr>
        <w:jc w:val="both"/>
        <w:rPr>
          <w:rFonts w:ascii="Verdana" w:hAnsi="Verdana"/>
          <w:sz w:val="22"/>
          <w:szCs w:val="22"/>
        </w:rPr>
      </w:pPr>
      <w:r w:rsidRPr="00B850FD">
        <w:rPr>
          <w:rFonts w:ascii="Verdana" w:hAnsi="Verdana"/>
          <w:sz w:val="22"/>
          <w:szCs w:val="22"/>
        </w:rPr>
        <w:t>4)</w:t>
      </w:r>
      <w:r w:rsidR="0042735C" w:rsidRPr="00B850FD">
        <w:rPr>
          <w:rFonts w:ascii="Verdana" w:hAnsi="Verdana"/>
          <w:sz w:val="22"/>
          <w:szCs w:val="22"/>
        </w:rPr>
        <w:t xml:space="preserve"> </w:t>
      </w:r>
      <w:r w:rsidRPr="00B850FD">
        <w:rPr>
          <w:rFonts w:ascii="Verdana" w:hAnsi="Verdana"/>
          <w:sz w:val="22"/>
          <w:szCs w:val="22"/>
        </w:rPr>
        <w:t>50 protsenti soetatud väikevahendi hinnast kantakse kuludesse kasutusele andmisel, 50 protsenti kasutuskõlbmatuks muutumisel (praktikute kogemus).</w:t>
      </w:r>
    </w:p>
    <w:p w14:paraId="45CDCF78" w14:textId="77777777" w:rsidR="009D57DA" w:rsidRPr="00B850FD" w:rsidRDefault="009D57DA" w:rsidP="00D816D5">
      <w:pPr>
        <w:jc w:val="both"/>
        <w:rPr>
          <w:rFonts w:ascii="Verdana" w:hAnsi="Verdana"/>
          <w:sz w:val="22"/>
          <w:szCs w:val="22"/>
        </w:rPr>
      </w:pPr>
      <w:r w:rsidRPr="00B850FD">
        <w:rPr>
          <w:rFonts w:ascii="Verdana" w:hAnsi="Verdana"/>
          <w:sz w:val="22"/>
          <w:szCs w:val="22"/>
        </w:rPr>
        <w:t>Ostetakse kontoritool hinnaga 159,78€.</w:t>
      </w:r>
    </w:p>
    <w:p w14:paraId="039D14CD"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Deebet Väikevahendid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3C33A6A8"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Kreedit Võlg tarnijatele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248D5EFD" w14:textId="77777777" w:rsidR="009D57DA" w:rsidRPr="00B850FD" w:rsidRDefault="009D57DA" w:rsidP="00D816D5">
      <w:pPr>
        <w:jc w:val="both"/>
        <w:rPr>
          <w:rFonts w:ascii="Verdana" w:hAnsi="Verdana"/>
          <w:sz w:val="22"/>
          <w:szCs w:val="22"/>
        </w:rPr>
      </w:pPr>
      <w:r w:rsidRPr="00B850FD">
        <w:rPr>
          <w:rFonts w:ascii="Verdana" w:hAnsi="Verdana"/>
          <w:sz w:val="22"/>
          <w:szCs w:val="22"/>
        </w:rPr>
        <w:t>Kontoritool antakse kasutusse.</w:t>
      </w:r>
    </w:p>
    <w:p w14:paraId="5E81CF39"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Deebet Materjalikulu</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34F7AA34"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Kreedit Väikevahendid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1C496755" w14:textId="77777777" w:rsidR="009D57DA" w:rsidRPr="00B850FD" w:rsidRDefault="009D57DA" w:rsidP="00D816D5">
      <w:pPr>
        <w:jc w:val="both"/>
        <w:rPr>
          <w:rFonts w:ascii="Verdana" w:hAnsi="Verdana"/>
          <w:sz w:val="22"/>
          <w:szCs w:val="22"/>
        </w:rPr>
      </w:pPr>
      <w:r w:rsidRPr="00B850FD">
        <w:rPr>
          <w:rFonts w:ascii="Verdana" w:hAnsi="Verdana"/>
          <w:sz w:val="22"/>
          <w:szCs w:val="22"/>
        </w:rPr>
        <w:t>Kontoritool muutub kasutamiskõlbmatuks.</w:t>
      </w:r>
    </w:p>
    <w:p w14:paraId="470DE492"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Deebet Materjalikulu</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7B0693D2"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Kreedit Väikevahendid</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4661D6E0" w14:textId="77777777" w:rsidR="009D57DA" w:rsidRPr="00B850FD" w:rsidRDefault="009D57DA" w:rsidP="00D816D5">
      <w:pPr>
        <w:jc w:val="both"/>
        <w:rPr>
          <w:rFonts w:ascii="Verdana" w:hAnsi="Verdana"/>
          <w:sz w:val="22"/>
          <w:szCs w:val="22"/>
        </w:rPr>
      </w:pPr>
      <w:r w:rsidRPr="00B850FD">
        <w:rPr>
          <w:rFonts w:ascii="Verdana" w:hAnsi="Verdana"/>
          <w:sz w:val="22"/>
          <w:szCs w:val="22"/>
        </w:rPr>
        <w:t>Vastutaval hoiul olevad bilansivälised varad tuleb avalikustada aastaaruande lisas.</w:t>
      </w:r>
    </w:p>
    <w:p w14:paraId="327D2552" w14:textId="77777777" w:rsidR="009F341D" w:rsidRPr="00B850FD" w:rsidRDefault="009F341D" w:rsidP="00D816D5">
      <w:pPr>
        <w:jc w:val="both"/>
        <w:rPr>
          <w:rFonts w:ascii="Verdana" w:hAnsi="Verdana"/>
          <w:b/>
          <w:sz w:val="22"/>
          <w:szCs w:val="22"/>
        </w:rPr>
      </w:pPr>
    </w:p>
    <w:p w14:paraId="060D7B62" w14:textId="77777777" w:rsidR="009F341D" w:rsidRPr="00B850FD" w:rsidRDefault="009F341D" w:rsidP="00D816D5">
      <w:pPr>
        <w:jc w:val="both"/>
        <w:rPr>
          <w:rFonts w:ascii="Verdana" w:hAnsi="Verdana"/>
          <w:b/>
          <w:sz w:val="22"/>
          <w:szCs w:val="22"/>
        </w:rPr>
      </w:pPr>
    </w:p>
    <w:p w14:paraId="0467F99F" w14:textId="77777777" w:rsidR="008438E0" w:rsidRDefault="008438E0" w:rsidP="00D816D5">
      <w:pPr>
        <w:jc w:val="both"/>
        <w:rPr>
          <w:rFonts w:ascii="Verdana" w:hAnsi="Verdana"/>
          <w:b/>
          <w:sz w:val="22"/>
          <w:szCs w:val="22"/>
        </w:rPr>
      </w:pPr>
    </w:p>
    <w:p w14:paraId="65800370" w14:textId="77777777" w:rsidR="008438E0" w:rsidRDefault="008438E0" w:rsidP="00D816D5">
      <w:pPr>
        <w:jc w:val="both"/>
        <w:rPr>
          <w:rFonts w:ascii="Verdana" w:hAnsi="Verdana"/>
          <w:b/>
          <w:sz w:val="22"/>
          <w:szCs w:val="22"/>
        </w:rPr>
      </w:pPr>
    </w:p>
    <w:p w14:paraId="4E4301BE" w14:textId="23E00DD9" w:rsidR="009D57DA" w:rsidRPr="00B850FD" w:rsidRDefault="009D57DA" w:rsidP="00D816D5">
      <w:pPr>
        <w:jc w:val="both"/>
        <w:rPr>
          <w:rFonts w:ascii="Verdana" w:hAnsi="Verdana"/>
          <w:sz w:val="22"/>
          <w:szCs w:val="22"/>
        </w:rPr>
      </w:pPr>
      <w:r w:rsidRPr="00B850FD">
        <w:rPr>
          <w:rFonts w:ascii="Verdana" w:hAnsi="Verdana"/>
          <w:b/>
          <w:sz w:val="22"/>
          <w:szCs w:val="22"/>
        </w:rPr>
        <w:lastRenderedPageBreak/>
        <w:t>Kontodel Valmistoodang ja lõpetamata toodang</w:t>
      </w:r>
      <w:r w:rsidRPr="00B850FD">
        <w:rPr>
          <w:rFonts w:ascii="Verdana" w:hAnsi="Verdana"/>
          <w:sz w:val="22"/>
          <w:szCs w:val="22"/>
        </w:rPr>
        <w:t xml:space="preserve"> näidatakse lõpetamata toodangu ja valmistoodangu jääki perioodi lõpuks.</w:t>
      </w:r>
    </w:p>
    <w:p w14:paraId="7BA6B721" w14:textId="77777777" w:rsidR="009D57DA" w:rsidRPr="00B850FD" w:rsidRDefault="009D57DA" w:rsidP="00D816D5">
      <w:pPr>
        <w:jc w:val="both"/>
        <w:rPr>
          <w:rFonts w:ascii="Verdana" w:hAnsi="Verdana"/>
          <w:sz w:val="22"/>
          <w:szCs w:val="22"/>
        </w:rPr>
      </w:pPr>
      <w:r w:rsidRPr="00B850FD">
        <w:rPr>
          <w:rFonts w:ascii="Verdana" w:hAnsi="Verdana"/>
          <w:sz w:val="22"/>
          <w:szCs w:val="22"/>
        </w:rPr>
        <w:t>Valmistoodang ja lõpetamata toodang võetakse arvele tootmisomahinnas, mis koosneb otsestest ja kaudsetest tootmisväljaminekutest, milleta varud ei oleks praeguses olukorras ja koguses. Tootmisomahind sisaldab nii tootmise otsekulusid kui ka tootmise üldkulusid. Tootmise otsekulud on otsesed materjalikulud (valmistoodangus sisalduv materjal) ja otsesed tööjõukulud (toote valmistamiseks kulutatud tööjõukulu) ehk nende kulude suurus sõltub toodete ja teenuste mahust, tootmise üldkulud on kõik ülejäänud kulud, mis on seotud tootmisprotsessiga. Tootmiskulud, mis on tehtud realiseerimata toodangule, arvestatakse bilansis kui vara ja lisatakse varude jäägile. Realiseeritud toodangu tootmisomahinna kalkuleerimiseks tuleb kulud jaotada selliselt, et antud perioodi realiseeritud toodangu kuludesse lülitatakse ainult selle toodanguga seotud kulud. Valmistoodangu varude hindamisel kasutatakse kas FIFO või kaalutud keskmise soetushinna meetodit. Valmistoodangu ja lõpetamata toodangu maksumusse ei lülitata turustuskulusid, halduskulusid, arengu- ja uurimiskulusid ja finantskulusid.</w:t>
      </w:r>
    </w:p>
    <w:p w14:paraId="01EE2BA9" w14:textId="77777777" w:rsidR="009F341D" w:rsidRPr="00B850FD" w:rsidRDefault="009F341D" w:rsidP="00D816D5">
      <w:pPr>
        <w:jc w:val="both"/>
        <w:rPr>
          <w:rFonts w:ascii="Verdana" w:hAnsi="Verdana"/>
          <w:sz w:val="22"/>
          <w:szCs w:val="22"/>
        </w:rPr>
      </w:pPr>
    </w:p>
    <w:p w14:paraId="290D9B75" w14:textId="77777777" w:rsidR="003934EE" w:rsidRPr="00B850FD" w:rsidRDefault="003934EE" w:rsidP="00D816D5">
      <w:pPr>
        <w:jc w:val="both"/>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1384"/>
        <w:gridCol w:w="236"/>
        <w:gridCol w:w="1440"/>
        <w:gridCol w:w="1384"/>
        <w:gridCol w:w="236"/>
        <w:gridCol w:w="1260"/>
        <w:gridCol w:w="1394"/>
      </w:tblGrid>
      <w:tr w:rsidR="009D57DA" w:rsidRPr="00B850FD" w14:paraId="44665BD6" w14:textId="77777777" w:rsidTr="00862D29">
        <w:trPr>
          <w:cantSplit/>
        </w:trPr>
        <w:tc>
          <w:tcPr>
            <w:tcW w:w="2572" w:type="dxa"/>
            <w:gridSpan w:val="2"/>
            <w:tcBorders>
              <w:top w:val="nil"/>
              <w:left w:val="nil"/>
              <w:right w:val="nil"/>
            </w:tcBorders>
          </w:tcPr>
          <w:p w14:paraId="0A119FAA" w14:textId="77777777" w:rsidR="009D57DA" w:rsidRPr="00B850FD" w:rsidRDefault="009D57DA" w:rsidP="00D816D5">
            <w:pPr>
              <w:jc w:val="center"/>
              <w:rPr>
                <w:rFonts w:ascii="Verdana" w:hAnsi="Verdana"/>
                <w:sz w:val="22"/>
                <w:szCs w:val="22"/>
              </w:rPr>
            </w:pPr>
            <w:r w:rsidRPr="00B850FD">
              <w:rPr>
                <w:rFonts w:ascii="Verdana" w:hAnsi="Verdana"/>
                <w:sz w:val="22"/>
                <w:szCs w:val="22"/>
              </w:rPr>
              <w:t>Tootmise otsekulud</w:t>
            </w:r>
          </w:p>
        </w:tc>
        <w:tc>
          <w:tcPr>
            <w:tcW w:w="236" w:type="dxa"/>
            <w:tcBorders>
              <w:top w:val="nil"/>
              <w:left w:val="nil"/>
              <w:bottom w:val="nil"/>
              <w:right w:val="nil"/>
            </w:tcBorders>
          </w:tcPr>
          <w:p w14:paraId="6127042A" w14:textId="77777777" w:rsidR="009D57DA" w:rsidRPr="00B850FD" w:rsidRDefault="009D57DA" w:rsidP="00D816D5">
            <w:pPr>
              <w:jc w:val="center"/>
              <w:rPr>
                <w:rFonts w:ascii="Verdana" w:hAnsi="Verdana"/>
                <w:sz w:val="22"/>
                <w:szCs w:val="22"/>
              </w:rPr>
            </w:pPr>
          </w:p>
        </w:tc>
        <w:tc>
          <w:tcPr>
            <w:tcW w:w="2824" w:type="dxa"/>
            <w:gridSpan w:val="2"/>
            <w:tcBorders>
              <w:top w:val="nil"/>
              <w:left w:val="nil"/>
              <w:right w:val="nil"/>
            </w:tcBorders>
          </w:tcPr>
          <w:p w14:paraId="30D79D12" w14:textId="77777777" w:rsidR="009D57DA" w:rsidRPr="00B850FD" w:rsidRDefault="009D57DA" w:rsidP="00D816D5">
            <w:pPr>
              <w:jc w:val="center"/>
              <w:rPr>
                <w:rFonts w:ascii="Verdana" w:hAnsi="Verdana"/>
                <w:sz w:val="22"/>
                <w:szCs w:val="22"/>
              </w:rPr>
            </w:pPr>
            <w:r w:rsidRPr="00B850FD">
              <w:rPr>
                <w:rFonts w:ascii="Verdana" w:hAnsi="Verdana"/>
                <w:sz w:val="22"/>
                <w:szCs w:val="22"/>
              </w:rPr>
              <w:t>Valmistoodang</w:t>
            </w:r>
          </w:p>
        </w:tc>
        <w:tc>
          <w:tcPr>
            <w:tcW w:w="236" w:type="dxa"/>
            <w:tcBorders>
              <w:top w:val="nil"/>
              <w:left w:val="nil"/>
              <w:bottom w:val="nil"/>
              <w:right w:val="nil"/>
            </w:tcBorders>
          </w:tcPr>
          <w:p w14:paraId="5AB17EE6" w14:textId="77777777" w:rsidR="009D57DA" w:rsidRPr="00B850FD" w:rsidRDefault="009D57DA" w:rsidP="00D816D5">
            <w:pPr>
              <w:jc w:val="center"/>
              <w:rPr>
                <w:rFonts w:ascii="Verdana" w:hAnsi="Verdana"/>
                <w:sz w:val="22"/>
                <w:szCs w:val="22"/>
              </w:rPr>
            </w:pPr>
          </w:p>
        </w:tc>
        <w:tc>
          <w:tcPr>
            <w:tcW w:w="2654" w:type="dxa"/>
            <w:gridSpan w:val="2"/>
            <w:tcBorders>
              <w:top w:val="nil"/>
              <w:left w:val="nil"/>
              <w:right w:val="nil"/>
            </w:tcBorders>
          </w:tcPr>
          <w:p w14:paraId="665E22B5" w14:textId="77777777" w:rsidR="009D57DA" w:rsidRPr="00B850FD" w:rsidRDefault="009D57DA" w:rsidP="00D816D5">
            <w:pPr>
              <w:jc w:val="center"/>
              <w:rPr>
                <w:rFonts w:ascii="Verdana" w:hAnsi="Verdana"/>
                <w:sz w:val="22"/>
                <w:szCs w:val="22"/>
              </w:rPr>
            </w:pPr>
            <w:r w:rsidRPr="00B850FD">
              <w:rPr>
                <w:rFonts w:ascii="Verdana" w:hAnsi="Verdana"/>
                <w:sz w:val="22"/>
                <w:szCs w:val="22"/>
              </w:rPr>
              <w:t>Müügikulu</w:t>
            </w:r>
          </w:p>
        </w:tc>
      </w:tr>
      <w:tr w:rsidR="009D57DA" w:rsidRPr="00B850FD" w14:paraId="5FB70201" w14:textId="77777777" w:rsidTr="00862D29">
        <w:trPr>
          <w:trHeight w:val="1594"/>
        </w:trPr>
        <w:tc>
          <w:tcPr>
            <w:tcW w:w="1188" w:type="dxa"/>
            <w:tcBorders>
              <w:left w:val="nil"/>
              <w:bottom w:val="nil"/>
            </w:tcBorders>
          </w:tcPr>
          <w:p w14:paraId="25DDF1AB" w14:textId="77777777" w:rsidR="009D57DA" w:rsidRPr="00B850FD" w:rsidRDefault="009D57DA" w:rsidP="00D816D5">
            <w:pPr>
              <w:jc w:val="both"/>
              <w:rPr>
                <w:rFonts w:ascii="Verdana" w:hAnsi="Verdana"/>
                <w:sz w:val="22"/>
                <w:szCs w:val="22"/>
              </w:rPr>
            </w:pPr>
          </w:p>
        </w:tc>
        <w:tc>
          <w:tcPr>
            <w:tcW w:w="1384" w:type="dxa"/>
            <w:tcBorders>
              <w:bottom w:val="nil"/>
              <w:right w:val="nil"/>
            </w:tcBorders>
          </w:tcPr>
          <w:p w14:paraId="4E8CE731" w14:textId="77777777" w:rsidR="009D57DA" w:rsidRPr="00B850FD" w:rsidRDefault="009D57DA" w:rsidP="00D816D5">
            <w:pPr>
              <w:jc w:val="both"/>
              <w:rPr>
                <w:rFonts w:ascii="Verdana" w:hAnsi="Verdana"/>
                <w:sz w:val="22"/>
                <w:szCs w:val="22"/>
              </w:rPr>
            </w:pPr>
          </w:p>
        </w:tc>
        <w:tc>
          <w:tcPr>
            <w:tcW w:w="236" w:type="dxa"/>
            <w:tcBorders>
              <w:top w:val="nil"/>
              <w:left w:val="nil"/>
              <w:bottom w:val="nil"/>
              <w:right w:val="nil"/>
            </w:tcBorders>
          </w:tcPr>
          <w:p w14:paraId="0E8E13E0" w14:textId="77777777" w:rsidR="009D57DA" w:rsidRPr="00B850FD" w:rsidRDefault="009D57DA" w:rsidP="00D816D5">
            <w:pPr>
              <w:jc w:val="both"/>
              <w:rPr>
                <w:rFonts w:ascii="Verdana" w:hAnsi="Verdana"/>
                <w:sz w:val="22"/>
                <w:szCs w:val="22"/>
              </w:rPr>
            </w:pPr>
          </w:p>
        </w:tc>
        <w:tc>
          <w:tcPr>
            <w:tcW w:w="1440" w:type="dxa"/>
            <w:tcBorders>
              <w:left w:val="nil"/>
              <w:bottom w:val="nil"/>
            </w:tcBorders>
          </w:tcPr>
          <w:p w14:paraId="7B9D4061" w14:textId="77777777" w:rsidR="009D57DA" w:rsidRPr="00B850FD" w:rsidRDefault="009D57DA" w:rsidP="00D816D5">
            <w:pPr>
              <w:jc w:val="both"/>
              <w:rPr>
                <w:rFonts w:ascii="Verdana" w:hAnsi="Verdana"/>
                <w:sz w:val="22"/>
                <w:szCs w:val="22"/>
              </w:rPr>
            </w:pPr>
          </w:p>
        </w:tc>
        <w:tc>
          <w:tcPr>
            <w:tcW w:w="1384" w:type="dxa"/>
            <w:tcBorders>
              <w:bottom w:val="nil"/>
              <w:right w:val="nil"/>
            </w:tcBorders>
          </w:tcPr>
          <w:p w14:paraId="5ABBB86E" w14:textId="77777777" w:rsidR="009D57DA" w:rsidRPr="00B850FD" w:rsidRDefault="009D57DA" w:rsidP="00D816D5">
            <w:pPr>
              <w:jc w:val="both"/>
              <w:rPr>
                <w:rFonts w:ascii="Verdana" w:hAnsi="Verdana"/>
                <w:sz w:val="22"/>
                <w:szCs w:val="22"/>
              </w:rPr>
            </w:pPr>
          </w:p>
        </w:tc>
        <w:tc>
          <w:tcPr>
            <w:tcW w:w="236" w:type="dxa"/>
            <w:tcBorders>
              <w:top w:val="nil"/>
              <w:left w:val="nil"/>
              <w:bottom w:val="nil"/>
              <w:right w:val="nil"/>
            </w:tcBorders>
          </w:tcPr>
          <w:p w14:paraId="6E9F4314" w14:textId="77777777" w:rsidR="009D57DA" w:rsidRPr="00B850FD" w:rsidRDefault="009D57DA" w:rsidP="00D816D5">
            <w:pPr>
              <w:jc w:val="both"/>
              <w:rPr>
                <w:rFonts w:ascii="Verdana" w:hAnsi="Verdana"/>
                <w:sz w:val="22"/>
                <w:szCs w:val="22"/>
              </w:rPr>
            </w:pPr>
          </w:p>
        </w:tc>
        <w:tc>
          <w:tcPr>
            <w:tcW w:w="1260" w:type="dxa"/>
            <w:tcBorders>
              <w:left w:val="nil"/>
              <w:bottom w:val="nil"/>
            </w:tcBorders>
          </w:tcPr>
          <w:p w14:paraId="6EDD3E6A" w14:textId="77777777" w:rsidR="009D57DA" w:rsidRPr="00B850FD" w:rsidRDefault="009D57DA" w:rsidP="00D816D5">
            <w:pPr>
              <w:jc w:val="both"/>
              <w:rPr>
                <w:rFonts w:ascii="Verdana" w:hAnsi="Verdana"/>
                <w:sz w:val="22"/>
                <w:szCs w:val="22"/>
              </w:rPr>
            </w:pPr>
          </w:p>
        </w:tc>
        <w:tc>
          <w:tcPr>
            <w:tcW w:w="1394" w:type="dxa"/>
            <w:tcBorders>
              <w:bottom w:val="nil"/>
              <w:right w:val="nil"/>
            </w:tcBorders>
          </w:tcPr>
          <w:p w14:paraId="38B054EE" w14:textId="77777777" w:rsidR="009D57DA" w:rsidRPr="00B850FD" w:rsidRDefault="009D57DA" w:rsidP="00D816D5">
            <w:pPr>
              <w:jc w:val="both"/>
              <w:rPr>
                <w:rFonts w:ascii="Verdana" w:hAnsi="Verdana"/>
                <w:sz w:val="22"/>
                <w:szCs w:val="22"/>
              </w:rPr>
            </w:pPr>
          </w:p>
        </w:tc>
      </w:tr>
    </w:tbl>
    <w:p w14:paraId="0AD4CE83" w14:textId="77777777" w:rsidR="009D57DA" w:rsidRPr="00B850FD" w:rsidRDefault="009D57DA" w:rsidP="00D816D5">
      <w:pPr>
        <w:jc w:val="both"/>
        <w:rPr>
          <w:rFonts w:ascii="Verdana" w:hAnsi="Verdana"/>
          <w:sz w:val="22"/>
          <w:szCs w:val="22"/>
        </w:rPr>
      </w:pPr>
    </w:p>
    <w:p w14:paraId="21032B84" w14:textId="77777777" w:rsidR="009D57DA" w:rsidRPr="00B850FD" w:rsidRDefault="009D57DA" w:rsidP="00D816D5">
      <w:pPr>
        <w:jc w:val="both"/>
        <w:rPr>
          <w:rFonts w:ascii="Verdana" w:hAnsi="Verdana"/>
          <w:sz w:val="22"/>
          <w:szCs w:val="22"/>
        </w:rPr>
      </w:pPr>
    </w:p>
    <w:p w14:paraId="11A93C13" w14:textId="77777777" w:rsidR="009D57DA" w:rsidRPr="00B850FD" w:rsidRDefault="009D57DA" w:rsidP="00D816D5">
      <w:pPr>
        <w:jc w:val="both"/>
        <w:rPr>
          <w:rFonts w:ascii="Verdana" w:hAnsi="Verdana"/>
          <w:sz w:val="22"/>
          <w:szCs w:val="22"/>
        </w:rPr>
      </w:pPr>
    </w:p>
    <w:tbl>
      <w:tblPr>
        <w:tblW w:w="84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260"/>
        <w:gridCol w:w="3420"/>
        <w:gridCol w:w="1260"/>
        <w:gridCol w:w="1260"/>
      </w:tblGrid>
      <w:tr w:rsidR="009D57DA" w:rsidRPr="00B850FD" w14:paraId="0D5B0258" w14:textId="77777777" w:rsidTr="00862D29">
        <w:trPr>
          <w:cantSplit/>
        </w:trPr>
        <w:tc>
          <w:tcPr>
            <w:tcW w:w="2520" w:type="dxa"/>
            <w:gridSpan w:val="2"/>
            <w:tcBorders>
              <w:top w:val="nil"/>
              <w:left w:val="nil"/>
              <w:right w:val="nil"/>
            </w:tcBorders>
          </w:tcPr>
          <w:p w14:paraId="24726591" w14:textId="77777777" w:rsidR="009D57DA" w:rsidRPr="00B850FD" w:rsidRDefault="009D57DA" w:rsidP="00D816D5">
            <w:pPr>
              <w:jc w:val="center"/>
              <w:rPr>
                <w:rFonts w:ascii="Verdana" w:hAnsi="Verdana"/>
                <w:sz w:val="22"/>
                <w:szCs w:val="22"/>
              </w:rPr>
            </w:pPr>
          </w:p>
          <w:p w14:paraId="53AF3C26" w14:textId="77777777" w:rsidR="009D57DA" w:rsidRPr="00B850FD" w:rsidRDefault="009D57DA" w:rsidP="00D816D5">
            <w:pPr>
              <w:jc w:val="center"/>
              <w:rPr>
                <w:rFonts w:ascii="Verdana" w:hAnsi="Verdana"/>
                <w:sz w:val="22"/>
                <w:szCs w:val="22"/>
              </w:rPr>
            </w:pPr>
            <w:r w:rsidRPr="00B850FD">
              <w:rPr>
                <w:rFonts w:ascii="Verdana" w:hAnsi="Verdana"/>
                <w:sz w:val="22"/>
                <w:szCs w:val="22"/>
              </w:rPr>
              <w:t>Tootmise üldkulud</w:t>
            </w:r>
          </w:p>
        </w:tc>
        <w:tc>
          <w:tcPr>
            <w:tcW w:w="3420" w:type="dxa"/>
            <w:tcBorders>
              <w:top w:val="nil"/>
              <w:left w:val="nil"/>
              <w:bottom w:val="nil"/>
              <w:right w:val="nil"/>
            </w:tcBorders>
          </w:tcPr>
          <w:p w14:paraId="04A35ACB" w14:textId="77777777" w:rsidR="009D57DA" w:rsidRPr="00B850FD" w:rsidRDefault="009D57DA" w:rsidP="00D816D5">
            <w:pPr>
              <w:jc w:val="center"/>
              <w:rPr>
                <w:rFonts w:ascii="Verdana" w:hAnsi="Verdana"/>
                <w:sz w:val="22"/>
                <w:szCs w:val="22"/>
              </w:rPr>
            </w:pPr>
          </w:p>
        </w:tc>
        <w:tc>
          <w:tcPr>
            <w:tcW w:w="2520" w:type="dxa"/>
            <w:gridSpan w:val="2"/>
            <w:tcBorders>
              <w:top w:val="nil"/>
              <w:left w:val="nil"/>
              <w:right w:val="nil"/>
            </w:tcBorders>
          </w:tcPr>
          <w:p w14:paraId="09DEE12F" w14:textId="77777777" w:rsidR="009D57DA" w:rsidRPr="00B850FD" w:rsidRDefault="009D57DA" w:rsidP="00D816D5">
            <w:pPr>
              <w:jc w:val="center"/>
              <w:rPr>
                <w:rFonts w:ascii="Verdana" w:hAnsi="Verdana"/>
                <w:sz w:val="22"/>
                <w:szCs w:val="22"/>
              </w:rPr>
            </w:pPr>
          </w:p>
          <w:p w14:paraId="46718DD5" w14:textId="77777777" w:rsidR="009D57DA" w:rsidRPr="00B850FD" w:rsidRDefault="009D57DA" w:rsidP="00D816D5">
            <w:pPr>
              <w:jc w:val="center"/>
              <w:rPr>
                <w:rFonts w:ascii="Verdana" w:hAnsi="Verdana"/>
                <w:sz w:val="22"/>
                <w:szCs w:val="22"/>
              </w:rPr>
            </w:pPr>
            <w:r w:rsidRPr="00B850FD">
              <w:rPr>
                <w:rFonts w:ascii="Verdana" w:hAnsi="Verdana"/>
                <w:sz w:val="22"/>
                <w:szCs w:val="22"/>
              </w:rPr>
              <w:t>Lõpetamata toodang</w:t>
            </w:r>
          </w:p>
        </w:tc>
      </w:tr>
      <w:tr w:rsidR="009D57DA" w:rsidRPr="00B850FD" w14:paraId="7B170E19" w14:textId="77777777" w:rsidTr="00862D29">
        <w:trPr>
          <w:trHeight w:val="1527"/>
        </w:trPr>
        <w:tc>
          <w:tcPr>
            <w:tcW w:w="1260" w:type="dxa"/>
            <w:tcBorders>
              <w:left w:val="nil"/>
              <w:bottom w:val="nil"/>
            </w:tcBorders>
          </w:tcPr>
          <w:p w14:paraId="777594E6" w14:textId="77777777" w:rsidR="009D57DA" w:rsidRPr="00B850FD" w:rsidRDefault="009D57DA" w:rsidP="00D816D5">
            <w:pPr>
              <w:jc w:val="both"/>
              <w:rPr>
                <w:rFonts w:ascii="Verdana" w:hAnsi="Verdana"/>
                <w:sz w:val="22"/>
                <w:szCs w:val="22"/>
              </w:rPr>
            </w:pPr>
          </w:p>
        </w:tc>
        <w:tc>
          <w:tcPr>
            <w:tcW w:w="1260" w:type="dxa"/>
            <w:tcBorders>
              <w:bottom w:val="nil"/>
              <w:right w:val="nil"/>
            </w:tcBorders>
          </w:tcPr>
          <w:p w14:paraId="74DE3ED3" w14:textId="77777777" w:rsidR="009D57DA" w:rsidRPr="00B850FD" w:rsidRDefault="009D57DA" w:rsidP="00D816D5">
            <w:pPr>
              <w:jc w:val="both"/>
              <w:rPr>
                <w:rFonts w:ascii="Verdana" w:hAnsi="Verdana"/>
                <w:sz w:val="22"/>
                <w:szCs w:val="22"/>
              </w:rPr>
            </w:pPr>
          </w:p>
        </w:tc>
        <w:tc>
          <w:tcPr>
            <w:tcW w:w="3420" w:type="dxa"/>
            <w:tcBorders>
              <w:top w:val="nil"/>
              <w:left w:val="nil"/>
              <w:bottom w:val="nil"/>
              <w:right w:val="nil"/>
            </w:tcBorders>
          </w:tcPr>
          <w:p w14:paraId="0D1D2DD9" w14:textId="77777777" w:rsidR="009D57DA" w:rsidRPr="00B850FD" w:rsidRDefault="009D57DA" w:rsidP="00D816D5">
            <w:pPr>
              <w:jc w:val="both"/>
              <w:rPr>
                <w:rFonts w:ascii="Verdana" w:hAnsi="Verdana"/>
                <w:sz w:val="22"/>
                <w:szCs w:val="22"/>
              </w:rPr>
            </w:pPr>
          </w:p>
        </w:tc>
        <w:tc>
          <w:tcPr>
            <w:tcW w:w="1260" w:type="dxa"/>
            <w:tcBorders>
              <w:left w:val="nil"/>
              <w:bottom w:val="nil"/>
            </w:tcBorders>
          </w:tcPr>
          <w:p w14:paraId="3374A7CA" w14:textId="77777777" w:rsidR="009D57DA" w:rsidRPr="00B850FD" w:rsidRDefault="009D57DA" w:rsidP="00D816D5">
            <w:pPr>
              <w:jc w:val="both"/>
              <w:rPr>
                <w:rFonts w:ascii="Verdana" w:hAnsi="Verdana"/>
                <w:sz w:val="22"/>
                <w:szCs w:val="22"/>
              </w:rPr>
            </w:pPr>
          </w:p>
        </w:tc>
        <w:tc>
          <w:tcPr>
            <w:tcW w:w="1260" w:type="dxa"/>
            <w:tcBorders>
              <w:bottom w:val="nil"/>
              <w:right w:val="nil"/>
            </w:tcBorders>
          </w:tcPr>
          <w:p w14:paraId="1D55AE93" w14:textId="77777777" w:rsidR="009D57DA" w:rsidRPr="00B850FD" w:rsidRDefault="009D57DA" w:rsidP="00D816D5">
            <w:pPr>
              <w:jc w:val="both"/>
              <w:rPr>
                <w:rFonts w:ascii="Verdana" w:hAnsi="Verdana"/>
                <w:sz w:val="22"/>
                <w:szCs w:val="22"/>
              </w:rPr>
            </w:pPr>
          </w:p>
        </w:tc>
      </w:tr>
    </w:tbl>
    <w:p w14:paraId="3E84C6F9" w14:textId="77777777" w:rsidR="009D57DA" w:rsidRPr="00B850FD" w:rsidRDefault="009D57DA" w:rsidP="00D816D5">
      <w:pPr>
        <w:jc w:val="both"/>
        <w:rPr>
          <w:rFonts w:ascii="Verdana" w:hAnsi="Verdana"/>
          <w:sz w:val="22"/>
          <w:szCs w:val="22"/>
        </w:rPr>
      </w:pPr>
    </w:p>
    <w:p w14:paraId="06D21BE5" w14:textId="77777777" w:rsidR="009B1BBA" w:rsidRPr="00B850FD" w:rsidRDefault="009B1BBA" w:rsidP="00A64462">
      <w:pPr>
        <w:spacing w:before="120" w:after="120" w:line="276" w:lineRule="auto"/>
        <w:jc w:val="both"/>
        <w:rPr>
          <w:rFonts w:ascii="Verdana" w:eastAsiaTheme="minorEastAsia" w:hAnsi="Verdana"/>
          <w:sz w:val="22"/>
          <w:szCs w:val="22"/>
          <w:lang w:eastAsia="zh-CN"/>
        </w:rPr>
      </w:pPr>
    </w:p>
    <w:p w14:paraId="4584E713" w14:textId="77777777" w:rsidR="009B1BBA" w:rsidRPr="00B850FD" w:rsidRDefault="009B1BBA" w:rsidP="003E0C41">
      <w:pPr>
        <w:numPr>
          <w:ilvl w:val="0"/>
          <w:numId w:val="10"/>
        </w:numPr>
        <w:spacing w:before="120" w:after="120" w:line="276" w:lineRule="auto"/>
        <w:contextualSpacing/>
        <w:jc w:val="both"/>
        <w:rPr>
          <w:rFonts w:ascii="Verdana" w:hAnsi="Verdana"/>
          <w:sz w:val="22"/>
          <w:szCs w:val="22"/>
        </w:rPr>
      </w:pPr>
      <w:r w:rsidRPr="00B850FD">
        <w:rPr>
          <w:rFonts w:ascii="Verdana" w:hAnsi="Verdana"/>
          <w:sz w:val="22"/>
          <w:szCs w:val="22"/>
        </w:rPr>
        <w:t>01.01 kantaks Lõpetama toodangu jäägid Tootmise otsekulude analüütilistele kontodele</w:t>
      </w:r>
    </w:p>
    <w:p w14:paraId="16A1974D" w14:textId="77777777" w:rsidR="009B1BBA" w:rsidRPr="00B850FD" w:rsidRDefault="009B1BBA" w:rsidP="003E0C41">
      <w:pPr>
        <w:numPr>
          <w:ilvl w:val="0"/>
          <w:numId w:val="10"/>
        </w:numPr>
        <w:spacing w:before="120" w:after="120" w:line="276" w:lineRule="auto"/>
        <w:contextualSpacing/>
        <w:jc w:val="both"/>
        <w:rPr>
          <w:rFonts w:ascii="Verdana" w:hAnsi="Verdana"/>
          <w:sz w:val="22"/>
          <w:szCs w:val="22"/>
        </w:rPr>
      </w:pPr>
      <w:r w:rsidRPr="00B850FD">
        <w:rPr>
          <w:rFonts w:ascii="Verdana" w:hAnsi="Verdana"/>
          <w:sz w:val="22"/>
          <w:szCs w:val="22"/>
        </w:rPr>
        <w:t>01.01 – 31.12 kogutakse Tootmise otsekulud tema analüütilistele kontodele</w:t>
      </w:r>
    </w:p>
    <w:p w14:paraId="50361ED1" w14:textId="77777777" w:rsidR="009B1BBA" w:rsidRPr="00B850FD" w:rsidRDefault="009B1BBA" w:rsidP="003E0C41">
      <w:pPr>
        <w:numPr>
          <w:ilvl w:val="0"/>
          <w:numId w:val="10"/>
        </w:numPr>
        <w:spacing w:before="120" w:after="120" w:line="276" w:lineRule="auto"/>
        <w:contextualSpacing/>
        <w:jc w:val="both"/>
        <w:rPr>
          <w:rFonts w:ascii="Verdana" w:hAnsi="Verdana"/>
          <w:sz w:val="22"/>
          <w:szCs w:val="22"/>
        </w:rPr>
      </w:pPr>
      <w:r w:rsidRPr="00B850FD">
        <w:rPr>
          <w:rFonts w:ascii="Verdana" w:hAnsi="Verdana"/>
          <w:sz w:val="22"/>
          <w:szCs w:val="22"/>
        </w:rPr>
        <w:t>01.01 – 31.12 kogutakse tootmise kaudkulud (üldkulud) samanimelisele kontole</w:t>
      </w:r>
    </w:p>
    <w:p w14:paraId="47491A75" w14:textId="77777777" w:rsidR="009B1BBA" w:rsidRPr="00B850FD" w:rsidRDefault="009B1BBA" w:rsidP="003E0C41">
      <w:pPr>
        <w:numPr>
          <w:ilvl w:val="0"/>
          <w:numId w:val="10"/>
        </w:numPr>
        <w:spacing w:before="120" w:after="120" w:line="276" w:lineRule="auto"/>
        <w:contextualSpacing/>
        <w:jc w:val="both"/>
        <w:rPr>
          <w:rFonts w:ascii="Verdana" w:hAnsi="Verdana"/>
          <w:sz w:val="22"/>
          <w:szCs w:val="22"/>
        </w:rPr>
      </w:pPr>
      <w:r w:rsidRPr="00B850FD">
        <w:rPr>
          <w:rFonts w:ascii="Verdana" w:hAnsi="Verdana"/>
          <w:sz w:val="22"/>
          <w:szCs w:val="22"/>
        </w:rPr>
        <w:t>01.01-31.12 jooksul võetakse toodang Tootmise otsekulude analüütilistelt kontodelt valmistoodanguna arvele standardhinnaga</w:t>
      </w:r>
    </w:p>
    <w:p w14:paraId="5A88CEDF" w14:textId="77777777" w:rsidR="009B1BBA" w:rsidRPr="00B850FD" w:rsidRDefault="009B1BBA" w:rsidP="003E0C41">
      <w:pPr>
        <w:numPr>
          <w:ilvl w:val="0"/>
          <w:numId w:val="10"/>
        </w:numPr>
        <w:spacing w:before="120" w:after="120" w:line="276" w:lineRule="auto"/>
        <w:contextualSpacing/>
        <w:jc w:val="both"/>
        <w:rPr>
          <w:rFonts w:ascii="Verdana" w:hAnsi="Verdana"/>
          <w:sz w:val="22"/>
          <w:szCs w:val="22"/>
        </w:rPr>
      </w:pPr>
      <w:r w:rsidRPr="00B850FD">
        <w:rPr>
          <w:rFonts w:ascii="Verdana" w:hAnsi="Verdana"/>
          <w:sz w:val="22"/>
          <w:szCs w:val="22"/>
        </w:rPr>
        <w:t>01.01-31.12 jooksul kantakse valmistoodang müügikuluks standardhinnaga</w:t>
      </w:r>
    </w:p>
    <w:p w14:paraId="4D752F15" w14:textId="77777777" w:rsidR="009B1BBA" w:rsidRPr="00B850FD" w:rsidRDefault="009B1BBA" w:rsidP="003E0C41">
      <w:pPr>
        <w:numPr>
          <w:ilvl w:val="0"/>
          <w:numId w:val="10"/>
        </w:numPr>
        <w:spacing w:before="120" w:after="120" w:line="276" w:lineRule="auto"/>
        <w:contextualSpacing/>
        <w:jc w:val="both"/>
        <w:rPr>
          <w:rFonts w:ascii="Verdana" w:hAnsi="Verdana"/>
          <w:sz w:val="22"/>
          <w:szCs w:val="22"/>
        </w:rPr>
      </w:pPr>
      <w:r w:rsidRPr="00B850FD">
        <w:rPr>
          <w:rFonts w:ascii="Verdana" w:hAnsi="Verdana"/>
          <w:sz w:val="22"/>
          <w:szCs w:val="22"/>
        </w:rPr>
        <w:t>31.12 viiakse läbi inventuur ja Lõpetamata toodangu kulud kantakse samanimelisele bilansikontole</w:t>
      </w:r>
    </w:p>
    <w:p w14:paraId="239C0BF4" w14:textId="77777777" w:rsidR="009B1BBA" w:rsidRPr="00B850FD" w:rsidRDefault="009B1BBA" w:rsidP="003E0C41">
      <w:pPr>
        <w:numPr>
          <w:ilvl w:val="0"/>
          <w:numId w:val="10"/>
        </w:numPr>
        <w:spacing w:before="120" w:after="120" w:line="276" w:lineRule="auto"/>
        <w:contextualSpacing/>
        <w:jc w:val="both"/>
        <w:rPr>
          <w:rFonts w:ascii="Verdana" w:hAnsi="Verdana"/>
          <w:sz w:val="22"/>
          <w:szCs w:val="22"/>
        </w:rPr>
      </w:pPr>
      <w:r w:rsidRPr="00B850FD">
        <w:rPr>
          <w:rFonts w:ascii="Verdana" w:hAnsi="Verdana"/>
          <w:sz w:val="22"/>
          <w:szCs w:val="22"/>
        </w:rPr>
        <w:lastRenderedPageBreak/>
        <w:t>31.12 jaotatakse tootmise üldkulud tootmise otsekulude analüütilistele kontodele</w:t>
      </w:r>
    </w:p>
    <w:p w14:paraId="34834285" w14:textId="77777777" w:rsidR="009B1BBA" w:rsidRPr="00B850FD" w:rsidRDefault="009B1BBA" w:rsidP="003E0C41">
      <w:pPr>
        <w:numPr>
          <w:ilvl w:val="0"/>
          <w:numId w:val="10"/>
        </w:numPr>
        <w:spacing w:before="120" w:after="120" w:line="276" w:lineRule="auto"/>
        <w:contextualSpacing/>
        <w:jc w:val="both"/>
        <w:rPr>
          <w:rFonts w:ascii="Verdana" w:hAnsi="Verdana"/>
          <w:sz w:val="22"/>
          <w:szCs w:val="22"/>
        </w:rPr>
      </w:pPr>
      <w:r w:rsidRPr="00B850FD">
        <w:rPr>
          <w:rFonts w:ascii="Verdana" w:hAnsi="Verdana"/>
          <w:sz w:val="22"/>
          <w:szCs w:val="22"/>
        </w:rPr>
        <w:t>Kalkuleeritakse toodangu tegelik tootmishind</w:t>
      </w:r>
    </w:p>
    <w:p w14:paraId="2A9BA89B" w14:textId="77777777" w:rsidR="009B1BBA" w:rsidRPr="00B850FD" w:rsidRDefault="009B1BBA" w:rsidP="003E0C41">
      <w:pPr>
        <w:numPr>
          <w:ilvl w:val="0"/>
          <w:numId w:val="10"/>
        </w:numPr>
        <w:spacing w:before="120" w:after="120" w:line="276" w:lineRule="auto"/>
        <w:contextualSpacing/>
        <w:jc w:val="both"/>
        <w:rPr>
          <w:rFonts w:ascii="Verdana" w:hAnsi="Verdana"/>
          <w:sz w:val="22"/>
          <w:szCs w:val="22"/>
        </w:rPr>
      </w:pPr>
      <w:r w:rsidRPr="00B850FD">
        <w:rPr>
          <w:rFonts w:ascii="Verdana" w:hAnsi="Verdana"/>
          <w:sz w:val="22"/>
          <w:szCs w:val="22"/>
        </w:rPr>
        <w:t>Arvutatakse tegeliku tootmishinna ja standardhinna vahe</w:t>
      </w:r>
    </w:p>
    <w:p w14:paraId="30A0164E" w14:textId="77777777" w:rsidR="009B1BBA" w:rsidRPr="00B850FD" w:rsidRDefault="009B1BBA" w:rsidP="003E0C41">
      <w:pPr>
        <w:numPr>
          <w:ilvl w:val="0"/>
          <w:numId w:val="10"/>
        </w:numPr>
        <w:spacing w:before="120" w:after="120" w:line="276" w:lineRule="auto"/>
        <w:contextualSpacing/>
        <w:jc w:val="both"/>
        <w:rPr>
          <w:rFonts w:ascii="Verdana" w:hAnsi="Verdana"/>
          <w:sz w:val="22"/>
          <w:szCs w:val="22"/>
        </w:rPr>
      </w:pPr>
      <w:r w:rsidRPr="00B850FD">
        <w:rPr>
          <w:rFonts w:ascii="Verdana" w:hAnsi="Verdana"/>
          <w:sz w:val="22"/>
          <w:szCs w:val="22"/>
        </w:rPr>
        <w:t>Korrigeeritakse hinnavahed otsekulude, valmistoodangu ja müügikulu kontodel</w:t>
      </w:r>
    </w:p>
    <w:p w14:paraId="08847991" w14:textId="77777777" w:rsidR="00DE7D46" w:rsidRPr="00B850FD" w:rsidRDefault="009B1BBA" w:rsidP="003E0C41">
      <w:pPr>
        <w:numPr>
          <w:ilvl w:val="0"/>
          <w:numId w:val="10"/>
        </w:numPr>
        <w:spacing w:before="120" w:after="120" w:line="276" w:lineRule="auto"/>
        <w:contextualSpacing/>
        <w:jc w:val="both"/>
        <w:rPr>
          <w:rFonts w:ascii="Verdana" w:hAnsi="Verdana"/>
          <w:sz w:val="22"/>
          <w:szCs w:val="22"/>
        </w:rPr>
      </w:pPr>
      <w:r w:rsidRPr="00B850FD">
        <w:rPr>
          <w:rFonts w:ascii="Verdana" w:hAnsi="Verdana"/>
          <w:sz w:val="22"/>
          <w:szCs w:val="22"/>
        </w:rPr>
        <w:t>KONTROLL</w:t>
      </w:r>
    </w:p>
    <w:p w14:paraId="5D38713D" w14:textId="77777777" w:rsidR="00343972" w:rsidRPr="00B850FD" w:rsidRDefault="00343972" w:rsidP="00D816D5">
      <w:pPr>
        <w:jc w:val="both"/>
        <w:rPr>
          <w:rFonts w:ascii="Verdana" w:hAnsi="Verdana"/>
          <w:b/>
          <w:sz w:val="22"/>
          <w:szCs w:val="22"/>
        </w:rPr>
      </w:pPr>
    </w:p>
    <w:p w14:paraId="595D0886" w14:textId="77777777" w:rsidR="00343972" w:rsidRPr="00B850FD" w:rsidRDefault="00343972" w:rsidP="00D816D5">
      <w:pPr>
        <w:jc w:val="both"/>
        <w:rPr>
          <w:rFonts w:ascii="Verdana" w:hAnsi="Verdana"/>
          <w:b/>
          <w:sz w:val="22"/>
          <w:szCs w:val="22"/>
        </w:rPr>
      </w:pPr>
    </w:p>
    <w:p w14:paraId="611CF4F0" w14:textId="7FDDA844" w:rsidR="00343972" w:rsidRPr="00B850FD" w:rsidRDefault="00A32A5E" w:rsidP="00D816D5">
      <w:pPr>
        <w:jc w:val="both"/>
        <w:rPr>
          <w:rFonts w:ascii="Verdana" w:hAnsi="Verdana"/>
          <w:b/>
          <w:sz w:val="22"/>
          <w:szCs w:val="22"/>
        </w:rPr>
      </w:pPr>
      <w:r w:rsidRPr="00B850FD">
        <w:rPr>
          <w:rFonts w:ascii="Verdana" w:hAnsi="Verdana"/>
          <w:b/>
          <w:sz w:val="22"/>
          <w:szCs w:val="22"/>
        </w:rPr>
        <w:t>Näide:</w:t>
      </w:r>
    </w:p>
    <w:p w14:paraId="2EED897C" w14:textId="77777777" w:rsidR="00343972" w:rsidRPr="00B850FD" w:rsidRDefault="00343972" w:rsidP="00D816D5">
      <w:pPr>
        <w:jc w:val="both"/>
        <w:rPr>
          <w:rFonts w:ascii="Verdana" w:hAnsi="Verdana"/>
          <w:b/>
          <w:sz w:val="22"/>
          <w:szCs w:val="22"/>
        </w:rPr>
      </w:pPr>
    </w:p>
    <w:p w14:paraId="0743A5D7" w14:textId="3B419307" w:rsidR="00A32A5E" w:rsidRPr="00B850FD" w:rsidRDefault="00A32A5E" w:rsidP="003E0C41">
      <w:pPr>
        <w:pStyle w:val="ListParagraph"/>
        <w:numPr>
          <w:ilvl w:val="0"/>
          <w:numId w:val="14"/>
        </w:numPr>
        <w:suppressAutoHyphens/>
        <w:autoSpaceDN w:val="0"/>
        <w:contextualSpacing w:val="0"/>
        <w:textAlignment w:val="baseline"/>
        <w:rPr>
          <w:rFonts w:ascii="Verdana" w:hAnsi="Verdana"/>
          <w:sz w:val="22"/>
          <w:szCs w:val="22"/>
        </w:rPr>
      </w:pPr>
      <w:r w:rsidRPr="00B850FD">
        <w:rPr>
          <w:rFonts w:ascii="Verdana" w:eastAsia="SimSun" w:hAnsi="Verdana"/>
          <w:color w:val="000000"/>
          <w:sz w:val="22"/>
          <w:szCs w:val="22"/>
        </w:rPr>
        <w:t>Ühes kuus kulus savipottide valmistamiseks (standardhind 12.-)</w:t>
      </w:r>
    </w:p>
    <w:p w14:paraId="7D3EC5A1" w14:textId="1B91C2D0" w:rsidR="00A32A5E" w:rsidRPr="00B850FD" w:rsidRDefault="00A32A5E" w:rsidP="00A32A5E">
      <w:pPr>
        <w:pStyle w:val="ListParagraph"/>
        <w:suppressAutoHyphens/>
        <w:autoSpaceDN w:val="0"/>
        <w:contextualSpacing w:val="0"/>
        <w:textAlignment w:val="baseline"/>
        <w:rPr>
          <w:rFonts w:ascii="Verdana" w:hAnsi="Verdana"/>
          <w:sz w:val="22"/>
          <w:szCs w:val="22"/>
        </w:rPr>
      </w:pPr>
      <w:r w:rsidRPr="00B850FD">
        <w:rPr>
          <w:rFonts w:ascii="Verdana" w:eastAsia="SimSun" w:hAnsi="Verdana"/>
          <w:sz w:val="22"/>
          <w:szCs w:val="22"/>
        </w:rPr>
        <w:t xml:space="preserve">savi 1000€;  liiva 500€; liimi 1500€; valget värvi 3000€; sinist värvi 300€; pottsepa tööjõukulu 1500€; potikedra amortisatsioon  700€. </w:t>
      </w:r>
    </w:p>
    <w:p w14:paraId="7D36A121" w14:textId="77777777" w:rsidR="00C5118E" w:rsidRPr="00B850FD" w:rsidRDefault="00A32A5E" w:rsidP="00A32A5E">
      <w:pPr>
        <w:pStyle w:val="ListParagraph"/>
        <w:rPr>
          <w:rFonts w:ascii="Verdana" w:eastAsia="SimSun" w:hAnsi="Verdana"/>
          <w:color w:val="000000"/>
          <w:sz w:val="22"/>
          <w:szCs w:val="22"/>
        </w:rPr>
      </w:pPr>
      <w:r w:rsidRPr="00B850FD">
        <w:rPr>
          <w:rFonts w:ascii="Verdana" w:eastAsia="SimSun" w:hAnsi="Verdana"/>
          <w:color w:val="000000"/>
          <w:sz w:val="22"/>
          <w:szCs w:val="22"/>
        </w:rPr>
        <w:t xml:space="preserve">Valmistati 1200 potti, millest müüdi 900 potti. </w:t>
      </w:r>
    </w:p>
    <w:p w14:paraId="5C8050FB" w14:textId="74EF4670" w:rsidR="00C5118E" w:rsidRPr="00B850FD" w:rsidRDefault="00C5118E" w:rsidP="00C5118E">
      <w:pPr>
        <w:pStyle w:val="ListParagraph"/>
        <w:suppressAutoHyphens/>
        <w:autoSpaceDN w:val="0"/>
        <w:contextualSpacing w:val="0"/>
        <w:textAlignment w:val="baseline"/>
        <w:rPr>
          <w:rFonts w:ascii="Verdana" w:hAnsi="Verdana"/>
          <w:sz w:val="22"/>
          <w:szCs w:val="22"/>
        </w:rPr>
      </w:pPr>
      <w:r w:rsidRPr="00B850FD">
        <w:rPr>
          <w:rFonts w:ascii="Verdana" w:eastAsia="SimSun" w:hAnsi="Verdana"/>
          <w:sz w:val="22"/>
          <w:szCs w:val="22"/>
        </w:rPr>
        <w:t>Tootmise üldkulud kokku olid 7000€ mis jaotati proportsionaalselt toodangu kogusega, teades et toodeti veel 1500 kaussi.</w:t>
      </w:r>
    </w:p>
    <w:p w14:paraId="6C30BDAD" w14:textId="33D0635A" w:rsidR="00A32A5E" w:rsidRPr="00B850FD" w:rsidRDefault="00A32A5E" w:rsidP="00A32A5E">
      <w:pPr>
        <w:pStyle w:val="ListParagraph"/>
        <w:rPr>
          <w:rFonts w:ascii="Verdana" w:eastAsia="SimSun" w:hAnsi="Verdana"/>
          <w:color w:val="000000"/>
          <w:sz w:val="22"/>
          <w:szCs w:val="22"/>
        </w:rPr>
      </w:pPr>
      <w:r w:rsidRPr="00B850FD">
        <w:rPr>
          <w:rFonts w:ascii="Verdana" w:eastAsia="SimSun" w:hAnsi="Verdana"/>
          <w:color w:val="000000"/>
          <w:sz w:val="22"/>
          <w:szCs w:val="22"/>
        </w:rPr>
        <w:t xml:space="preserve">Arvutada ühe poti tootmisomahind. </w:t>
      </w:r>
    </w:p>
    <w:p w14:paraId="24E9905B" w14:textId="77777777" w:rsidR="00A32A5E" w:rsidRPr="00B850FD" w:rsidRDefault="00A32A5E" w:rsidP="00A32A5E">
      <w:pPr>
        <w:pStyle w:val="ListParagraph"/>
        <w:rPr>
          <w:rFonts w:ascii="Verdana" w:hAnsi="Verdana"/>
          <w:sz w:val="22"/>
          <w:szCs w:val="22"/>
        </w:rPr>
      </w:pPr>
      <w:r w:rsidRPr="00B850FD">
        <w:rPr>
          <w:rFonts w:ascii="Verdana" w:eastAsia="SimSun" w:hAnsi="Verdana"/>
          <w:color w:val="000000"/>
          <w:sz w:val="22"/>
          <w:szCs w:val="22"/>
        </w:rPr>
        <w:t>Kontrollida töö õigsust kontodel.</w:t>
      </w:r>
    </w:p>
    <w:p w14:paraId="2F53CC4D" w14:textId="77777777" w:rsidR="00A32A5E" w:rsidRPr="00B850FD" w:rsidRDefault="00A32A5E" w:rsidP="00A32A5E">
      <w:pPr>
        <w:rPr>
          <w:rFonts w:ascii="Verdana" w:hAnsi="Verdana"/>
          <w:sz w:val="22"/>
          <w:szCs w:val="22"/>
        </w:rPr>
      </w:pPr>
    </w:p>
    <w:p w14:paraId="69C01BE8" w14:textId="77777777" w:rsidR="00343972" w:rsidRPr="00B850FD" w:rsidRDefault="00343972" w:rsidP="00D816D5">
      <w:pPr>
        <w:jc w:val="both"/>
        <w:rPr>
          <w:rFonts w:ascii="Verdana" w:hAnsi="Verdana"/>
          <w:b/>
          <w:sz w:val="22"/>
          <w:szCs w:val="22"/>
        </w:rPr>
      </w:pPr>
    </w:p>
    <w:p w14:paraId="4D07DA62" w14:textId="0A06E2F3" w:rsidR="008244EB" w:rsidRPr="00B850FD" w:rsidRDefault="008244EB" w:rsidP="00D816D5">
      <w:pPr>
        <w:jc w:val="both"/>
        <w:rPr>
          <w:rFonts w:ascii="Verdana" w:hAnsi="Verdana"/>
          <w:b/>
          <w:sz w:val="22"/>
          <w:szCs w:val="22"/>
        </w:rPr>
      </w:pPr>
    </w:p>
    <w:p w14:paraId="453D4ADC" w14:textId="5B6DB7CE" w:rsidR="00A8660B" w:rsidRPr="00B850FD" w:rsidRDefault="00A8660B" w:rsidP="00D816D5">
      <w:pPr>
        <w:jc w:val="both"/>
        <w:rPr>
          <w:rFonts w:ascii="Verdana" w:hAnsi="Verdana"/>
          <w:b/>
          <w:sz w:val="22"/>
          <w:szCs w:val="22"/>
        </w:rPr>
      </w:pPr>
    </w:p>
    <w:p w14:paraId="1B314A88" w14:textId="4D04FE13" w:rsidR="00A8660B" w:rsidRPr="00B850FD" w:rsidRDefault="00A8660B" w:rsidP="00D816D5">
      <w:pPr>
        <w:jc w:val="both"/>
        <w:rPr>
          <w:rFonts w:ascii="Verdana" w:hAnsi="Verdana"/>
          <w:b/>
          <w:sz w:val="22"/>
          <w:szCs w:val="22"/>
        </w:rPr>
      </w:pPr>
    </w:p>
    <w:p w14:paraId="5394015B" w14:textId="77777777" w:rsidR="00A8660B" w:rsidRPr="00B850FD" w:rsidRDefault="00A8660B" w:rsidP="00D816D5">
      <w:pPr>
        <w:jc w:val="both"/>
        <w:rPr>
          <w:rFonts w:ascii="Verdana" w:hAnsi="Verdana"/>
          <w:b/>
          <w:sz w:val="22"/>
          <w:szCs w:val="22"/>
        </w:rPr>
      </w:pPr>
    </w:p>
    <w:p w14:paraId="4151C9FA" w14:textId="77777777" w:rsidR="009D57DA" w:rsidRPr="00B850FD" w:rsidRDefault="008244EB" w:rsidP="00D816D5">
      <w:pPr>
        <w:jc w:val="both"/>
        <w:rPr>
          <w:rFonts w:ascii="Verdana" w:hAnsi="Verdana"/>
          <w:b/>
          <w:sz w:val="22"/>
          <w:szCs w:val="22"/>
        </w:rPr>
      </w:pPr>
      <w:r w:rsidRPr="00B850FD">
        <w:rPr>
          <w:rFonts w:ascii="Verdana" w:hAnsi="Verdana"/>
          <w:b/>
          <w:sz w:val="22"/>
          <w:szCs w:val="22"/>
        </w:rPr>
        <w:t>Ülesanne</w:t>
      </w:r>
      <w:r w:rsidR="009D57DA" w:rsidRPr="00B850FD">
        <w:rPr>
          <w:rFonts w:ascii="Verdana" w:hAnsi="Verdana"/>
          <w:b/>
          <w:sz w:val="22"/>
          <w:szCs w:val="22"/>
        </w:rPr>
        <w:t>:</w:t>
      </w:r>
    </w:p>
    <w:p w14:paraId="79BE56A1" w14:textId="099B8EEF" w:rsidR="009D57DA" w:rsidRPr="00B850FD" w:rsidRDefault="009D57DA" w:rsidP="00D816D5">
      <w:pPr>
        <w:rPr>
          <w:rFonts w:ascii="Verdana" w:hAnsi="Verdana"/>
          <w:sz w:val="22"/>
          <w:szCs w:val="22"/>
        </w:rPr>
      </w:pPr>
      <w:r w:rsidRPr="00B850FD">
        <w:rPr>
          <w:rFonts w:ascii="Verdana" w:hAnsi="Verdana"/>
          <w:sz w:val="22"/>
          <w:szCs w:val="22"/>
        </w:rPr>
        <w:t xml:space="preserve">Lõpetamata tootmise </w:t>
      </w:r>
      <w:r w:rsidR="00825ABA" w:rsidRPr="00B850FD">
        <w:rPr>
          <w:rFonts w:ascii="Verdana" w:hAnsi="Verdana"/>
          <w:sz w:val="22"/>
          <w:szCs w:val="22"/>
        </w:rPr>
        <w:t>saldo juustutööstuses 01.01.20</w:t>
      </w:r>
      <w:r w:rsidR="00D577DF">
        <w:rPr>
          <w:rFonts w:ascii="Verdana" w:hAnsi="Verdana"/>
          <w:sz w:val="22"/>
          <w:szCs w:val="22"/>
        </w:rPr>
        <w:t>2</w:t>
      </w:r>
      <w:r w:rsidR="00825ABA" w:rsidRPr="00B850FD">
        <w:rPr>
          <w:rFonts w:ascii="Verdana" w:hAnsi="Verdana"/>
          <w:sz w:val="22"/>
          <w:szCs w:val="22"/>
        </w:rPr>
        <w:t>1</w:t>
      </w:r>
      <w:r w:rsidRPr="00B850FD">
        <w:rPr>
          <w:rFonts w:ascii="Verdana" w:hAnsi="Verdana"/>
          <w:sz w:val="22"/>
          <w:szCs w:val="22"/>
        </w:rPr>
        <w:t>.a. oli 71</w:t>
      </w:r>
      <w:r w:rsidR="00825ABA" w:rsidRPr="00B850FD">
        <w:rPr>
          <w:rFonts w:ascii="Verdana" w:hAnsi="Verdana"/>
          <w:sz w:val="22"/>
          <w:szCs w:val="22"/>
        </w:rPr>
        <w:t xml:space="preserve"> </w:t>
      </w:r>
      <w:r w:rsidRPr="00B850FD">
        <w:rPr>
          <w:rFonts w:ascii="Verdana" w:hAnsi="Verdana"/>
          <w:sz w:val="22"/>
          <w:szCs w:val="22"/>
        </w:rPr>
        <w:t>420.-</w:t>
      </w:r>
    </w:p>
    <w:p w14:paraId="160E6463" w14:textId="77777777" w:rsidR="009D57DA" w:rsidRPr="00B850FD" w:rsidRDefault="009D57DA" w:rsidP="00D816D5">
      <w:pPr>
        <w:rPr>
          <w:rFonts w:ascii="Verdana" w:hAnsi="Verdana"/>
          <w:sz w:val="22"/>
          <w:szCs w:val="22"/>
        </w:rPr>
      </w:pPr>
      <w:r w:rsidRPr="00B850FD">
        <w:rPr>
          <w:rFonts w:ascii="Verdana" w:hAnsi="Verdana"/>
          <w:sz w:val="22"/>
          <w:szCs w:val="22"/>
        </w:rPr>
        <w:t>Aruandeaasta jooksul lisandusid järgmised kulud:</w:t>
      </w:r>
    </w:p>
    <w:p w14:paraId="412DF438" w14:textId="77777777" w:rsidR="009D57DA" w:rsidRPr="00B850FD" w:rsidRDefault="00825ABA" w:rsidP="00D816D5">
      <w:pPr>
        <w:rPr>
          <w:rFonts w:ascii="Verdana" w:hAnsi="Verdana"/>
          <w:sz w:val="22"/>
          <w:szCs w:val="22"/>
        </w:rPr>
      </w:pPr>
      <w:r w:rsidRPr="00B850FD">
        <w:rPr>
          <w:rFonts w:ascii="Verdana" w:hAnsi="Verdana"/>
          <w:sz w:val="22"/>
          <w:szCs w:val="22"/>
        </w:rPr>
        <w:tab/>
        <w:t xml:space="preserve">Palk tootmistöölistele </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003743A9" w:rsidRPr="00B850FD">
        <w:rPr>
          <w:rFonts w:ascii="Verdana" w:hAnsi="Verdana"/>
          <w:sz w:val="22"/>
          <w:szCs w:val="22"/>
        </w:rPr>
        <w:t>8</w:t>
      </w:r>
      <w:r w:rsidR="009D57DA" w:rsidRPr="00B850FD">
        <w:rPr>
          <w:rFonts w:ascii="Verdana" w:hAnsi="Verdana"/>
          <w:sz w:val="22"/>
          <w:szCs w:val="22"/>
        </w:rPr>
        <w:t>32</w:t>
      </w:r>
      <w:r w:rsidRPr="00B850FD">
        <w:rPr>
          <w:rFonts w:ascii="Verdana" w:hAnsi="Verdana"/>
          <w:sz w:val="22"/>
          <w:szCs w:val="22"/>
        </w:rPr>
        <w:t xml:space="preserve"> </w:t>
      </w:r>
      <w:r w:rsidR="009D57DA" w:rsidRPr="00B850FD">
        <w:rPr>
          <w:rFonts w:ascii="Verdana" w:hAnsi="Verdana"/>
          <w:sz w:val="22"/>
          <w:szCs w:val="22"/>
        </w:rPr>
        <w:t>620.-</w:t>
      </w:r>
    </w:p>
    <w:p w14:paraId="1AFEE269" w14:textId="77777777" w:rsidR="009D57DA" w:rsidRPr="00B850FD" w:rsidRDefault="009D57DA" w:rsidP="00D816D5">
      <w:pPr>
        <w:rPr>
          <w:rFonts w:ascii="Verdana" w:hAnsi="Verdana"/>
          <w:sz w:val="22"/>
          <w:szCs w:val="22"/>
        </w:rPr>
      </w:pPr>
      <w:r w:rsidRPr="00B850FD">
        <w:rPr>
          <w:rFonts w:ascii="Verdana" w:hAnsi="Verdana"/>
          <w:sz w:val="22"/>
          <w:szCs w:val="22"/>
        </w:rPr>
        <w:tab/>
        <w:t xml:space="preserve">SM </w:t>
      </w:r>
    </w:p>
    <w:p w14:paraId="3F40965C" w14:textId="77777777" w:rsidR="009D57DA" w:rsidRPr="00B850FD" w:rsidRDefault="009D57DA" w:rsidP="00D816D5">
      <w:pPr>
        <w:ind w:firstLine="720"/>
        <w:rPr>
          <w:rFonts w:ascii="Verdana" w:hAnsi="Verdana"/>
          <w:sz w:val="22"/>
          <w:szCs w:val="22"/>
        </w:rPr>
      </w:pPr>
      <w:r w:rsidRPr="00B850FD">
        <w:rPr>
          <w:rFonts w:ascii="Verdana" w:hAnsi="Verdana"/>
          <w:sz w:val="22"/>
          <w:szCs w:val="22"/>
        </w:rPr>
        <w:t>TKM</w:t>
      </w:r>
    </w:p>
    <w:p w14:paraId="2BD51473" w14:textId="16ED1A66" w:rsidR="009D57DA" w:rsidRPr="00B850FD" w:rsidRDefault="009D57DA" w:rsidP="00D816D5">
      <w:pPr>
        <w:rPr>
          <w:rFonts w:ascii="Verdana" w:hAnsi="Verdana"/>
          <w:sz w:val="22"/>
          <w:szCs w:val="22"/>
        </w:rPr>
      </w:pPr>
      <w:r w:rsidRPr="00B850FD">
        <w:rPr>
          <w:rFonts w:ascii="Verdana" w:hAnsi="Verdana"/>
          <w:sz w:val="22"/>
          <w:szCs w:val="22"/>
        </w:rPr>
        <w:tab/>
        <w:t>Tooraine (arve)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00825ABA" w:rsidRPr="00B850FD">
        <w:rPr>
          <w:rFonts w:ascii="Verdana" w:hAnsi="Verdana"/>
          <w:sz w:val="22"/>
          <w:szCs w:val="22"/>
        </w:rPr>
        <w:t xml:space="preserve">1 </w:t>
      </w:r>
      <w:r w:rsidRPr="00B850FD">
        <w:rPr>
          <w:rFonts w:ascii="Verdana" w:hAnsi="Verdana"/>
          <w:sz w:val="22"/>
          <w:szCs w:val="22"/>
        </w:rPr>
        <w:t>252</w:t>
      </w:r>
      <w:r w:rsidR="00825ABA" w:rsidRPr="00B850FD">
        <w:rPr>
          <w:rFonts w:ascii="Verdana" w:hAnsi="Verdana"/>
          <w:sz w:val="22"/>
          <w:szCs w:val="22"/>
        </w:rPr>
        <w:t xml:space="preserve"> </w:t>
      </w:r>
      <w:r w:rsidRPr="00B850FD">
        <w:rPr>
          <w:rFonts w:ascii="Verdana" w:hAnsi="Verdana"/>
          <w:sz w:val="22"/>
          <w:szCs w:val="22"/>
        </w:rPr>
        <w:t xml:space="preserve">340.- + KM </w:t>
      </w:r>
    </w:p>
    <w:p w14:paraId="287E4F21" w14:textId="53A89F25" w:rsidR="009D57DA" w:rsidRPr="00B850FD" w:rsidRDefault="009D57DA" w:rsidP="00D816D5">
      <w:pPr>
        <w:rPr>
          <w:rFonts w:ascii="Verdana" w:hAnsi="Verdana"/>
          <w:sz w:val="22"/>
          <w:szCs w:val="22"/>
        </w:rPr>
      </w:pPr>
      <w:r w:rsidRPr="00B850FD">
        <w:rPr>
          <w:rFonts w:ascii="Verdana" w:hAnsi="Verdana"/>
          <w:sz w:val="22"/>
          <w:szCs w:val="22"/>
        </w:rPr>
        <w:tab/>
        <w:t>Elekter (arve)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008438E0">
        <w:rPr>
          <w:rFonts w:ascii="Verdana" w:hAnsi="Verdana"/>
          <w:sz w:val="22"/>
          <w:szCs w:val="22"/>
        </w:rPr>
        <w:tab/>
        <w:t xml:space="preserve">   </w:t>
      </w:r>
      <w:r w:rsidR="003743A9" w:rsidRPr="00B850FD">
        <w:rPr>
          <w:rFonts w:ascii="Verdana" w:hAnsi="Verdana"/>
          <w:sz w:val="22"/>
          <w:szCs w:val="22"/>
        </w:rPr>
        <w:t>19</w:t>
      </w:r>
      <w:r w:rsidRPr="00B850FD">
        <w:rPr>
          <w:rFonts w:ascii="Verdana" w:hAnsi="Verdana"/>
          <w:sz w:val="22"/>
          <w:szCs w:val="22"/>
        </w:rPr>
        <w:t>5</w:t>
      </w:r>
      <w:r w:rsidR="00825ABA" w:rsidRPr="00B850FD">
        <w:rPr>
          <w:rFonts w:ascii="Verdana" w:hAnsi="Verdana"/>
          <w:sz w:val="22"/>
          <w:szCs w:val="22"/>
        </w:rPr>
        <w:t xml:space="preserve"> </w:t>
      </w:r>
      <w:r w:rsidRPr="00B850FD">
        <w:rPr>
          <w:rFonts w:ascii="Verdana" w:hAnsi="Verdana"/>
          <w:sz w:val="22"/>
          <w:szCs w:val="22"/>
        </w:rPr>
        <w:t xml:space="preserve">000.- + KM </w:t>
      </w:r>
    </w:p>
    <w:p w14:paraId="10AE662E" w14:textId="3609348A" w:rsidR="009D57DA" w:rsidRPr="00B850FD" w:rsidRDefault="009D57DA" w:rsidP="00D816D5">
      <w:pPr>
        <w:ind w:firstLine="720"/>
        <w:rPr>
          <w:rFonts w:ascii="Verdana" w:hAnsi="Verdana"/>
          <w:sz w:val="22"/>
          <w:szCs w:val="22"/>
        </w:rPr>
      </w:pPr>
      <w:r w:rsidRPr="00B850FD">
        <w:rPr>
          <w:rFonts w:ascii="Verdana" w:hAnsi="Verdana"/>
          <w:sz w:val="22"/>
          <w:szCs w:val="22"/>
        </w:rPr>
        <w:t>Katlamaja (arve)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00825ABA" w:rsidRPr="00B850FD">
        <w:rPr>
          <w:rFonts w:ascii="Verdana" w:hAnsi="Verdana"/>
          <w:sz w:val="22"/>
          <w:szCs w:val="22"/>
        </w:rPr>
        <w:t xml:space="preserve">   </w:t>
      </w:r>
      <w:r w:rsidRPr="00B850FD">
        <w:rPr>
          <w:rFonts w:ascii="Verdana" w:hAnsi="Verdana"/>
          <w:sz w:val="22"/>
          <w:szCs w:val="22"/>
        </w:rPr>
        <w:t xml:space="preserve"> </w:t>
      </w:r>
      <w:r w:rsidR="00825ABA" w:rsidRPr="00B850FD">
        <w:rPr>
          <w:rFonts w:ascii="Verdana" w:hAnsi="Verdana"/>
          <w:sz w:val="22"/>
          <w:szCs w:val="22"/>
        </w:rPr>
        <w:t>1</w:t>
      </w:r>
      <w:r w:rsidRPr="00B850FD">
        <w:rPr>
          <w:rFonts w:ascii="Verdana" w:hAnsi="Verdana"/>
          <w:sz w:val="22"/>
          <w:szCs w:val="22"/>
        </w:rPr>
        <w:t>99</w:t>
      </w:r>
      <w:r w:rsidR="00825ABA" w:rsidRPr="00B850FD">
        <w:rPr>
          <w:rFonts w:ascii="Verdana" w:hAnsi="Verdana"/>
          <w:sz w:val="22"/>
          <w:szCs w:val="22"/>
        </w:rPr>
        <w:t xml:space="preserve"> </w:t>
      </w:r>
      <w:r w:rsidRPr="00B850FD">
        <w:rPr>
          <w:rFonts w:ascii="Verdana" w:hAnsi="Verdana"/>
          <w:sz w:val="22"/>
          <w:szCs w:val="22"/>
        </w:rPr>
        <w:t xml:space="preserve">000.- + KM </w:t>
      </w:r>
    </w:p>
    <w:p w14:paraId="0D92A73D" w14:textId="77777777" w:rsidR="009D57DA" w:rsidRPr="00B850FD" w:rsidRDefault="009D57DA" w:rsidP="00D816D5">
      <w:pPr>
        <w:ind w:firstLine="720"/>
        <w:rPr>
          <w:rFonts w:ascii="Verdana" w:hAnsi="Verdana"/>
          <w:sz w:val="22"/>
          <w:szCs w:val="22"/>
        </w:rPr>
      </w:pPr>
      <w:r w:rsidRPr="00B850FD">
        <w:rPr>
          <w:rFonts w:ascii="Verdana" w:hAnsi="Verdana"/>
          <w:sz w:val="22"/>
          <w:szCs w:val="22"/>
        </w:rPr>
        <w:t>Põhivara. kulum</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 xml:space="preserve"> </w:t>
      </w:r>
      <w:r w:rsidR="00825ABA" w:rsidRPr="00B850FD">
        <w:rPr>
          <w:rFonts w:ascii="Verdana" w:hAnsi="Verdana"/>
          <w:sz w:val="22"/>
          <w:szCs w:val="22"/>
        </w:rPr>
        <w:t xml:space="preserve">   1</w:t>
      </w:r>
      <w:r w:rsidRPr="00B850FD">
        <w:rPr>
          <w:rFonts w:ascii="Verdana" w:hAnsi="Verdana"/>
          <w:sz w:val="22"/>
          <w:szCs w:val="22"/>
        </w:rPr>
        <w:t>52</w:t>
      </w:r>
      <w:r w:rsidR="00825ABA" w:rsidRPr="00B850FD">
        <w:rPr>
          <w:rFonts w:ascii="Verdana" w:hAnsi="Verdana"/>
          <w:sz w:val="22"/>
          <w:szCs w:val="22"/>
        </w:rPr>
        <w:t xml:space="preserve"> </w:t>
      </w:r>
      <w:r w:rsidRPr="00B850FD">
        <w:rPr>
          <w:rFonts w:ascii="Verdana" w:hAnsi="Verdana"/>
          <w:sz w:val="22"/>
          <w:szCs w:val="22"/>
        </w:rPr>
        <w:t>470.-</w:t>
      </w:r>
    </w:p>
    <w:p w14:paraId="4E268F4C" w14:textId="77777777" w:rsidR="009D57DA" w:rsidRPr="00B850FD" w:rsidRDefault="009D57DA" w:rsidP="00D816D5">
      <w:pPr>
        <w:ind w:firstLine="720"/>
        <w:rPr>
          <w:rFonts w:ascii="Verdana" w:hAnsi="Verdana"/>
          <w:sz w:val="22"/>
          <w:szCs w:val="22"/>
        </w:rPr>
      </w:pPr>
      <w:r w:rsidRPr="00B850FD">
        <w:rPr>
          <w:rFonts w:ascii="Verdana" w:hAnsi="Verdana"/>
          <w:sz w:val="22"/>
          <w:szCs w:val="22"/>
        </w:rPr>
        <w:t>To</w:t>
      </w:r>
      <w:r w:rsidR="00825ABA" w:rsidRPr="00B850FD">
        <w:rPr>
          <w:rFonts w:ascii="Verdana" w:hAnsi="Verdana"/>
          <w:sz w:val="22"/>
          <w:szCs w:val="22"/>
        </w:rPr>
        <w:t>otmise üldkulud (jaotatud)</w:t>
      </w:r>
      <w:r w:rsidR="00825ABA" w:rsidRPr="00B850FD">
        <w:rPr>
          <w:rFonts w:ascii="Verdana" w:hAnsi="Verdana"/>
          <w:sz w:val="22"/>
          <w:szCs w:val="22"/>
        </w:rPr>
        <w:tab/>
      </w:r>
      <w:r w:rsidR="00825ABA" w:rsidRPr="00B850FD">
        <w:rPr>
          <w:rFonts w:ascii="Verdana" w:hAnsi="Verdana"/>
          <w:sz w:val="22"/>
          <w:szCs w:val="22"/>
        </w:rPr>
        <w:tab/>
      </w:r>
      <w:r w:rsidR="00825ABA" w:rsidRPr="00B850FD">
        <w:rPr>
          <w:rFonts w:ascii="Verdana" w:hAnsi="Verdana"/>
          <w:sz w:val="22"/>
          <w:szCs w:val="22"/>
        </w:rPr>
        <w:tab/>
      </w:r>
      <w:r w:rsidR="00825ABA" w:rsidRPr="00B850FD">
        <w:rPr>
          <w:rFonts w:ascii="Verdana" w:hAnsi="Verdana"/>
          <w:sz w:val="22"/>
          <w:szCs w:val="22"/>
        </w:rPr>
        <w:tab/>
        <w:t xml:space="preserve">      </w:t>
      </w:r>
      <w:r w:rsidR="003743A9" w:rsidRPr="00B850FD">
        <w:rPr>
          <w:rFonts w:ascii="Verdana" w:hAnsi="Verdana"/>
          <w:sz w:val="22"/>
          <w:szCs w:val="22"/>
        </w:rPr>
        <w:t>5</w:t>
      </w:r>
      <w:r w:rsidRPr="00B850FD">
        <w:rPr>
          <w:rFonts w:ascii="Verdana" w:hAnsi="Verdana"/>
          <w:sz w:val="22"/>
          <w:szCs w:val="22"/>
        </w:rPr>
        <w:t>4</w:t>
      </w:r>
      <w:r w:rsidR="00825ABA" w:rsidRPr="00B850FD">
        <w:rPr>
          <w:rFonts w:ascii="Verdana" w:hAnsi="Verdana"/>
          <w:sz w:val="22"/>
          <w:szCs w:val="22"/>
        </w:rPr>
        <w:t xml:space="preserve"> </w:t>
      </w:r>
      <w:r w:rsidRPr="00B850FD">
        <w:rPr>
          <w:rFonts w:ascii="Verdana" w:hAnsi="Verdana"/>
          <w:sz w:val="22"/>
          <w:szCs w:val="22"/>
        </w:rPr>
        <w:t>575.-</w:t>
      </w:r>
    </w:p>
    <w:p w14:paraId="38544308" w14:textId="77777777" w:rsidR="009D57DA" w:rsidRPr="00B850FD" w:rsidRDefault="009D57DA" w:rsidP="00D816D5">
      <w:pPr>
        <w:rPr>
          <w:rFonts w:ascii="Verdana" w:hAnsi="Verdana"/>
          <w:sz w:val="22"/>
          <w:szCs w:val="22"/>
        </w:rPr>
      </w:pPr>
      <w:r w:rsidRPr="00B850FD">
        <w:rPr>
          <w:rFonts w:ascii="Verdana" w:hAnsi="Verdana"/>
          <w:sz w:val="22"/>
          <w:szCs w:val="22"/>
        </w:rPr>
        <w:t xml:space="preserve">Aasta </w:t>
      </w:r>
      <w:r w:rsidR="00825ABA" w:rsidRPr="00B850FD">
        <w:rPr>
          <w:rFonts w:ascii="Verdana" w:hAnsi="Verdana"/>
          <w:sz w:val="22"/>
          <w:szCs w:val="22"/>
        </w:rPr>
        <w:t xml:space="preserve">jooksul võeti toodangut arvele </w:t>
      </w:r>
      <w:r w:rsidR="008970B0" w:rsidRPr="00B850FD">
        <w:rPr>
          <w:rFonts w:ascii="Verdana" w:hAnsi="Verdana"/>
          <w:sz w:val="22"/>
          <w:szCs w:val="22"/>
        </w:rPr>
        <w:t>74</w:t>
      </w:r>
      <w:r w:rsidRPr="00B850FD">
        <w:rPr>
          <w:rFonts w:ascii="Verdana" w:hAnsi="Verdana"/>
          <w:sz w:val="22"/>
          <w:szCs w:val="22"/>
        </w:rPr>
        <w:t>5</w:t>
      </w:r>
      <w:r w:rsidR="00825ABA" w:rsidRPr="00B850FD">
        <w:rPr>
          <w:rFonts w:ascii="Verdana" w:hAnsi="Verdana"/>
          <w:sz w:val="22"/>
          <w:szCs w:val="22"/>
        </w:rPr>
        <w:t xml:space="preserve"> 5</w:t>
      </w:r>
      <w:r w:rsidRPr="00B850FD">
        <w:rPr>
          <w:rFonts w:ascii="Verdana" w:hAnsi="Verdana"/>
          <w:sz w:val="22"/>
          <w:szCs w:val="22"/>
        </w:rPr>
        <w:t xml:space="preserve">50 kg arvestusliku </w:t>
      </w:r>
      <w:r w:rsidR="00825ABA" w:rsidRPr="00B850FD">
        <w:rPr>
          <w:rFonts w:ascii="Verdana" w:hAnsi="Verdana"/>
          <w:sz w:val="22"/>
          <w:szCs w:val="22"/>
        </w:rPr>
        <w:t>hinnaga 3</w:t>
      </w:r>
      <w:r w:rsidR="003743A9" w:rsidRPr="00B850FD">
        <w:rPr>
          <w:rFonts w:ascii="Verdana" w:hAnsi="Verdana"/>
          <w:sz w:val="22"/>
          <w:szCs w:val="22"/>
        </w:rPr>
        <w:t>,50</w:t>
      </w:r>
      <w:r w:rsidR="00825ABA" w:rsidRPr="00B850FD">
        <w:rPr>
          <w:rFonts w:ascii="Verdana" w:hAnsi="Verdana"/>
          <w:sz w:val="22"/>
          <w:szCs w:val="22"/>
        </w:rPr>
        <w:t>€/</w:t>
      </w:r>
      <w:r w:rsidRPr="00B850FD">
        <w:rPr>
          <w:rFonts w:ascii="Verdana" w:hAnsi="Verdana"/>
          <w:sz w:val="22"/>
          <w:szCs w:val="22"/>
        </w:rPr>
        <w:t xml:space="preserve">kg. </w:t>
      </w:r>
    </w:p>
    <w:p w14:paraId="139C5D61" w14:textId="05E9B1E4" w:rsidR="009D57DA" w:rsidRPr="00B850FD" w:rsidRDefault="009D57DA" w:rsidP="00D816D5">
      <w:pPr>
        <w:rPr>
          <w:rFonts w:ascii="Verdana" w:hAnsi="Verdana"/>
          <w:sz w:val="22"/>
          <w:szCs w:val="22"/>
        </w:rPr>
      </w:pPr>
      <w:r w:rsidRPr="00B850FD">
        <w:rPr>
          <w:rFonts w:ascii="Verdana" w:hAnsi="Verdana"/>
          <w:sz w:val="22"/>
          <w:szCs w:val="22"/>
        </w:rPr>
        <w:t>Inventuuri andmetel oli 31.12 20</w:t>
      </w:r>
      <w:r w:rsidR="00D577DF">
        <w:rPr>
          <w:rFonts w:ascii="Verdana" w:hAnsi="Verdana"/>
          <w:sz w:val="22"/>
          <w:szCs w:val="22"/>
        </w:rPr>
        <w:t>2</w:t>
      </w:r>
      <w:r w:rsidR="00825ABA" w:rsidRPr="00B850FD">
        <w:rPr>
          <w:rFonts w:ascii="Verdana" w:hAnsi="Verdana"/>
          <w:sz w:val="22"/>
          <w:szCs w:val="22"/>
        </w:rPr>
        <w:t>1</w:t>
      </w:r>
      <w:r w:rsidRPr="00B850FD">
        <w:rPr>
          <w:rFonts w:ascii="Verdana" w:hAnsi="Verdana"/>
          <w:sz w:val="22"/>
          <w:szCs w:val="22"/>
        </w:rPr>
        <w:t>.a. juustutööstuse lõpe</w:t>
      </w:r>
      <w:r w:rsidR="00825ABA" w:rsidRPr="00B850FD">
        <w:rPr>
          <w:rFonts w:ascii="Verdana" w:hAnsi="Verdana"/>
          <w:sz w:val="22"/>
          <w:szCs w:val="22"/>
        </w:rPr>
        <w:t xml:space="preserve">tamata tootmise saldo </w:t>
      </w:r>
      <w:r w:rsidR="003743A9" w:rsidRPr="00B850FD">
        <w:rPr>
          <w:rFonts w:ascii="Verdana" w:hAnsi="Verdana"/>
          <w:sz w:val="22"/>
          <w:szCs w:val="22"/>
        </w:rPr>
        <w:t>1</w:t>
      </w:r>
      <w:r w:rsidR="00825ABA" w:rsidRPr="00B850FD">
        <w:rPr>
          <w:rFonts w:ascii="Verdana" w:hAnsi="Verdana"/>
          <w:sz w:val="22"/>
          <w:szCs w:val="22"/>
        </w:rPr>
        <w:t>68 120.-</w:t>
      </w:r>
    </w:p>
    <w:p w14:paraId="70B7130C" w14:textId="29F5DFB0" w:rsidR="009D57DA" w:rsidRPr="00B850FD" w:rsidRDefault="009D57DA" w:rsidP="00D816D5">
      <w:pPr>
        <w:rPr>
          <w:rFonts w:ascii="Verdana" w:hAnsi="Verdana"/>
          <w:sz w:val="22"/>
          <w:szCs w:val="22"/>
        </w:rPr>
      </w:pPr>
      <w:r w:rsidRPr="00B850FD">
        <w:rPr>
          <w:rFonts w:ascii="Verdana" w:hAnsi="Verdana"/>
          <w:sz w:val="22"/>
          <w:szCs w:val="22"/>
        </w:rPr>
        <w:t>Kalkuleerida 1kg juustu tegelik tootmisomahind, korrigeerida hinnavahed, teades,</w:t>
      </w:r>
      <w:r w:rsidR="00825ABA" w:rsidRPr="00B850FD">
        <w:rPr>
          <w:rFonts w:ascii="Verdana" w:hAnsi="Verdana"/>
          <w:sz w:val="22"/>
          <w:szCs w:val="22"/>
        </w:rPr>
        <w:t xml:space="preserve"> et  laos on seisuga 31.12. 20</w:t>
      </w:r>
      <w:r w:rsidR="00D577DF">
        <w:rPr>
          <w:rFonts w:ascii="Verdana" w:hAnsi="Verdana"/>
          <w:sz w:val="22"/>
          <w:szCs w:val="22"/>
        </w:rPr>
        <w:t>2</w:t>
      </w:r>
      <w:r w:rsidR="00825ABA" w:rsidRPr="00B850FD">
        <w:rPr>
          <w:rFonts w:ascii="Verdana" w:hAnsi="Verdana"/>
          <w:sz w:val="22"/>
          <w:szCs w:val="22"/>
        </w:rPr>
        <w:t>1</w:t>
      </w:r>
      <w:r w:rsidRPr="00B850FD">
        <w:rPr>
          <w:rFonts w:ascii="Verdana" w:hAnsi="Verdana"/>
          <w:sz w:val="22"/>
          <w:szCs w:val="22"/>
        </w:rPr>
        <w:t>.a juustu 5</w:t>
      </w:r>
      <w:r w:rsidR="003743A9" w:rsidRPr="00B850FD">
        <w:rPr>
          <w:rFonts w:ascii="Verdana" w:hAnsi="Verdana"/>
          <w:sz w:val="22"/>
          <w:szCs w:val="22"/>
        </w:rPr>
        <w:t>5</w:t>
      </w:r>
      <w:r w:rsidRPr="00B850FD">
        <w:rPr>
          <w:rFonts w:ascii="Verdana" w:hAnsi="Verdana"/>
          <w:sz w:val="22"/>
          <w:szCs w:val="22"/>
        </w:rPr>
        <w:t>0 kg, ülejäänud osa on müüdud.</w:t>
      </w:r>
    </w:p>
    <w:p w14:paraId="3A62B822" w14:textId="77777777" w:rsidR="009D57DA" w:rsidRPr="00B850FD" w:rsidRDefault="009D57DA" w:rsidP="00D816D5">
      <w:pPr>
        <w:rPr>
          <w:rFonts w:ascii="Verdana" w:hAnsi="Verdana"/>
          <w:sz w:val="22"/>
          <w:szCs w:val="22"/>
        </w:rPr>
      </w:pPr>
      <w:r w:rsidRPr="00B850FD">
        <w:rPr>
          <w:rFonts w:ascii="Verdana" w:hAnsi="Verdana"/>
          <w:sz w:val="22"/>
          <w:szCs w:val="22"/>
        </w:rPr>
        <w:t>Teostada kontroll!</w:t>
      </w:r>
    </w:p>
    <w:p w14:paraId="783EC518" w14:textId="77777777" w:rsidR="009D57DA" w:rsidRPr="00B850FD" w:rsidRDefault="009D57DA" w:rsidP="00D816D5">
      <w:pPr>
        <w:jc w:val="both"/>
        <w:rPr>
          <w:rFonts w:ascii="Verdana" w:hAnsi="Verdana"/>
          <w:sz w:val="22"/>
          <w:szCs w:val="22"/>
        </w:rPr>
      </w:pPr>
    </w:p>
    <w:p w14:paraId="1B1C1445" w14:textId="77777777" w:rsidR="009D57DA" w:rsidRPr="00B850FD" w:rsidRDefault="009D57DA" w:rsidP="00D816D5">
      <w:pPr>
        <w:jc w:val="both"/>
        <w:rPr>
          <w:rFonts w:ascii="Verdana" w:hAnsi="Verdana"/>
          <w:sz w:val="22"/>
          <w:szCs w:val="22"/>
        </w:rPr>
      </w:pPr>
      <w:r w:rsidRPr="00D577DF">
        <w:rPr>
          <w:rFonts w:ascii="Verdana" w:hAnsi="Verdana"/>
          <w:b/>
          <w:bCs/>
          <w:sz w:val="22"/>
          <w:szCs w:val="22"/>
        </w:rPr>
        <w:t xml:space="preserve">Kontol Ostetud kaup müügiks </w:t>
      </w:r>
      <w:r w:rsidRPr="00B850FD">
        <w:rPr>
          <w:rFonts w:ascii="Verdana" w:hAnsi="Verdana"/>
          <w:sz w:val="22"/>
          <w:szCs w:val="22"/>
        </w:rPr>
        <w:t>võetakse arvele sisseostetud kaup müügiks soetusmaksumuses, mis koosneb ostuhinnast, mittetagastatavatest maksudest ja soetamisega seotud veo ning teistest otsestest väljaminekutest, millest on maha arvatud hinnaalandid ja dotatsioonid. Kaubajääkide hindamisel rakendatakse FIFO või kaalutud keskmise soetushinna meetodit.</w:t>
      </w:r>
    </w:p>
    <w:p w14:paraId="1F4259EF" w14:textId="77777777" w:rsidR="00262D1C" w:rsidRPr="00B850FD" w:rsidRDefault="00262D1C" w:rsidP="00D816D5">
      <w:pPr>
        <w:jc w:val="both"/>
        <w:rPr>
          <w:rFonts w:ascii="Verdana" w:hAnsi="Verdana"/>
          <w:b/>
          <w:sz w:val="22"/>
          <w:szCs w:val="22"/>
        </w:rPr>
      </w:pPr>
    </w:p>
    <w:p w14:paraId="21BDC4EB" w14:textId="77777777" w:rsidR="00D577DF" w:rsidRDefault="00D577DF" w:rsidP="00D816D5">
      <w:pPr>
        <w:jc w:val="both"/>
        <w:rPr>
          <w:rFonts w:ascii="Verdana" w:hAnsi="Verdana"/>
          <w:b/>
          <w:sz w:val="22"/>
          <w:szCs w:val="22"/>
        </w:rPr>
      </w:pPr>
    </w:p>
    <w:p w14:paraId="4F80E883" w14:textId="589330A3" w:rsidR="009D57DA" w:rsidRPr="00B850FD" w:rsidRDefault="009D57DA" w:rsidP="00D816D5">
      <w:pPr>
        <w:jc w:val="both"/>
        <w:rPr>
          <w:rFonts w:ascii="Verdana" w:hAnsi="Verdana"/>
          <w:b/>
          <w:sz w:val="22"/>
          <w:szCs w:val="22"/>
        </w:rPr>
      </w:pPr>
      <w:r w:rsidRPr="00B850FD">
        <w:rPr>
          <w:rFonts w:ascii="Verdana" w:hAnsi="Verdana"/>
          <w:b/>
          <w:sz w:val="22"/>
          <w:szCs w:val="22"/>
        </w:rPr>
        <w:lastRenderedPageBreak/>
        <w:t xml:space="preserve">Näide: </w:t>
      </w:r>
    </w:p>
    <w:p w14:paraId="1F64B665" w14:textId="77777777" w:rsidR="009D57DA" w:rsidRPr="00B850FD" w:rsidRDefault="009D57DA" w:rsidP="00D816D5">
      <w:pPr>
        <w:jc w:val="both"/>
        <w:rPr>
          <w:rFonts w:ascii="Verdana" w:hAnsi="Verdana"/>
          <w:sz w:val="22"/>
          <w:szCs w:val="22"/>
        </w:rPr>
      </w:pPr>
      <w:r w:rsidRPr="00B850FD">
        <w:rPr>
          <w:rFonts w:ascii="Verdana" w:hAnsi="Verdana"/>
          <w:sz w:val="22"/>
          <w:szCs w:val="22"/>
        </w:rPr>
        <w:t>Aruandeperioodil soetati kaupu müügiks 400 ühikut üldsummas 7 000 €, soetatud kaupade veoteenus oli 500 €.</w:t>
      </w:r>
    </w:p>
    <w:p w14:paraId="75B5FB22" w14:textId="77777777" w:rsidR="009D57DA" w:rsidRPr="00B850FD" w:rsidRDefault="009D57DA" w:rsidP="00D816D5">
      <w:pPr>
        <w:jc w:val="both"/>
        <w:rPr>
          <w:rFonts w:ascii="Verdana" w:hAnsi="Verdana"/>
          <w:sz w:val="22"/>
          <w:szCs w:val="22"/>
        </w:rPr>
      </w:pPr>
      <w:r w:rsidRPr="00B850FD">
        <w:rPr>
          <w:rFonts w:ascii="Verdana" w:hAnsi="Verdana"/>
          <w:sz w:val="22"/>
          <w:szCs w:val="22"/>
        </w:rPr>
        <w:t>Deebet Ostetud kaubad müügiks</w:t>
      </w:r>
      <w:r w:rsidRPr="00B850FD">
        <w:rPr>
          <w:rFonts w:ascii="Verdana" w:hAnsi="Verdana"/>
          <w:sz w:val="22"/>
          <w:szCs w:val="22"/>
        </w:rPr>
        <w:tab/>
        <w:t>7 500.-</w:t>
      </w:r>
    </w:p>
    <w:p w14:paraId="61703B44" w14:textId="77777777" w:rsidR="009D57DA" w:rsidRPr="00B850FD" w:rsidRDefault="009D57DA" w:rsidP="00D816D5">
      <w:pPr>
        <w:jc w:val="both"/>
        <w:rPr>
          <w:rFonts w:ascii="Verdana" w:hAnsi="Verdana"/>
          <w:sz w:val="22"/>
          <w:szCs w:val="22"/>
        </w:rPr>
      </w:pPr>
      <w:r w:rsidRPr="00B850FD">
        <w:rPr>
          <w:rFonts w:ascii="Verdana" w:hAnsi="Verdana"/>
          <w:sz w:val="22"/>
          <w:szCs w:val="22"/>
        </w:rPr>
        <w:t>Kreedit Võlg tarnijatele</w:t>
      </w:r>
      <w:r w:rsidRPr="00B850FD">
        <w:rPr>
          <w:rFonts w:ascii="Verdana" w:hAnsi="Verdana"/>
          <w:sz w:val="22"/>
          <w:szCs w:val="22"/>
        </w:rPr>
        <w:tab/>
      </w:r>
      <w:r w:rsidRPr="00B850FD">
        <w:rPr>
          <w:rFonts w:ascii="Verdana" w:hAnsi="Verdana"/>
          <w:sz w:val="22"/>
          <w:szCs w:val="22"/>
        </w:rPr>
        <w:tab/>
        <w:t>7 500.-</w:t>
      </w:r>
    </w:p>
    <w:p w14:paraId="299E798B" w14:textId="77777777" w:rsidR="008244EB" w:rsidRPr="00B850FD" w:rsidRDefault="008244EB" w:rsidP="00D816D5">
      <w:pPr>
        <w:jc w:val="both"/>
        <w:rPr>
          <w:rFonts w:ascii="Verdana" w:hAnsi="Verdana"/>
          <w:sz w:val="22"/>
          <w:szCs w:val="22"/>
        </w:rPr>
      </w:pPr>
    </w:p>
    <w:p w14:paraId="3FA99B2B" w14:textId="77777777" w:rsidR="009D57DA" w:rsidRPr="00B850FD" w:rsidRDefault="009D57DA" w:rsidP="00D816D5">
      <w:pPr>
        <w:jc w:val="both"/>
        <w:rPr>
          <w:rFonts w:ascii="Verdana" w:hAnsi="Verdana"/>
          <w:sz w:val="22"/>
          <w:szCs w:val="22"/>
        </w:rPr>
      </w:pPr>
      <w:r w:rsidRPr="00B850FD">
        <w:rPr>
          <w:rFonts w:ascii="Verdana" w:hAnsi="Verdana"/>
          <w:sz w:val="22"/>
          <w:szCs w:val="22"/>
        </w:rPr>
        <w:t>Kaalutud keskmise meetodil saame ühe ühiku soetusmaksumuse:</w:t>
      </w:r>
    </w:p>
    <w:p w14:paraId="68B29A02" w14:textId="77777777" w:rsidR="009D57DA" w:rsidRPr="00B850FD" w:rsidRDefault="009D57DA" w:rsidP="00D816D5">
      <w:pPr>
        <w:jc w:val="both"/>
        <w:rPr>
          <w:rFonts w:ascii="Verdana" w:hAnsi="Verdana"/>
          <w:sz w:val="22"/>
          <w:szCs w:val="22"/>
        </w:rPr>
      </w:pPr>
      <w:r w:rsidRPr="00B850FD">
        <w:rPr>
          <w:rFonts w:ascii="Verdana" w:hAnsi="Verdana"/>
          <w:sz w:val="22"/>
          <w:szCs w:val="22"/>
        </w:rPr>
        <w:t>(7 000 + 500) / 400 = 18,75 €.</w:t>
      </w:r>
    </w:p>
    <w:p w14:paraId="26CB3351" w14:textId="77777777" w:rsidR="009D57DA" w:rsidRPr="00B850FD" w:rsidRDefault="009D57DA" w:rsidP="00D816D5">
      <w:pPr>
        <w:jc w:val="both"/>
        <w:rPr>
          <w:rFonts w:ascii="Verdana" w:hAnsi="Verdana"/>
          <w:sz w:val="22"/>
          <w:szCs w:val="22"/>
        </w:rPr>
      </w:pPr>
      <w:r w:rsidRPr="00B850FD">
        <w:rPr>
          <w:rFonts w:ascii="Verdana" w:hAnsi="Verdana"/>
          <w:sz w:val="22"/>
          <w:szCs w:val="22"/>
        </w:rPr>
        <w:t>Inventeeritud kaupade laojääk perioodi lõpuks oli 70 ühikut. Teades ühe ühiku soetusmaksumust saame laojäägiks 70 * 18,75 = 1312,50 €.</w:t>
      </w:r>
    </w:p>
    <w:p w14:paraId="5C7C762D"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Deebet Müügikulu</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6 187,50</w:t>
      </w:r>
    </w:p>
    <w:p w14:paraId="2DCE8EB1" w14:textId="77777777" w:rsidR="009D57DA" w:rsidRPr="00B850FD" w:rsidRDefault="009D57DA" w:rsidP="00D816D5">
      <w:pPr>
        <w:ind w:firstLine="708"/>
        <w:jc w:val="both"/>
        <w:rPr>
          <w:rFonts w:ascii="Verdana" w:hAnsi="Verdana"/>
          <w:sz w:val="22"/>
          <w:szCs w:val="22"/>
        </w:rPr>
      </w:pPr>
      <w:r w:rsidRPr="00B850FD">
        <w:rPr>
          <w:rFonts w:ascii="Verdana" w:hAnsi="Verdana"/>
          <w:sz w:val="22"/>
          <w:szCs w:val="22"/>
        </w:rPr>
        <w:t>Kreedit Ostetud kaubad müügiks</w:t>
      </w:r>
      <w:r w:rsidRPr="00B850FD">
        <w:rPr>
          <w:rFonts w:ascii="Verdana" w:hAnsi="Verdana"/>
          <w:sz w:val="22"/>
          <w:szCs w:val="22"/>
        </w:rPr>
        <w:tab/>
      </w:r>
      <w:r w:rsidRPr="00B850FD">
        <w:rPr>
          <w:rFonts w:ascii="Verdana" w:hAnsi="Verdana"/>
          <w:sz w:val="22"/>
          <w:szCs w:val="22"/>
        </w:rPr>
        <w:tab/>
        <w:t>6 187,50</w:t>
      </w:r>
    </w:p>
    <w:p w14:paraId="6844D6D1" w14:textId="77777777" w:rsidR="00F15421" w:rsidRPr="00B850FD" w:rsidRDefault="00F15421" w:rsidP="00D816D5">
      <w:pPr>
        <w:jc w:val="both"/>
        <w:rPr>
          <w:rFonts w:ascii="Verdana" w:hAnsi="Verdana"/>
          <w:sz w:val="22"/>
          <w:szCs w:val="22"/>
        </w:rPr>
      </w:pPr>
    </w:p>
    <w:p w14:paraId="33F20ACF" w14:textId="77777777" w:rsidR="009D57DA" w:rsidRPr="00B850FD" w:rsidRDefault="009D57DA" w:rsidP="00D816D5">
      <w:pPr>
        <w:jc w:val="both"/>
        <w:rPr>
          <w:rFonts w:ascii="Verdana" w:hAnsi="Verdana"/>
          <w:sz w:val="22"/>
          <w:szCs w:val="22"/>
        </w:rPr>
      </w:pPr>
      <w:r w:rsidRPr="00B850FD">
        <w:rPr>
          <w:rFonts w:ascii="Verdana" w:hAnsi="Verdana"/>
          <w:b/>
          <w:sz w:val="22"/>
          <w:szCs w:val="22"/>
        </w:rPr>
        <w:t>NB!</w:t>
      </w:r>
      <w:r w:rsidRPr="00B850FD">
        <w:rPr>
          <w:rFonts w:ascii="Verdana" w:hAnsi="Verdana"/>
          <w:sz w:val="22"/>
          <w:szCs w:val="22"/>
        </w:rPr>
        <w:t xml:space="preserve"> Komisjonärile väljastatud, kuid müümata kaup jääb kauba müümiseni arvele komitendi bilanssi (lisaks RTJ 4 §23).</w:t>
      </w:r>
    </w:p>
    <w:p w14:paraId="67957CD7" w14:textId="77777777" w:rsidR="009D57DA" w:rsidRPr="00B850FD" w:rsidRDefault="009D57DA" w:rsidP="00D816D5">
      <w:pPr>
        <w:jc w:val="both"/>
        <w:rPr>
          <w:rFonts w:ascii="Verdana" w:hAnsi="Verdana"/>
          <w:sz w:val="22"/>
          <w:szCs w:val="22"/>
        </w:rPr>
      </w:pPr>
      <w:r w:rsidRPr="00B850FD">
        <w:rPr>
          <w:rFonts w:ascii="Verdana" w:hAnsi="Verdana"/>
          <w:sz w:val="22"/>
          <w:szCs w:val="22"/>
        </w:rPr>
        <w:t>Komitent annab komisjonärile kaupa komisjonimüü</w:t>
      </w:r>
      <w:r w:rsidR="00F15421" w:rsidRPr="00B850FD">
        <w:rPr>
          <w:rFonts w:ascii="Verdana" w:hAnsi="Verdana"/>
          <w:sz w:val="22"/>
          <w:szCs w:val="22"/>
        </w:rPr>
        <w:t>ki soetusmaksumusega 15 000.-</w:t>
      </w:r>
      <w:r w:rsidR="00580557" w:rsidRPr="00B850FD">
        <w:rPr>
          <w:rFonts w:ascii="Verdana" w:hAnsi="Verdana"/>
          <w:sz w:val="22"/>
          <w:szCs w:val="22"/>
        </w:rPr>
        <w:t>. Saadud kaup võetakse komisjonääri poolt vastutavale hoiule, registreeritakse vastavas registris ühekordse kirjendamise põhimõttel. K</w:t>
      </w:r>
      <w:r w:rsidR="00F15421" w:rsidRPr="00B850FD">
        <w:rPr>
          <w:rFonts w:ascii="Verdana" w:hAnsi="Verdana"/>
          <w:sz w:val="22"/>
          <w:szCs w:val="22"/>
        </w:rPr>
        <w:t xml:space="preserve">aup müüakse </w:t>
      </w:r>
      <w:r w:rsidRPr="00B850FD">
        <w:rPr>
          <w:rFonts w:ascii="Verdana" w:hAnsi="Verdana"/>
          <w:sz w:val="22"/>
          <w:szCs w:val="22"/>
        </w:rPr>
        <w:t>müügihinnaga 25 000.-.</w:t>
      </w:r>
      <w:r w:rsidR="009D7C32" w:rsidRPr="00B850FD">
        <w:rPr>
          <w:rFonts w:ascii="Verdana" w:hAnsi="Verdana"/>
          <w:sz w:val="22"/>
          <w:szCs w:val="22"/>
        </w:rPr>
        <w:t>Kaup kantakse vastutavalt hoiult maha.</w:t>
      </w:r>
      <w:r w:rsidRPr="00B850FD">
        <w:rPr>
          <w:rFonts w:ascii="Verdana" w:hAnsi="Verdana"/>
          <w:sz w:val="22"/>
          <w:szCs w:val="22"/>
        </w:rPr>
        <w:t xml:space="preserve"> </w:t>
      </w:r>
      <w:r w:rsidR="009D7C32" w:rsidRPr="00B850FD">
        <w:rPr>
          <w:rFonts w:ascii="Verdana" w:hAnsi="Verdana"/>
          <w:sz w:val="22"/>
          <w:szCs w:val="22"/>
        </w:rPr>
        <w:t>Komisjonär kannab 1</w:t>
      </w:r>
      <w:r w:rsidRPr="00B850FD">
        <w:rPr>
          <w:rFonts w:ascii="Verdana" w:hAnsi="Verdana"/>
          <w:sz w:val="22"/>
          <w:szCs w:val="22"/>
        </w:rPr>
        <w:t>5 000.- komitendi arvele.</w:t>
      </w:r>
    </w:p>
    <w:p w14:paraId="6CE3358B" w14:textId="77777777" w:rsidR="009D7C32" w:rsidRPr="00B850FD" w:rsidRDefault="009D7C32" w:rsidP="00D816D5">
      <w:pPr>
        <w:jc w:val="both"/>
        <w:rPr>
          <w:rFonts w:ascii="Verdana" w:hAnsi="Verdana"/>
          <w:sz w:val="22"/>
          <w:szCs w:val="22"/>
        </w:rPr>
      </w:pPr>
    </w:p>
    <w:p w14:paraId="638A15D9"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Arvelduskonto</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25 000.-</w:t>
      </w:r>
    </w:p>
    <w:p w14:paraId="43750584"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w:t>
      </w:r>
      <w:r w:rsidR="00580557" w:rsidRPr="00B850FD">
        <w:rPr>
          <w:rFonts w:ascii="Verdana" w:hAnsi="Verdana"/>
          <w:sz w:val="22"/>
          <w:szCs w:val="22"/>
        </w:rPr>
        <w:t xml:space="preserve"> Võlg komitendile</w:t>
      </w:r>
      <w:r w:rsidR="009D7C32" w:rsidRPr="00B850FD">
        <w:rPr>
          <w:rFonts w:ascii="Verdana" w:hAnsi="Verdana"/>
          <w:sz w:val="22"/>
          <w:szCs w:val="22"/>
        </w:rPr>
        <w:t xml:space="preserve"> (tarnijale)</w:t>
      </w:r>
      <w:r w:rsidR="009D7C32" w:rsidRPr="00B850FD">
        <w:rPr>
          <w:rFonts w:ascii="Verdana" w:hAnsi="Verdana"/>
          <w:sz w:val="22"/>
          <w:szCs w:val="22"/>
        </w:rPr>
        <w:tab/>
      </w:r>
      <w:r w:rsidRPr="00B850FD">
        <w:rPr>
          <w:rFonts w:ascii="Verdana" w:hAnsi="Verdana"/>
          <w:sz w:val="22"/>
          <w:szCs w:val="22"/>
        </w:rPr>
        <w:t>15 000.-</w:t>
      </w:r>
    </w:p>
    <w:p w14:paraId="7B617111"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Müügitulu</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10 000.-</w:t>
      </w:r>
    </w:p>
    <w:p w14:paraId="643B8A64" w14:textId="77777777" w:rsidR="009D7C32" w:rsidRPr="00B850FD" w:rsidRDefault="009D7C32" w:rsidP="00D816D5">
      <w:pPr>
        <w:ind w:firstLine="720"/>
        <w:jc w:val="both"/>
        <w:rPr>
          <w:rFonts w:ascii="Verdana" w:hAnsi="Verdana"/>
          <w:sz w:val="22"/>
          <w:szCs w:val="22"/>
        </w:rPr>
      </w:pPr>
    </w:p>
    <w:p w14:paraId="5B3909D9" w14:textId="77777777" w:rsidR="009D7C32" w:rsidRPr="00B850FD" w:rsidRDefault="009D7C32" w:rsidP="009D7C32">
      <w:pPr>
        <w:ind w:firstLine="720"/>
        <w:jc w:val="both"/>
        <w:rPr>
          <w:rFonts w:ascii="Verdana" w:hAnsi="Verdana"/>
          <w:sz w:val="22"/>
          <w:szCs w:val="22"/>
        </w:rPr>
      </w:pPr>
      <w:r w:rsidRPr="00B850FD">
        <w:rPr>
          <w:rFonts w:ascii="Verdana" w:hAnsi="Verdana"/>
          <w:sz w:val="22"/>
          <w:szCs w:val="22"/>
        </w:rPr>
        <w:t>D Võlg komitendile (tarnijale)</w:t>
      </w:r>
      <w:r w:rsidRPr="00B850FD">
        <w:rPr>
          <w:rFonts w:ascii="Verdana" w:hAnsi="Verdana"/>
          <w:sz w:val="22"/>
          <w:szCs w:val="22"/>
        </w:rPr>
        <w:tab/>
        <w:t>15 000.-</w:t>
      </w:r>
    </w:p>
    <w:p w14:paraId="363BBCC6" w14:textId="77777777" w:rsidR="009D7C32" w:rsidRPr="00B850FD" w:rsidRDefault="009D7C32" w:rsidP="00D816D5">
      <w:pPr>
        <w:ind w:firstLine="720"/>
        <w:jc w:val="both"/>
        <w:rPr>
          <w:rFonts w:ascii="Verdana" w:hAnsi="Verdana"/>
          <w:sz w:val="22"/>
          <w:szCs w:val="22"/>
        </w:rPr>
      </w:pPr>
      <w:r w:rsidRPr="00B850FD">
        <w:rPr>
          <w:rFonts w:ascii="Verdana" w:hAnsi="Verdana"/>
          <w:sz w:val="22"/>
          <w:szCs w:val="22"/>
        </w:rPr>
        <w:t>K Arvelduskonto</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15 000</w:t>
      </w:r>
    </w:p>
    <w:p w14:paraId="2CC5C3D5" w14:textId="77777777" w:rsidR="009D57DA" w:rsidRPr="00B850FD" w:rsidRDefault="009D57DA" w:rsidP="00D816D5">
      <w:pPr>
        <w:jc w:val="both"/>
        <w:rPr>
          <w:rFonts w:ascii="Verdana" w:hAnsi="Verdana"/>
          <w:sz w:val="22"/>
          <w:szCs w:val="22"/>
        </w:rPr>
      </w:pPr>
    </w:p>
    <w:p w14:paraId="39F69C4B" w14:textId="77777777" w:rsidR="009D57DA" w:rsidRPr="00B850FD" w:rsidRDefault="009D57DA" w:rsidP="00D816D5">
      <w:pPr>
        <w:jc w:val="both"/>
        <w:rPr>
          <w:rFonts w:ascii="Verdana" w:hAnsi="Verdana"/>
          <w:sz w:val="22"/>
          <w:szCs w:val="22"/>
        </w:rPr>
      </w:pPr>
      <w:r w:rsidRPr="00B850FD">
        <w:rPr>
          <w:rFonts w:ascii="Verdana" w:hAnsi="Verdana"/>
          <w:b/>
          <w:sz w:val="22"/>
          <w:szCs w:val="22"/>
        </w:rPr>
        <w:t xml:space="preserve">Kontol Ettemaks tarnijatele </w:t>
      </w:r>
      <w:r w:rsidRPr="00B850FD">
        <w:rPr>
          <w:rFonts w:ascii="Verdana" w:hAnsi="Verdana"/>
          <w:sz w:val="22"/>
          <w:szCs w:val="22"/>
        </w:rPr>
        <w:t>arvestatakse kauba, materjali ja toorme tarnijatele/hankijatele tehtud ettemakseid, neid ettemakseid ei tohi kanda aruandeperioodi kuludesse. Siin ei arvestata ettemakseid materiaals</w:t>
      </w:r>
      <w:r w:rsidR="00615113" w:rsidRPr="00B850FD">
        <w:rPr>
          <w:rFonts w:ascii="Verdana" w:hAnsi="Verdana"/>
          <w:sz w:val="22"/>
          <w:szCs w:val="22"/>
        </w:rPr>
        <w:t>e ja immateriaalse põhivara tarn</w:t>
      </w:r>
      <w:r w:rsidRPr="00B850FD">
        <w:rPr>
          <w:rFonts w:ascii="Verdana" w:hAnsi="Verdana"/>
          <w:sz w:val="22"/>
          <w:szCs w:val="22"/>
        </w:rPr>
        <w:t>ijatele.</w:t>
      </w:r>
    </w:p>
    <w:p w14:paraId="44D6C1E3" w14:textId="77777777" w:rsidR="00615113" w:rsidRPr="00B850FD" w:rsidRDefault="00615113" w:rsidP="00D816D5">
      <w:pPr>
        <w:jc w:val="both"/>
        <w:rPr>
          <w:rFonts w:ascii="Verdana" w:hAnsi="Verdana"/>
          <w:sz w:val="22"/>
          <w:szCs w:val="22"/>
        </w:rPr>
      </w:pPr>
    </w:p>
    <w:p w14:paraId="7DD8F6BB" w14:textId="77777777" w:rsidR="009D57DA" w:rsidRPr="00B850FD" w:rsidRDefault="009D57DA" w:rsidP="00D816D5">
      <w:pPr>
        <w:jc w:val="both"/>
        <w:rPr>
          <w:rFonts w:ascii="Verdana" w:hAnsi="Verdana"/>
          <w:sz w:val="22"/>
          <w:szCs w:val="22"/>
        </w:rPr>
      </w:pPr>
      <w:r w:rsidRPr="00B850FD">
        <w:rPr>
          <w:rFonts w:ascii="Verdana" w:hAnsi="Verdana"/>
          <w:sz w:val="22"/>
          <w:szCs w:val="22"/>
        </w:rPr>
        <w:t>Näide:</w:t>
      </w:r>
      <w:r w:rsidR="00014D76" w:rsidRPr="00B850FD">
        <w:rPr>
          <w:rFonts w:ascii="Verdana" w:hAnsi="Verdana"/>
          <w:sz w:val="22"/>
          <w:szCs w:val="22"/>
        </w:rPr>
        <w:t xml:space="preserve"> </w:t>
      </w:r>
      <w:r w:rsidR="00014D76" w:rsidRPr="00B850FD">
        <w:rPr>
          <w:rFonts w:ascii="Verdana" w:hAnsi="Verdana"/>
          <w:i/>
          <w:sz w:val="22"/>
          <w:szCs w:val="22"/>
        </w:rPr>
        <w:t>Kui puudub ettem</w:t>
      </w:r>
      <w:r w:rsidR="003263FD" w:rsidRPr="00B850FD">
        <w:rPr>
          <w:rFonts w:ascii="Verdana" w:hAnsi="Verdana"/>
          <w:i/>
          <w:sz w:val="22"/>
          <w:szCs w:val="22"/>
        </w:rPr>
        <w:t>a</w:t>
      </w:r>
      <w:r w:rsidR="00014D76" w:rsidRPr="00B850FD">
        <w:rPr>
          <w:rFonts w:ascii="Verdana" w:hAnsi="Verdana"/>
          <w:i/>
          <w:sz w:val="22"/>
          <w:szCs w:val="22"/>
        </w:rPr>
        <w:t>ksuarve.</w:t>
      </w:r>
      <w:r w:rsidR="00D07D76" w:rsidRPr="00B850FD">
        <w:rPr>
          <w:rFonts w:ascii="Verdana" w:hAnsi="Verdana"/>
          <w:sz w:val="22"/>
          <w:szCs w:val="22"/>
        </w:rPr>
        <w:t xml:space="preserve"> </w:t>
      </w:r>
      <w:r w:rsidRPr="00B850FD">
        <w:rPr>
          <w:rFonts w:ascii="Verdana" w:hAnsi="Verdana"/>
          <w:sz w:val="22"/>
          <w:szCs w:val="22"/>
        </w:rPr>
        <w:t xml:space="preserve">Tasutakse ettemaksena tarnijatele materjali eest 7 000 </w:t>
      </w:r>
      <w:r w:rsidR="00B3464F" w:rsidRPr="00B850FD">
        <w:rPr>
          <w:rFonts w:ascii="Verdana" w:hAnsi="Verdana"/>
          <w:sz w:val="22"/>
          <w:szCs w:val="22"/>
        </w:rPr>
        <w:t>€, millele lisandub käibemaks.</w:t>
      </w:r>
    </w:p>
    <w:p w14:paraId="077E58E7"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Käibemaksu ettemaks</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152537DD"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Ettemaks tarnijatele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4FDCD7A0"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Arvelduskonto</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6648F3C2" w14:textId="77777777" w:rsidR="009D57DA" w:rsidRPr="00B850FD" w:rsidRDefault="009D57DA" w:rsidP="00D816D5">
      <w:pPr>
        <w:jc w:val="both"/>
        <w:rPr>
          <w:rFonts w:ascii="Verdana" w:hAnsi="Verdana"/>
          <w:sz w:val="22"/>
          <w:szCs w:val="22"/>
        </w:rPr>
      </w:pPr>
      <w:r w:rsidRPr="00B850FD">
        <w:rPr>
          <w:rFonts w:ascii="Verdana" w:hAnsi="Verdana"/>
          <w:sz w:val="22"/>
          <w:szCs w:val="22"/>
        </w:rPr>
        <w:t>Materjal saadakse kätte</w:t>
      </w:r>
    </w:p>
    <w:p w14:paraId="17BC4321"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Deebet Materjalikulu</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2C6800D0"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 xml:space="preserve">Deebet </w:t>
      </w:r>
      <w:r w:rsidR="00014D76" w:rsidRPr="00B850FD">
        <w:rPr>
          <w:rFonts w:ascii="Verdana" w:hAnsi="Verdana"/>
          <w:sz w:val="22"/>
          <w:szCs w:val="22"/>
        </w:rPr>
        <w:t>Sisendkäibemaks</w:t>
      </w:r>
      <w:r w:rsidRPr="00B850FD">
        <w:rPr>
          <w:rFonts w:ascii="Verdana" w:hAnsi="Verdana"/>
          <w:sz w:val="22"/>
          <w:szCs w:val="22"/>
        </w:rPr>
        <w:tab/>
      </w:r>
      <w:r w:rsidRPr="00B850FD">
        <w:rPr>
          <w:rFonts w:ascii="Verdana" w:hAnsi="Verdana"/>
          <w:sz w:val="22"/>
          <w:szCs w:val="22"/>
        </w:rPr>
        <w:tab/>
      </w:r>
    </w:p>
    <w:p w14:paraId="2CF3EB67"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Ettemaks tarnijatele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249A9EF8" w14:textId="77777777" w:rsidR="009D57DA" w:rsidRPr="00B850FD" w:rsidRDefault="009D57DA" w:rsidP="00D816D5">
      <w:pPr>
        <w:ind w:firstLine="720"/>
        <w:jc w:val="both"/>
        <w:rPr>
          <w:rFonts w:ascii="Verdana" w:hAnsi="Verdana"/>
          <w:sz w:val="22"/>
          <w:szCs w:val="22"/>
        </w:rPr>
      </w:pPr>
      <w:r w:rsidRPr="00B850FD">
        <w:rPr>
          <w:rFonts w:ascii="Verdana" w:hAnsi="Verdana"/>
          <w:sz w:val="22"/>
          <w:szCs w:val="22"/>
        </w:rPr>
        <w:t>Kreedit Käibemaksu ettemaks</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5AD14DAF" w14:textId="77777777" w:rsidR="009D57DA" w:rsidRPr="00B850FD" w:rsidRDefault="009D57DA" w:rsidP="00D816D5">
      <w:pPr>
        <w:jc w:val="both"/>
        <w:rPr>
          <w:rFonts w:ascii="Verdana" w:hAnsi="Verdana"/>
          <w:sz w:val="22"/>
          <w:szCs w:val="22"/>
        </w:rPr>
      </w:pPr>
      <w:r w:rsidRPr="00B850FD">
        <w:rPr>
          <w:rFonts w:ascii="Verdana" w:hAnsi="Verdana"/>
          <w:i/>
          <w:sz w:val="22"/>
          <w:szCs w:val="22"/>
        </w:rPr>
        <w:t>Või</w:t>
      </w:r>
      <w:r w:rsidRPr="00B850FD">
        <w:rPr>
          <w:rFonts w:ascii="Verdana" w:hAnsi="Verdana"/>
          <w:sz w:val="22"/>
          <w:szCs w:val="22"/>
        </w:rPr>
        <w:t xml:space="preserve"> ettemaksu tegemisel:</w:t>
      </w:r>
    </w:p>
    <w:p w14:paraId="2A9E1841" w14:textId="77777777" w:rsidR="009D57DA" w:rsidRPr="00B850FD" w:rsidRDefault="009D57DA" w:rsidP="00D816D5">
      <w:pPr>
        <w:jc w:val="both"/>
        <w:rPr>
          <w:rFonts w:ascii="Verdana" w:hAnsi="Verdana"/>
          <w:sz w:val="22"/>
          <w:szCs w:val="22"/>
        </w:rPr>
      </w:pPr>
      <w:r w:rsidRPr="00B850FD">
        <w:rPr>
          <w:rFonts w:ascii="Verdana" w:hAnsi="Verdana"/>
          <w:sz w:val="22"/>
          <w:szCs w:val="22"/>
        </w:rPr>
        <w:tab/>
        <w:t>Deebet: Ettemaks tarnijatele</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0E153BC0" w14:textId="77777777" w:rsidR="009D57DA" w:rsidRPr="00B850FD" w:rsidRDefault="009D57DA" w:rsidP="00D816D5">
      <w:pPr>
        <w:jc w:val="both"/>
        <w:rPr>
          <w:rFonts w:ascii="Verdana" w:hAnsi="Verdana"/>
          <w:sz w:val="22"/>
          <w:szCs w:val="22"/>
        </w:rPr>
      </w:pPr>
      <w:r w:rsidRPr="00B850FD">
        <w:rPr>
          <w:rFonts w:ascii="Verdana" w:hAnsi="Verdana"/>
          <w:sz w:val="22"/>
          <w:szCs w:val="22"/>
        </w:rPr>
        <w:tab/>
        <w:t>Kreedit: Arvelduskonto</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5FA1E8D3" w14:textId="77777777" w:rsidR="009D57DA" w:rsidRPr="00B850FD" w:rsidRDefault="009D57DA" w:rsidP="00D816D5">
      <w:pPr>
        <w:jc w:val="both"/>
        <w:rPr>
          <w:rFonts w:ascii="Verdana" w:hAnsi="Verdana"/>
          <w:sz w:val="22"/>
          <w:szCs w:val="22"/>
        </w:rPr>
      </w:pPr>
      <w:r w:rsidRPr="00B850FD">
        <w:rPr>
          <w:rFonts w:ascii="Verdana" w:hAnsi="Verdana"/>
          <w:sz w:val="22"/>
          <w:szCs w:val="22"/>
        </w:rPr>
        <w:t>Materjali saamisel ettemaksu katteks:</w:t>
      </w:r>
    </w:p>
    <w:p w14:paraId="616DC9B5" w14:textId="77777777" w:rsidR="009D57DA" w:rsidRPr="00B850FD" w:rsidRDefault="009D57DA" w:rsidP="00D816D5">
      <w:pPr>
        <w:jc w:val="both"/>
        <w:rPr>
          <w:rFonts w:ascii="Verdana" w:hAnsi="Verdana"/>
          <w:sz w:val="22"/>
          <w:szCs w:val="22"/>
        </w:rPr>
      </w:pPr>
      <w:r w:rsidRPr="00B850FD">
        <w:rPr>
          <w:rFonts w:ascii="Verdana" w:hAnsi="Verdana"/>
          <w:sz w:val="22"/>
          <w:szCs w:val="22"/>
        </w:rPr>
        <w:tab/>
        <w:t>Deebet: Materjalikulu</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4BE0038A" w14:textId="77777777" w:rsidR="009D57DA" w:rsidRPr="00B850FD" w:rsidRDefault="009D57DA" w:rsidP="00D816D5">
      <w:pPr>
        <w:jc w:val="both"/>
        <w:rPr>
          <w:rFonts w:ascii="Verdana" w:hAnsi="Verdana"/>
          <w:sz w:val="22"/>
          <w:szCs w:val="22"/>
        </w:rPr>
      </w:pPr>
      <w:r w:rsidRPr="00B850FD">
        <w:rPr>
          <w:rFonts w:ascii="Verdana" w:hAnsi="Verdana"/>
          <w:sz w:val="22"/>
          <w:szCs w:val="22"/>
        </w:rPr>
        <w:tab/>
        <w:t>Deebet: Sisendkäibemaks</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p>
    <w:p w14:paraId="6BF4965A" w14:textId="77777777" w:rsidR="00014D76" w:rsidRPr="00B850FD" w:rsidRDefault="009D57DA" w:rsidP="00D816D5">
      <w:pPr>
        <w:jc w:val="both"/>
        <w:rPr>
          <w:rFonts w:ascii="Verdana" w:hAnsi="Verdana"/>
          <w:sz w:val="22"/>
          <w:szCs w:val="22"/>
        </w:rPr>
      </w:pPr>
      <w:r w:rsidRPr="00B850FD">
        <w:rPr>
          <w:rFonts w:ascii="Verdana" w:hAnsi="Verdana"/>
          <w:sz w:val="22"/>
          <w:szCs w:val="22"/>
        </w:rPr>
        <w:tab/>
        <w:t>Kreedit: Ettemaks tarnijatele</w:t>
      </w:r>
      <w:r w:rsidRPr="00B850FD">
        <w:rPr>
          <w:rFonts w:ascii="Verdana" w:hAnsi="Verdana"/>
          <w:sz w:val="22"/>
          <w:szCs w:val="22"/>
        </w:rPr>
        <w:tab/>
      </w:r>
    </w:p>
    <w:p w14:paraId="2138F701" w14:textId="77777777" w:rsidR="009D57DA" w:rsidRPr="00B850FD" w:rsidRDefault="009D57DA" w:rsidP="00D816D5">
      <w:pPr>
        <w:jc w:val="both"/>
        <w:rPr>
          <w:rFonts w:ascii="Verdana" w:hAnsi="Verdana"/>
          <w:sz w:val="22"/>
          <w:szCs w:val="22"/>
        </w:rPr>
      </w:pPr>
      <w:r w:rsidRPr="00B850FD">
        <w:rPr>
          <w:rFonts w:ascii="Verdana" w:hAnsi="Verdana"/>
          <w:sz w:val="22"/>
          <w:szCs w:val="22"/>
        </w:rPr>
        <w:tab/>
      </w:r>
      <w:r w:rsidRPr="00B850FD">
        <w:rPr>
          <w:rFonts w:ascii="Verdana" w:hAnsi="Verdana"/>
          <w:sz w:val="22"/>
          <w:szCs w:val="22"/>
        </w:rPr>
        <w:tab/>
      </w:r>
    </w:p>
    <w:p w14:paraId="2168A207" w14:textId="77777777" w:rsidR="00BC509D" w:rsidRPr="00B850FD" w:rsidRDefault="00014D76" w:rsidP="00D816D5">
      <w:pPr>
        <w:jc w:val="both"/>
        <w:rPr>
          <w:rFonts w:ascii="Verdana" w:hAnsi="Verdana"/>
          <w:sz w:val="22"/>
          <w:szCs w:val="22"/>
        </w:rPr>
      </w:pPr>
      <w:r w:rsidRPr="00B850FD">
        <w:rPr>
          <w:rFonts w:ascii="Verdana" w:hAnsi="Verdana"/>
          <w:b/>
          <w:sz w:val="22"/>
          <w:szCs w:val="22"/>
        </w:rPr>
        <w:t xml:space="preserve"> </w:t>
      </w:r>
      <w:r w:rsidRPr="00B850FD">
        <w:rPr>
          <w:rFonts w:ascii="Verdana" w:hAnsi="Verdana"/>
          <w:sz w:val="22"/>
          <w:szCs w:val="22"/>
        </w:rPr>
        <w:t xml:space="preserve">Näide: </w:t>
      </w:r>
      <w:r w:rsidRPr="00B850FD">
        <w:rPr>
          <w:rFonts w:ascii="Verdana" w:hAnsi="Verdana"/>
          <w:i/>
          <w:sz w:val="22"/>
          <w:szCs w:val="22"/>
        </w:rPr>
        <w:t>Kui ettemaks tehakse ettemaksu arve alusel</w:t>
      </w:r>
      <w:r w:rsidRPr="00B850FD">
        <w:rPr>
          <w:rFonts w:ascii="Verdana" w:hAnsi="Verdana"/>
          <w:sz w:val="22"/>
          <w:szCs w:val="22"/>
        </w:rPr>
        <w:t xml:space="preserve">. </w:t>
      </w:r>
    </w:p>
    <w:p w14:paraId="461CB704" w14:textId="77777777" w:rsidR="00014D76" w:rsidRPr="00B850FD" w:rsidRDefault="00014D76" w:rsidP="00D816D5">
      <w:pPr>
        <w:jc w:val="both"/>
        <w:rPr>
          <w:rFonts w:ascii="Verdana" w:hAnsi="Verdana"/>
          <w:sz w:val="22"/>
          <w:szCs w:val="22"/>
        </w:rPr>
      </w:pPr>
      <w:r w:rsidRPr="00B850FD">
        <w:rPr>
          <w:rFonts w:ascii="Verdana" w:hAnsi="Verdana"/>
          <w:sz w:val="22"/>
          <w:szCs w:val="22"/>
        </w:rPr>
        <w:lastRenderedPageBreak/>
        <w:tab/>
        <w:t>D Sisendkäibemaks</w:t>
      </w:r>
    </w:p>
    <w:p w14:paraId="56A5F170" w14:textId="77777777" w:rsidR="00014D76" w:rsidRPr="00B850FD" w:rsidRDefault="00014D76" w:rsidP="00D816D5">
      <w:pPr>
        <w:jc w:val="both"/>
        <w:rPr>
          <w:rFonts w:ascii="Verdana" w:hAnsi="Verdana"/>
          <w:sz w:val="22"/>
          <w:szCs w:val="22"/>
        </w:rPr>
      </w:pPr>
      <w:r w:rsidRPr="00B850FD">
        <w:rPr>
          <w:rFonts w:ascii="Verdana" w:hAnsi="Verdana"/>
          <w:sz w:val="22"/>
          <w:szCs w:val="22"/>
        </w:rPr>
        <w:tab/>
        <w:t>D Ettemaks tarnijatele</w:t>
      </w:r>
    </w:p>
    <w:p w14:paraId="372C3F7D" w14:textId="77777777" w:rsidR="00014D76" w:rsidRPr="00B850FD" w:rsidRDefault="00014D76" w:rsidP="00D816D5">
      <w:pPr>
        <w:jc w:val="both"/>
        <w:rPr>
          <w:rFonts w:ascii="Verdana" w:hAnsi="Verdana"/>
          <w:sz w:val="22"/>
          <w:szCs w:val="22"/>
        </w:rPr>
      </w:pPr>
      <w:r w:rsidRPr="00B850FD">
        <w:rPr>
          <w:rFonts w:ascii="Verdana" w:hAnsi="Verdana"/>
          <w:sz w:val="22"/>
          <w:szCs w:val="22"/>
        </w:rPr>
        <w:tab/>
        <w:t>K Raha pangas</w:t>
      </w:r>
    </w:p>
    <w:p w14:paraId="378C642B" w14:textId="77777777" w:rsidR="00014D76" w:rsidRPr="00B850FD" w:rsidRDefault="00014D76" w:rsidP="00D816D5">
      <w:pPr>
        <w:jc w:val="both"/>
        <w:rPr>
          <w:rFonts w:ascii="Verdana" w:hAnsi="Verdana"/>
          <w:sz w:val="22"/>
          <w:szCs w:val="22"/>
        </w:rPr>
      </w:pPr>
      <w:r w:rsidRPr="00B850FD">
        <w:rPr>
          <w:rFonts w:ascii="Verdana" w:hAnsi="Verdana"/>
          <w:sz w:val="22"/>
          <w:szCs w:val="22"/>
        </w:rPr>
        <w:t>Materjali/kauba/teenuse saamisel, arve alusel</w:t>
      </w:r>
    </w:p>
    <w:p w14:paraId="1FEBA395" w14:textId="77777777" w:rsidR="00014D76" w:rsidRPr="00B850FD" w:rsidRDefault="00014D76" w:rsidP="00D816D5">
      <w:pPr>
        <w:jc w:val="both"/>
        <w:rPr>
          <w:rFonts w:ascii="Verdana" w:hAnsi="Verdana"/>
          <w:sz w:val="22"/>
          <w:szCs w:val="22"/>
        </w:rPr>
      </w:pPr>
      <w:r w:rsidRPr="00B850FD">
        <w:rPr>
          <w:rFonts w:ascii="Verdana" w:hAnsi="Verdana"/>
          <w:sz w:val="22"/>
          <w:szCs w:val="22"/>
        </w:rPr>
        <w:tab/>
        <w:t>D  kaup/materjal/…kulu</w:t>
      </w:r>
    </w:p>
    <w:p w14:paraId="2DEF5C6D" w14:textId="77777777" w:rsidR="00014D76" w:rsidRPr="00B850FD" w:rsidRDefault="00014D76" w:rsidP="00014D76">
      <w:pPr>
        <w:ind w:firstLine="708"/>
        <w:jc w:val="both"/>
        <w:rPr>
          <w:rFonts w:ascii="Verdana" w:hAnsi="Verdana"/>
          <w:sz w:val="22"/>
          <w:szCs w:val="22"/>
        </w:rPr>
      </w:pPr>
      <w:r w:rsidRPr="00B850FD">
        <w:rPr>
          <w:rFonts w:ascii="Verdana" w:hAnsi="Verdana"/>
          <w:sz w:val="22"/>
          <w:szCs w:val="22"/>
        </w:rPr>
        <w:t>Kettemaks tarnijatele.</w:t>
      </w:r>
    </w:p>
    <w:p w14:paraId="52B99E82" w14:textId="77777777" w:rsidR="00014D76" w:rsidRPr="00B850FD" w:rsidRDefault="00014D76" w:rsidP="00D816D5">
      <w:pPr>
        <w:jc w:val="both"/>
        <w:rPr>
          <w:rFonts w:ascii="Verdana" w:hAnsi="Verdana"/>
          <w:b/>
          <w:sz w:val="22"/>
          <w:szCs w:val="22"/>
        </w:rPr>
      </w:pPr>
    </w:p>
    <w:p w14:paraId="3602C40F" w14:textId="77777777" w:rsidR="00014D76" w:rsidRPr="00B850FD" w:rsidRDefault="00014D76" w:rsidP="00D816D5">
      <w:pPr>
        <w:jc w:val="both"/>
        <w:rPr>
          <w:rFonts w:ascii="Verdana" w:hAnsi="Verdana"/>
          <w:b/>
          <w:sz w:val="22"/>
          <w:szCs w:val="22"/>
        </w:rPr>
      </w:pPr>
    </w:p>
    <w:p w14:paraId="23283D55" w14:textId="77777777" w:rsidR="00014D76" w:rsidRPr="00B850FD" w:rsidRDefault="00014D76" w:rsidP="00D816D5">
      <w:pPr>
        <w:jc w:val="both"/>
        <w:rPr>
          <w:rFonts w:ascii="Verdana" w:hAnsi="Verdana"/>
          <w:b/>
          <w:sz w:val="22"/>
          <w:szCs w:val="22"/>
        </w:rPr>
      </w:pPr>
    </w:p>
    <w:p w14:paraId="59C59D1A" w14:textId="77777777" w:rsidR="009D57DA" w:rsidRPr="00B850FD" w:rsidRDefault="009D57DA" w:rsidP="00D816D5">
      <w:pPr>
        <w:jc w:val="both"/>
        <w:rPr>
          <w:rFonts w:ascii="Verdana" w:hAnsi="Verdana"/>
          <w:sz w:val="22"/>
          <w:szCs w:val="22"/>
        </w:rPr>
      </w:pPr>
      <w:r w:rsidRPr="00B850FD">
        <w:rPr>
          <w:rFonts w:ascii="Verdana" w:hAnsi="Verdana"/>
          <w:b/>
          <w:sz w:val="22"/>
          <w:szCs w:val="22"/>
        </w:rPr>
        <w:t>Varusid inventeeritakse</w:t>
      </w:r>
      <w:r w:rsidRPr="00B850FD">
        <w:rPr>
          <w:rFonts w:ascii="Verdana" w:hAnsi="Verdana"/>
          <w:sz w:val="22"/>
          <w:szCs w:val="22"/>
        </w:rPr>
        <w:t xml:space="preserve"> vähemalt üks kord majandusaasta jooksul, kuid mitte varem, kui kaks kuud enne majandusaasta lõppu. Teel olev varu arvestatakse varu hulka, kui selle omandiõigus on ettevõttele üle läinud (lepingujärgselt). </w:t>
      </w:r>
      <w:proofErr w:type="spellStart"/>
      <w:r w:rsidRPr="00B850FD">
        <w:rPr>
          <w:rFonts w:ascii="Verdana" w:hAnsi="Verdana"/>
          <w:sz w:val="22"/>
          <w:szCs w:val="22"/>
        </w:rPr>
        <w:t>Konsignatsioonikaup</w:t>
      </w:r>
      <w:proofErr w:type="spellEnd"/>
      <w:r w:rsidRPr="00B850FD">
        <w:rPr>
          <w:rFonts w:ascii="Verdana" w:hAnsi="Verdana"/>
          <w:sz w:val="22"/>
          <w:szCs w:val="22"/>
        </w:rPr>
        <w:t xml:space="preserve"> ei ole varu. </w:t>
      </w:r>
    </w:p>
    <w:p w14:paraId="0D28C344" w14:textId="77777777" w:rsidR="009D57DA" w:rsidRPr="00B850FD" w:rsidRDefault="009D57DA" w:rsidP="00D816D5">
      <w:pPr>
        <w:rPr>
          <w:rFonts w:ascii="Verdana" w:hAnsi="Verdana"/>
          <w:sz w:val="22"/>
          <w:szCs w:val="22"/>
        </w:rPr>
      </w:pPr>
      <w:bookmarkStart w:id="7" w:name="_Toc486815138"/>
      <w:bookmarkStart w:id="8" w:name="_Toc486815609"/>
      <w:r w:rsidRPr="00B850FD">
        <w:rPr>
          <w:rFonts w:ascii="Verdana" w:hAnsi="Verdana"/>
          <w:sz w:val="22"/>
          <w:szCs w:val="22"/>
        </w:rPr>
        <w:t>Lugeda RTJ 4!</w:t>
      </w:r>
    </w:p>
    <w:p w14:paraId="6FD7D2DB" w14:textId="77777777" w:rsidR="009656A6" w:rsidRPr="00B850FD" w:rsidRDefault="009656A6" w:rsidP="00D816D5">
      <w:pPr>
        <w:rPr>
          <w:rFonts w:ascii="Verdana" w:hAnsi="Verdana"/>
          <w:sz w:val="22"/>
          <w:szCs w:val="22"/>
        </w:rPr>
      </w:pPr>
    </w:p>
    <w:p w14:paraId="45C0FC84" w14:textId="77777777" w:rsidR="009656A6" w:rsidRPr="00B850FD" w:rsidRDefault="009656A6" w:rsidP="00D816D5">
      <w:pPr>
        <w:rPr>
          <w:rFonts w:ascii="Verdana" w:hAnsi="Verdana"/>
          <w:sz w:val="22"/>
          <w:szCs w:val="22"/>
        </w:rPr>
      </w:pPr>
      <w:r w:rsidRPr="00B850FD">
        <w:rPr>
          <w:rFonts w:ascii="Verdana" w:hAnsi="Verdana"/>
          <w:sz w:val="22"/>
          <w:szCs w:val="22"/>
        </w:rPr>
        <w:t>Varude jäägid kajastuvad bilansis</w:t>
      </w:r>
      <w:r w:rsidR="00C0700B" w:rsidRPr="00B850FD">
        <w:rPr>
          <w:rFonts w:ascii="Verdana" w:hAnsi="Verdana"/>
          <w:sz w:val="22"/>
          <w:szCs w:val="22"/>
        </w:rPr>
        <w:t xml:space="preserve"> soetusmaksumuses või netorealiseerimismaksumuses … </w:t>
      </w:r>
      <w:r w:rsidRPr="00B850FD">
        <w:rPr>
          <w:rFonts w:ascii="Verdana" w:hAnsi="Verdana"/>
          <w:sz w:val="22"/>
          <w:szCs w:val="22"/>
        </w:rPr>
        <w:t xml:space="preserve"> ja lisades</w:t>
      </w:r>
      <w:r w:rsidR="00C0700B" w:rsidRPr="00B850FD">
        <w:rPr>
          <w:rFonts w:ascii="Verdana" w:hAnsi="Verdana"/>
          <w:sz w:val="22"/>
          <w:szCs w:val="22"/>
        </w:rPr>
        <w:t xml:space="preserve"> ning </w:t>
      </w:r>
      <w:r w:rsidRPr="00B850FD">
        <w:rPr>
          <w:rFonts w:ascii="Verdana" w:hAnsi="Verdana"/>
          <w:sz w:val="22"/>
          <w:szCs w:val="22"/>
        </w:rPr>
        <w:t>kauba jm kulu kasumiaruandes.</w:t>
      </w:r>
    </w:p>
    <w:p w14:paraId="17A42F98" w14:textId="77777777" w:rsidR="009F341D" w:rsidRPr="00B850FD" w:rsidRDefault="009F341D" w:rsidP="00D816D5">
      <w:pPr>
        <w:rPr>
          <w:rFonts w:ascii="Verdana" w:hAnsi="Verdana"/>
          <w:sz w:val="22"/>
          <w:szCs w:val="22"/>
        </w:rPr>
      </w:pPr>
    </w:p>
    <w:p w14:paraId="10C29351" w14:textId="77777777" w:rsidR="009F341D" w:rsidRPr="00B850FD" w:rsidRDefault="009F341D" w:rsidP="009F341D">
      <w:pPr>
        <w:pStyle w:val="NormalWeb"/>
        <w:spacing w:line="255" w:lineRule="atLeast"/>
        <w:rPr>
          <w:rFonts w:ascii="Verdana" w:hAnsi="Verdana"/>
          <w:sz w:val="22"/>
          <w:szCs w:val="22"/>
        </w:rPr>
      </w:pPr>
      <w:r w:rsidRPr="00B850FD">
        <w:rPr>
          <w:rFonts w:ascii="Verdana" w:hAnsi="Verdana"/>
          <w:b/>
          <w:bCs/>
          <w:i/>
          <w:iCs/>
          <w:sz w:val="22"/>
          <w:szCs w:val="22"/>
          <w:u w:val="single"/>
        </w:rPr>
        <w:t>Neto realiseerimisväärtus</w:t>
      </w:r>
      <w:r w:rsidRPr="00B850FD">
        <w:rPr>
          <w:rFonts w:ascii="Verdana" w:hAnsi="Verdana"/>
          <w:b/>
          <w:bCs/>
          <w:i/>
          <w:iCs/>
          <w:sz w:val="22"/>
          <w:szCs w:val="22"/>
        </w:rPr>
        <w:t xml:space="preserve"> on toote hinnanguline müügihind tavapärase äritegevuse käigus, millest on maha arvatud hinnangulised kulutused, mis on vajalikud toote müügivalmidusse viimiseks ja müügi sooritamiseks.</w:t>
      </w:r>
      <w:r w:rsidRPr="00B850FD">
        <w:rPr>
          <w:rFonts w:ascii="Verdana" w:hAnsi="Verdana"/>
          <w:sz w:val="22"/>
          <w:szCs w:val="22"/>
        </w:rPr>
        <w:t xml:space="preserve"> </w:t>
      </w:r>
    </w:p>
    <w:p w14:paraId="139A4DA4" w14:textId="77777777" w:rsidR="009F341D" w:rsidRPr="00B850FD" w:rsidRDefault="009F341D" w:rsidP="00D816D5">
      <w:pPr>
        <w:rPr>
          <w:rFonts w:ascii="Verdana" w:hAnsi="Verdana"/>
          <w:sz w:val="22"/>
          <w:szCs w:val="22"/>
        </w:rPr>
      </w:pPr>
    </w:p>
    <w:p w14:paraId="21A13D6F" w14:textId="77777777" w:rsidR="009D57DA" w:rsidRPr="00B850FD" w:rsidRDefault="00A26A60" w:rsidP="00D816D5">
      <w:pPr>
        <w:rPr>
          <w:rFonts w:ascii="Verdana" w:hAnsi="Verdana"/>
          <w:sz w:val="22"/>
          <w:szCs w:val="22"/>
        </w:rPr>
      </w:pPr>
      <w:r w:rsidRPr="00B850FD">
        <w:rPr>
          <w:rFonts w:ascii="Verdana" w:hAnsi="Verdana"/>
          <w:sz w:val="22"/>
          <w:szCs w:val="22"/>
        </w:rPr>
        <w:t>Lugemiseks: RU 4 (179) 2017 Tõnis Jakob – juhtiv maksukonsultant  „Vara mahakandmise maksuriskid“.</w:t>
      </w:r>
    </w:p>
    <w:p w14:paraId="41BE8F49" w14:textId="77777777" w:rsidR="00172D5C" w:rsidRPr="00B850FD" w:rsidRDefault="00172D5C" w:rsidP="00D816D5">
      <w:pPr>
        <w:rPr>
          <w:rFonts w:ascii="Verdana" w:hAnsi="Verdana"/>
          <w:sz w:val="22"/>
          <w:szCs w:val="22"/>
        </w:rPr>
      </w:pPr>
    </w:p>
    <w:p w14:paraId="468BB3B1" w14:textId="77777777" w:rsidR="00172D5C" w:rsidRPr="00B850FD" w:rsidRDefault="00A26A60" w:rsidP="00BB1939">
      <w:pPr>
        <w:spacing w:after="200" w:line="276" w:lineRule="auto"/>
        <w:rPr>
          <w:rFonts w:ascii="Verdana" w:hAnsi="Verdana"/>
          <w:sz w:val="22"/>
          <w:szCs w:val="22"/>
        </w:rPr>
      </w:pPr>
      <w:r w:rsidRPr="00B850FD">
        <w:rPr>
          <w:rFonts w:ascii="Verdana" w:hAnsi="Verdana"/>
          <w:sz w:val="22"/>
          <w:szCs w:val="22"/>
        </w:rPr>
        <w:br w:type="page"/>
      </w:r>
    </w:p>
    <w:p w14:paraId="787974C6" w14:textId="77777777" w:rsidR="009D57DA" w:rsidRPr="00B850FD" w:rsidRDefault="009D57DA" w:rsidP="00D816D5">
      <w:pPr>
        <w:rPr>
          <w:rFonts w:ascii="Verdana" w:hAnsi="Verdana"/>
          <w:sz w:val="22"/>
          <w:szCs w:val="22"/>
        </w:rPr>
      </w:pPr>
      <w:r w:rsidRPr="00B850FD">
        <w:rPr>
          <w:rFonts w:ascii="Verdana" w:hAnsi="Verdana"/>
          <w:b/>
          <w:sz w:val="22"/>
          <w:szCs w:val="22"/>
        </w:rPr>
        <w:lastRenderedPageBreak/>
        <w:t>Ülesanne</w:t>
      </w:r>
      <w:bookmarkEnd w:id="7"/>
      <w:bookmarkEnd w:id="8"/>
      <w:r w:rsidRPr="00B850FD">
        <w:rPr>
          <w:rFonts w:ascii="Verdana" w:hAnsi="Verdana"/>
          <w:b/>
          <w:sz w:val="22"/>
          <w:szCs w:val="22"/>
        </w:rPr>
        <w:t xml:space="preserve"> 1</w:t>
      </w:r>
      <w:r w:rsidR="003934EE" w:rsidRPr="00B850FD">
        <w:rPr>
          <w:rFonts w:ascii="Verdana" w:hAnsi="Verdana"/>
          <w:sz w:val="22"/>
          <w:szCs w:val="22"/>
        </w:rPr>
        <w:t xml:space="preserve">  </w:t>
      </w:r>
      <w:r w:rsidRPr="00B850FD">
        <w:rPr>
          <w:rFonts w:ascii="Verdana" w:hAnsi="Verdana"/>
          <w:sz w:val="22"/>
          <w:szCs w:val="22"/>
        </w:rPr>
        <w:t>Ettevõtte laos oli kuu alguseks kaupa  200ühikut</w:t>
      </w:r>
      <w:r w:rsidRPr="00B850FD">
        <w:rPr>
          <w:rFonts w:ascii="Verdana" w:hAnsi="Verdana"/>
          <w:sz w:val="22"/>
          <w:szCs w:val="22"/>
        </w:rPr>
        <w:tab/>
        <w:t xml:space="preserve"> á 10.-</w:t>
      </w:r>
      <w:r w:rsidRPr="00B850FD">
        <w:rPr>
          <w:rFonts w:ascii="Verdana" w:hAnsi="Verdana"/>
          <w:sz w:val="22"/>
          <w:szCs w:val="22"/>
        </w:rPr>
        <w:tab/>
      </w:r>
      <w:r w:rsidRPr="00B850FD">
        <w:rPr>
          <w:rFonts w:ascii="Verdana" w:hAnsi="Verdana"/>
          <w:sz w:val="22"/>
          <w:szCs w:val="22"/>
        </w:rPr>
        <w:tab/>
        <w:t>kokku 2000.-</w:t>
      </w:r>
    </w:p>
    <w:p w14:paraId="6681CA36" w14:textId="77777777" w:rsidR="009D57DA" w:rsidRPr="00B850FD" w:rsidRDefault="009D57DA" w:rsidP="00D816D5">
      <w:pPr>
        <w:rPr>
          <w:rFonts w:ascii="Verdana" w:hAnsi="Verdana"/>
          <w:sz w:val="22"/>
          <w:szCs w:val="22"/>
        </w:rPr>
      </w:pPr>
      <w:r w:rsidRPr="00B850FD">
        <w:rPr>
          <w:rFonts w:ascii="Verdana" w:hAnsi="Verdana"/>
          <w:sz w:val="22"/>
          <w:szCs w:val="22"/>
        </w:rPr>
        <w:t>Osteti</w:t>
      </w:r>
      <w:r w:rsidRPr="00B850FD">
        <w:rPr>
          <w:rFonts w:ascii="Verdana" w:hAnsi="Verdana"/>
          <w:sz w:val="22"/>
          <w:szCs w:val="22"/>
        </w:rPr>
        <w:tab/>
      </w:r>
      <w:r w:rsidRPr="00B850FD">
        <w:rPr>
          <w:rFonts w:ascii="Verdana" w:hAnsi="Verdana"/>
          <w:sz w:val="22"/>
          <w:szCs w:val="22"/>
        </w:rPr>
        <w:tab/>
        <w:t xml:space="preserve">  I partii</w:t>
      </w:r>
      <w:r w:rsidRPr="00B850FD">
        <w:rPr>
          <w:rFonts w:ascii="Verdana" w:hAnsi="Verdana"/>
          <w:sz w:val="22"/>
          <w:szCs w:val="22"/>
        </w:rPr>
        <w:tab/>
      </w:r>
      <w:r w:rsidRPr="00B850FD">
        <w:rPr>
          <w:rFonts w:ascii="Verdana" w:hAnsi="Verdana"/>
          <w:sz w:val="22"/>
          <w:szCs w:val="22"/>
        </w:rPr>
        <w:tab/>
        <w:t>150 ühikut</w:t>
      </w:r>
      <w:r w:rsidRPr="00B850FD">
        <w:rPr>
          <w:rFonts w:ascii="Verdana" w:hAnsi="Verdana"/>
          <w:sz w:val="22"/>
          <w:szCs w:val="22"/>
        </w:rPr>
        <w:tab/>
        <w:t>á 12.-</w:t>
      </w:r>
      <w:r w:rsidRPr="00B850FD">
        <w:rPr>
          <w:rFonts w:ascii="Verdana" w:hAnsi="Verdana"/>
          <w:sz w:val="22"/>
          <w:szCs w:val="22"/>
        </w:rPr>
        <w:tab/>
      </w:r>
      <w:r w:rsidRPr="00B850FD">
        <w:rPr>
          <w:rFonts w:ascii="Verdana" w:hAnsi="Verdana"/>
          <w:sz w:val="22"/>
          <w:szCs w:val="22"/>
        </w:rPr>
        <w:tab/>
        <w:t>kokku 1800.-</w:t>
      </w:r>
    </w:p>
    <w:p w14:paraId="1C37643E" w14:textId="08382DD6" w:rsidR="009D57DA" w:rsidRPr="00B850FD" w:rsidRDefault="009D57DA" w:rsidP="00D816D5">
      <w:pPr>
        <w:rPr>
          <w:rFonts w:ascii="Verdana" w:hAnsi="Verdana"/>
          <w:sz w:val="22"/>
          <w:szCs w:val="22"/>
        </w:rPr>
      </w:pPr>
      <w:r w:rsidRPr="00B850FD">
        <w:rPr>
          <w:rFonts w:ascii="Verdana" w:hAnsi="Verdana"/>
          <w:sz w:val="22"/>
          <w:szCs w:val="22"/>
        </w:rPr>
        <w:tab/>
      </w:r>
      <w:r w:rsidRPr="00B850FD">
        <w:rPr>
          <w:rFonts w:ascii="Verdana" w:hAnsi="Verdana"/>
          <w:sz w:val="22"/>
          <w:szCs w:val="22"/>
        </w:rPr>
        <w:tab/>
        <w:t xml:space="preserve"> II partii</w:t>
      </w:r>
      <w:r w:rsidRPr="00B850FD">
        <w:rPr>
          <w:rFonts w:ascii="Verdana" w:hAnsi="Verdana"/>
          <w:sz w:val="22"/>
          <w:szCs w:val="22"/>
        </w:rPr>
        <w:tab/>
      </w:r>
      <w:r w:rsidRPr="00B850FD">
        <w:rPr>
          <w:rFonts w:ascii="Verdana" w:hAnsi="Verdana"/>
          <w:sz w:val="22"/>
          <w:szCs w:val="22"/>
        </w:rPr>
        <w:tab/>
        <w:t>250ühikut</w:t>
      </w:r>
      <w:r w:rsidRPr="00B850FD">
        <w:rPr>
          <w:rFonts w:ascii="Verdana" w:hAnsi="Verdana"/>
          <w:sz w:val="22"/>
          <w:szCs w:val="22"/>
        </w:rPr>
        <w:tab/>
        <w:t xml:space="preserve"> á 13.-</w:t>
      </w:r>
      <w:r w:rsidRPr="00B850FD">
        <w:rPr>
          <w:rFonts w:ascii="Verdana" w:hAnsi="Verdana"/>
          <w:sz w:val="22"/>
          <w:szCs w:val="22"/>
        </w:rPr>
        <w:tab/>
        <w:t>kokku 3250.-</w:t>
      </w:r>
    </w:p>
    <w:p w14:paraId="140D6436" w14:textId="77777777" w:rsidR="009D57DA" w:rsidRPr="00B850FD" w:rsidRDefault="009D57DA" w:rsidP="00D816D5">
      <w:pPr>
        <w:rPr>
          <w:rFonts w:ascii="Verdana" w:hAnsi="Verdana"/>
          <w:sz w:val="22"/>
          <w:szCs w:val="22"/>
        </w:rPr>
      </w:pPr>
      <w:r w:rsidRPr="00B850FD">
        <w:rPr>
          <w:rFonts w:ascii="Verdana" w:hAnsi="Verdana"/>
          <w:sz w:val="22"/>
          <w:szCs w:val="22"/>
        </w:rPr>
        <w:tab/>
      </w:r>
      <w:r w:rsidRPr="00B850FD">
        <w:rPr>
          <w:rFonts w:ascii="Verdana" w:hAnsi="Verdana"/>
          <w:sz w:val="22"/>
          <w:szCs w:val="22"/>
        </w:rPr>
        <w:tab/>
        <w:t>III partii</w:t>
      </w:r>
      <w:r w:rsidRPr="00B850FD">
        <w:rPr>
          <w:rFonts w:ascii="Verdana" w:hAnsi="Verdana"/>
          <w:sz w:val="22"/>
          <w:szCs w:val="22"/>
        </w:rPr>
        <w:tab/>
      </w:r>
      <w:r w:rsidRPr="00B850FD">
        <w:rPr>
          <w:rFonts w:ascii="Verdana" w:hAnsi="Verdana"/>
          <w:sz w:val="22"/>
          <w:szCs w:val="22"/>
        </w:rPr>
        <w:tab/>
        <w:t>300ühikut</w:t>
      </w:r>
      <w:r w:rsidRPr="00B850FD">
        <w:rPr>
          <w:rFonts w:ascii="Verdana" w:hAnsi="Verdana"/>
          <w:sz w:val="22"/>
          <w:szCs w:val="22"/>
        </w:rPr>
        <w:tab/>
        <w:t xml:space="preserve"> á 13.50</w:t>
      </w:r>
      <w:r w:rsidRPr="00B850FD">
        <w:rPr>
          <w:rFonts w:ascii="Verdana" w:hAnsi="Verdana"/>
          <w:sz w:val="22"/>
          <w:szCs w:val="22"/>
        </w:rPr>
        <w:tab/>
        <w:t>kokku 4050.-</w:t>
      </w:r>
    </w:p>
    <w:p w14:paraId="60CA1C3E" w14:textId="77777777" w:rsidR="009D57DA" w:rsidRPr="00B850FD" w:rsidRDefault="009D57DA" w:rsidP="00D816D5">
      <w:pPr>
        <w:rPr>
          <w:rFonts w:ascii="Verdana" w:hAnsi="Verdana"/>
          <w:sz w:val="22"/>
          <w:szCs w:val="22"/>
        </w:rPr>
      </w:pPr>
      <w:r w:rsidRPr="00B850FD">
        <w:rPr>
          <w:rFonts w:ascii="Verdana" w:hAnsi="Verdana"/>
          <w:sz w:val="22"/>
          <w:szCs w:val="22"/>
        </w:rPr>
        <w:t>Kuu lõpu inventuuri andmetel on laos kaupa  180 ühikut.</w:t>
      </w:r>
    </w:p>
    <w:p w14:paraId="44AA724E" w14:textId="77777777" w:rsidR="009D57DA" w:rsidRPr="00B850FD" w:rsidRDefault="009D57DA" w:rsidP="00D816D5">
      <w:pPr>
        <w:rPr>
          <w:rFonts w:ascii="Verdana" w:hAnsi="Verdana"/>
          <w:sz w:val="22"/>
          <w:szCs w:val="22"/>
        </w:rPr>
      </w:pPr>
      <w:r w:rsidRPr="00B850FD">
        <w:rPr>
          <w:rFonts w:ascii="Verdana" w:hAnsi="Verdana"/>
          <w:sz w:val="22"/>
          <w:szCs w:val="22"/>
        </w:rPr>
        <w:t>Hinnata kauba jääk nii kaalutud keskmise soetushinna meetodil kui ka</w:t>
      </w:r>
      <w:r w:rsidR="00D07D76" w:rsidRPr="00B850FD">
        <w:rPr>
          <w:rFonts w:ascii="Verdana" w:hAnsi="Verdana"/>
          <w:sz w:val="22"/>
          <w:szCs w:val="22"/>
        </w:rPr>
        <w:t xml:space="preserve"> </w:t>
      </w:r>
      <w:r w:rsidRPr="00B850FD">
        <w:rPr>
          <w:rFonts w:ascii="Verdana" w:hAnsi="Verdana"/>
          <w:sz w:val="22"/>
          <w:szCs w:val="22"/>
        </w:rPr>
        <w:t>FIFO meetodil ja arvestada kulu rahas.</w:t>
      </w:r>
      <w:bookmarkStart w:id="9" w:name="_Toc486815139"/>
      <w:bookmarkStart w:id="10" w:name="_Toc486815610"/>
    </w:p>
    <w:p w14:paraId="59EFF6DF" w14:textId="77777777" w:rsidR="009D57DA" w:rsidRPr="00B850FD" w:rsidRDefault="009D57DA" w:rsidP="00D816D5">
      <w:pPr>
        <w:rPr>
          <w:rFonts w:ascii="Verdana" w:hAnsi="Verdana"/>
          <w:sz w:val="22"/>
          <w:szCs w:val="22"/>
        </w:rPr>
      </w:pPr>
    </w:p>
    <w:p w14:paraId="65DEAF5D" w14:textId="77777777" w:rsidR="009D57DA" w:rsidRPr="00B850FD" w:rsidRDefault="009D57DA" w:rsidP="00D816D5">
      <w:pPr>
        <w:rPr>
          <w:rFonts w:ascii="Verdana" w:hAnsi="Verdana"/>
          <w:sz w:val="22"/>
          <w:szCs w:val="22"/>
        </w:rPr>
      </w:pPr>
      <w:bookmarkStart w:id="11" w:name="_Toc486815140"/>
      <w:bookmarkStart w:id="12" w:name="_Toc486815611"/>
      <w:bookmarkEnd w:id="9"/>
      <w:bookmarkEnd w:id="10"/>
      <w:r w:rsidRPr="00B850FD">
        <w:rPr>
          <w:rFonts w:ascii="Verdana" w:hAnsi="Verdana"/>
          <w:b/>
          <w:sz w:val="22"/>
          <w:szCs w:val="22"/>
        </w:rPr>
        <w:t xml:space="preserve">Ülesanne </w:t>
      </w:r>
      <w:bookmarkEnd w:id="11"/>
      <w:bookmarkEnd w:id="12"/>
      <w:r w:rsidR="00862D29" w:rsidRPr="00B850FD">
        <w:rPr>
          <w:rFonts w:ascii="Verdana" w:hAnsi="Verdana"/>
          <w:b/>
          <w:sz w:val="22"/>
          <w:szCs w:val="22"/>
        </w:rPr>
        <w:t>2</w:t>
      </w:r>
      <w:r w:rsidR="003934EE" w:rsidRPr="00B850FD">
        <w:rPr>
          <w:rFonts w:ascii="Verdana" w:hAnsi="Verdana"/>
          <w:sz w:val="22"/>
          <w:szCs w:val="22"/>
        </w:rPr>
        <w:t xml:space="preserve"> </w:t>
      </w:r>
      <w:r w:rsidRPr="00B850FD">
        <w:rPr>
          <w:rFonts w:ascii="Verdana" w:hAnsi="Verdana"/>
          <w:sz w:val="22"/>
          <w:szCs w:val="22"/>
        </w:rPr>
        <w:t>Ettevõtte laos oli kuu alguses kaupa 300 kg á 25.- /kg</w:t>
      </w:r>
      <w:r w:rsidRPr="00B850FD">
        <w:rPr>
          <w:rFonts w:ascii="Verdana" w:hAnsi="Verdana"/>
          <w:sz w:val="22"/>
          <w:szCs w:val="22"/>
        </w:rPr>
        <w:tab/>
        <w:t>kokku ………………..</w:t>
      </w:r>
    </w:p>
    <w:p w14:paraId="2AFA6145" w14:textId="77777777" w:rsidR="009D57DA" w:rsidRPr="00B850FD" w:rsidRDefault="009D57DA" w:rsidP="00D816D5">
      <w:pPr>
        <w:rPr>
          <w:rFonts w:ascii="Verdana" w:hAnsi="Verdana"/>
          <w:sz w:val="22"/>
          <w:szCs w:val="22"/>
        </w:rPr>
      </w:pPr>
      <w:r w:rsidRPr="00B850FD">
        <w:rPr>
          <w:rFonts w:ascii="Verdana" w:hAnsi="Verdana"/>
          <w:sz w:val="22"/>
          <w:szCs w:val="22"/>
        </w:rPr>
        <w:t>Osteti</w:t>
      </w:r>
      <w:r w:rsidRPr="00B850FD">
        <w:rPr>
          <w:rFonts w:ascii="Verdana" w:hAnsi="Verdana"/>
          <w:sz w:val="22"/>
          <w:szCs w:val="22"/>
        </w:rPr>
        <w:tab/>
        <w:t xml:space="preserve">  I partii 380 kg </w:t>
      </w:r>
      <w:r w:rsidRPr="00B850FD">
        <w:rPr>
          <w:rFonts w:ascii="Verdana" w:hAnsi="Verdana"/>
          <w:sz w:val="22"/>
          <w:szCs w:val="22"/>
        </w:rPr>
        <w:tab/>
        <w:t xml:space="preserve">á 27.- </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kokku ………………..</w:t>
      </w:r>
    </w:p>
    <w:p w14:paraId="62726FC7" w14:textId="77777777" w:rsidR="009D57DA" w:rsidRPr="00B850FD" w:rsidRDefault="009D57DA" w:rsidP="00D816D5">
      <w:pPr>
        <w:rPr>
          <w:rFonts w:ascii="Verdana" w:hAnsi="Verdana"/>
          <w:sz w:val="22"/>
          <w:szCs w:val="22"/>
        </w:rPr>
      </w:pPr>
      <w:r w:rsidRPr="00B850FD">
        <w:rPr>
          <w:rFonts w:ascii="Verdana" w:hAnsi="Verdana"/>
          <w:sz w:val="22"/>
          <w:szCs w:val="22"/>
        </w:rPr>
        <w:tab/>
        <w:t xml:space="preserve"> II partii 450 kg</w:t>
      </w:r>
      <w:r w:rsidRPr="00B850FD">
        <w:rPr>
          <w:rFonts w:ascii="Verdana" w:hAnsi="Verdana"/>
          <w:sz w:val="22"/>
          <w:szCs w:val="22"/>
        </w:rPr>
        <w:tab/>
        <w:t xml:space="preserve"> á 30.- </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kokku ………………..</w:t>
      </w:r>
    </w:p>
    <w:p w14:paraId="5B370BB8" w14:textId="77777777" w:rsidR="009D57DA" w:rsidRPr="00B850FD" w:rsidRDefault="009D57DA" w:rsidP="00D816D5">
      <w:pPr>
        <w:rPr>
          <w:rFonts w:ascii="Verdana" w:hAnsi="Verdana"/>
          <w:sz w:val="22"/>
          <w:szCs w:val="22"/>
        </w:rPr>
      </w:pPr>
      <w:r w:rsidRPr="00B850FD">
        <w:rPr>
          <w:rFonts w:ascii="Verdana" w:hAnsi="Verdana"/>
          <w:sz w:val="22"/>
          <w:szCs w:val="22"/>
        </w:rPr>
        <w:tab/>
        <w:t>III partii 100 kg</w:t>
      </w:r>
      <w:r w:rsidRPr="00B850FD">
        <w:rPr>
          <w:rFonts w:ascii="Verdana" w:hAnsi="Verdana"/>
          <w:sz w:val="22"/>
          <w:szCs w:val="22"/>
        </w:rPr>
        <w:tab/>
        <w:t xml:space="preserve"> á 32.- </w:t>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r>
      <w:r w:rsidRPr="00B850FD">
        <w:rPr>
          <w:rFonts w:ascii="Verdana" w:hAnsi="Verdana"/>
          <w:sz w:val="22"/>
          <w:szCs w:val="22"/>
        </w:rPr>
        <w:tab/>
        <w:t>kokku ………………..</w:t>
      </w:r>
    </w:p>
    <w:p w14:paraId="69C9774B" w14:textId="77777777" w:rsidR="009D57DA" w:rsidRPr="00B850FD" w:rsidRDefault="009D57DA" w:rsidP="00D816D5">
      <w:pPr>
        <w:rPr>
          <w:rFonts w:ascii="Verdana" w:hAnsi="Verdana"/>
          <w:sz w:val="22"/>
          <w:szCs w:val="22"/>
        </w:rPr>
      </w:pPr>
      <w:r w:rsidRPr="00B850FD">
        <w:rPr>
          <w:rFonts w:ascii="Verdana" w:hAnsi="Verdana"/>
          <w:sz w:val="22"/>
          <w:szCs w:val="22"/>
        </w:rPr>
        <w:t>Kuu lõpul inventuuri andmed: Saldo 280 kg.</w:t>
      </w:r>
    </w:p>
    <w:p w14:paraId="70F27633" w14:textId="77777777" w:rsidR="009D57DA" w:rsidRPr="00B850FD" w:rsidRDefault="009D57DA" w:rsidP="00D816D5">
      <w:pPr>
        <w:rPr>
          <w:rFonts w:ascii="Verdana" w:hAnsi="Verdana"/>
          <w:sz w:val="22"/>
          <w:szCs w:val="22"/>
        </w:rPr>
      </w:pPr>
      <w:r w:rsidRPr="00B850FD">
        <w:rPr>
          <w:rFonts w:ascii="Verdana" w:hAnsi="Verdana"/>
          <w:sz w:val="22"/>
          <w:szCs w:val="22"/>
        </w:rPr>
        <w:t xml:space="preserve">Hinnata jääk FIFO meetodil ja kaalutud keskmise soetushinna meetodil ning </w:t>
      </w:r>
    </w:p>
    <w:p w14:paraId="20AD6955" w14:textId="77777777" w:rsidR="009D57DA" w:rsidRPr="00B850FD" w:rsidRDefault="009D57DA" w:rsidP="00D816D5">
      <w:pPr>
        <w:rPr>
          <w:rFonts w:ascii="Verdana" w:hAnsi="Verdana"/>
          <w:sz w:val="22"/>
          <w:szCs w:val="22"/>
        </w:rPr>
      </w:pPr>
      <w:r w:rsidRPr="00B850FD">
        <w:rPr>
          <w:rFonts w:ascii="Verdana" w:hAnsi="Verdana"/>
          <w:sz w:val="22"/>
          <w:szCs w:val="22"/>
        </w:rPr>
        <w:t>arvestada aruande perioodi kulu rahas.</w:t>
      </w:r>
    </w:p>
    <w:p w14:paraId="37AE9D73" w14:textId="77777777" w:rsidR="00BC509D" w:rsidRPr="00B850FD" w:rsidRDefault="00BC509D" w:rsidP="00D816D5">
      <w:pPr>
        <w:rPr>
          <w:rFonts w:ascii="Verdana" w:hAnsi="Verdana"/>
          <w:b/>
          <w:sz w:val="22"/>
          <w:szCs w:val="22"/>
        </w:rPr>
      </w:pPr>
    </w:p>
    <w:p w14:paraId="40DB07C3" w14:textId="77777777" w:rsidR="00BC509D" w:rsidRPr="00B850FD" w:rsidRDefault="00BC509D" w:rsidP="00D816D5">
      <w:pPr>
        <w:rPr>
          <w:rFonts w:ascii="Verdana" w:hAnsi="Verdana"/>
          <w:b/>
          <w:sz w:val="22"/>
          <w:szCs w:val="22"/>
        </w:rPr>
      </w:pPr>
    </w:p>
    <w:p w14:paraId="2DC5AC84" w14:textId="77777777" w:rsidR="009D57DA" w:rsidRPr="00B850FD" w:rsidRDefault="00862D29" w:rsidP="00D816D5">
      <w:pPr>
        <w:rPr>
          <w:rFonts w:ascii="Verdana" w:hAnsi="Verdana"/>
          <w:sz w:val="22"/>
          <w:szCs w:val="22"/>
        </w:rPr>
      </w:pPr>
      <w:r w:rsidRPr="00B850FD">
        <w:rPr>
          <w:rFonts w:ascii="Verdana" w:hAnsi="Verdana"/>
          <w:b/>
          <w:sz w:val="22"/>
          <w:szCs w:val="22"/>
        </w:rPr>
        <w:t>Ülesanne 3</w:t>
      </w:r>
      <w:r w:rsidR="009D57DA" w:rsidRPr="00B850FD">
        <w:rPr>
          <w:rFonts w:ascii="Verdana" w:hAnsi="Verdana"/>
          <w:b/>
          <w:sz w:val="22"/>
          <w:szCs w:val="22"/>
        </w:rPr>
        <w:t xml:space="preserve"> (</w:t>
      </w:r>
      <w:r w:rsidR="009D57DA" w:rsidRPr="00B850FD">
        <w:rPr>
          <w:rFonts w:ascii="Verdana" w:hAnsi="Verdana"/>
          <w:sz w:val="22"/>
          <w:szCs w:val="22"/>
        </w:rPr>
        <w:t>ka kutseeksamil)</w:t>
      </w:r>
      <w:r w:rsidR="003934EE" w:rsidRPr="00B850FD">
        <w:rPr>
          <w:rFonts w:ascii="Verdana" w:hAnsi="Verdana"/>
          <w:sz w:val="22"/>
          <w:szCs w:val="22"/>
        </w:rPr>
        <w:t xml:space="preserve"> </w:t>
      </w:r>
      <w:r w:rsidR="009D57DA" w:rsidRPr="00B850FD">
        <w:rPr>
          <w:rFonts w:ascii="Verdana" w:hAnsi="Verdana"/>
          <w:sz w:val="22"/>
          <w:szCs w:val="22"/>
        </w:rPr>
        <w:t>Laos oli 01.04.2011 250 toodet hinnaga 120 €/tk. Aprilli jooksul tehti järgmised</w:t>
      </w:r>
      <w:r w:rsidR="00D07D76" w:rsidRPr="00B850FD">
        <w:rPr>
          <w:rFonts w:ascii="Verdana" w:hAnsi="Verdana"/>
          <w:sz w:val="22"/>
          <w:szCs w:val="22"/>
        </w:rPr>
        <w:t xml:space="preserve"> </w:t>
      </w:r>
      <w:r w:rsidR="009D57DA" w:rsidRPr="00B850FD">
        <w:rPr>
          <w:rFonts w:ascii="Verdana" w:hAnsi="Verdana"/>
          <w:sz w:val="22"/>
          <w:szCs w:val="22"/>
        </w:rPr>
        <w:t>tehingud:</w:t>
      </w:r>
    </w:p>
    <w:p w14:paraId="13781448" w14:textId="77777777" w:rsidR="009D57DA" w:rsidRPr="00B850FD" w:rsidRDefault="009D57DA" w:rsidP="00D816D5">
      <w:pPr>
        <w:rPr>
          <w:rFonts w:ascii="Verdana" w:hAnsi="Verdana"/>
          <w:sz w:val="22"/>
          <w:szCs w:val="22"/>
        </w:rPr>
      </w:pPr>
      <w:r w:rsidRPr="00B850FD">
        <w:rPr>
          <w:rFonts w:ascii="Verdana" w:hAnsi="Verdana"/>
          <w:sz w:val="22"/>
          <w:szCs w:val="22"/>
        </w:rPr>
        <w:t>05.04</w:t>
      </w:r>
      <w:r w:rsidRPr="00B850FD">
        <w:rPr>
          <w:rFonts w:ascii="Verdana" w:hAnsi="Verdana"/>
          <w:sz w:val="22"/>
          <w:szCs w:val="22"/>
        </w:rPr>
        <w:tab/>
      </w:r>
      <w:r w:rsidRPr="00B850FD">
        <w:rPr>
          <w:rFonts w:ascii="Verdana" w:hAnsi="Verdana"/>
          <w:sz w:val="22"/>
          <w:szCs w:val="22"/>
        </w:rPr>
        <w:tab/>
        <w:t xml:space="preserve">osteti </w:t>
      </w:r>
      <w:r w:rsidRPr="00B850FD">
        <w:rPr>
          <w:rFonts w:ascii="Verdana" w:hAnsi="Verdana"/>
          <w:sz w:val="22"/>
          <w:szCs w:val="22"/>
        </w:rPr>
        <w:tab/>
        <w:t>200 toodet</w:t>
      </w:r>
      <w:r w:rsidRPr="00B850FD">
        <w:rPr>
          <w:rFonts w:ascii="Verdana" w:hAnsi="Verdana"/>
          <w:sz w:val="22"/>
          <w:szCs w:val="22"/>
        </w:rPr>
        <w:tab/>
        <w:t>a115.-/tk</w:t>
      </w:r>
    </w:p>
    <w:p w14:paraId="00AEB6D9" w14:textId="77777777" w:rsidR="009D57DA" w:rsidRPr="00B850FD" w:rsidRDefault="009D57DA" w:rsidP="00D816D5">
      <w:pPr>
        <w:rPr>
          <w:rFonts w:ascii="Verdana" w:hAnsi="Verdana"/>
          <w:sz w:val="22"/>
          <w:szCs w:val="22"/>
        </w:rPr>
      </w:pPr>
      <w:r w:rsidRPr="00B850FD">
        <w:rPr>
          <w:rFonts w:ascii="Verdana" w:hAnsi="Verdana"/>
          <w:sz w:val="22"/>
          <w:szCs w:val="22"/>
        </w:rPr>
        <w:t>12.04</w:t>
      </w:r>
      <w:r w:rsidRPr="00B850FD">
        <w:rPr>
          <w:rFonts w:ascii="Verdana" w:hAnsi="Verdana"/>
          <w:sz w:val="22"/>
          <w:szCs w:val="22"/>
        </w:rPr>
        <w:tab/>
      </w:r>
      <w:r w:rsidRPr="00B850FD">
        <w:rPr>
          <w:rFonts w:ascii="Verdana" w:hAnsi="Verdana"/>
          <w:sz w:val="22"/>
          <w:szCs w:val="22"/>
        </w:rPr>
        <w:tab/>
        <w:t>müüdi</w:t>
      </w:r>
      <w:r w:rsidRPr="00B850FD">
        <w:rPr>
          <w:rFonts w:ascii="Verdana" w:hAnsi="Verdana"/>
          <w:sz w:val="22"/>
          <w:szCs w:val="22"/>
        </w:rPr>
        <w:tab/>
        <w:t>300 toodet</w:t>
      </w:r>
      <w:r w:rsidRPr="00B850FD">
        <w:rPr>
          <w:rFonts w:ascii="Verdana" w:hAnsi="Verdana"/>
          <w:sz w:val="22"/>
          <w:szCs w:val="22"/>
        </w:rPr>
        <w:tab/>
        <w:t>a150.-tk</w:t>
      </w:r>
    </w:p>
    <w:p w14:paraId="49A94825" w14:textId="77777777" w:rsidR="009D57DA" w:rsidRPr="00B850FD" w:rsidRDefault="009D57DA" w:rsidP="00D816D5">
      <w:pPr>
        <w:rPr>
          <w:rFonts w:ascii="Verdana" w:hAnsi="Verdana"/>
          <w:sz w:val="22"/>
          <w:szCs w:val="22"/>
        </w:rPr>
      </w:pPr>
      <w:r w:rsidRPr="00B850FD">
        <w:rPr>
          <w:rFonts w:ascii="Verdana" w:hAnsi="Verdana"/>
          <w:sz w:val="22"/>
          <w:szCs w:val="22"/>
        </w:rPr>
        <w:t>13.04</w:t>
      </w:r>
      <w:r w:rsidRPr="00B850FD">
        <w:rPr>
          <w:rFonts w:ascii="Verdana" w:hAnsi="Verdana"/>
          <w:sz w:val="22"/>
          <w:szCs w:val="22"/>
        </w:rPr>
        <w:tab/>
      </w:r>
      <w:r w:rsidRPr="00B850FD">
        <w:rPr>
          <w:rFonts w:ascii="Verdana" w:hAnsi="Verdana"/>
          <w:sz w:val="22"/>
          <w:szCs w:val="22"/>
        </w:rPr>
        <w:tab/>
        <w:t>osteti</w:t>
      </w:r>
      <w:r w:rsidRPr="00B850FD">
        <w:rPr>
          <w:rFonts w:ascii="Verdana" w:hAnsi="Verdana"/>
          <w:sz w:val="22"/>
          <w:szCs w:val="22"/>
        </w:rPr>
        <w:tab/>
        <w:t>150 toodet</w:t>
      </w:r>
      <w:r w:rsidRPr="00B850FD">
        <w:rPr>
          <w:rFonts w:ascii="Verdana" w:hAnsi="Verdana"/>
          <w:sz w:val="22"/>
          <w:szCs w:val="22"/>
        </w:rPr>
        <w:tab/>
        <w:t>a118.-/tk</w:t>
      </w:r>
    </w:p>
    <w:p w14:paraId="7E419ED0" w14:textId="77777777" w:rsidR="009D57DA" w:rsidRPr="00B850FD" w:rsidRDefault="009D57DA" w:rsidP="00D816D5">
      <w:pPr>
        <w:rPr>
          <w:rFonts w:ascii="Verdana" w:hAnsi="Verdana"/>
          <w:sz w:val="22"/>
          <w:szCs w:val="22"/>
        </w:rPr>
      </w:pPr>
      <w:r w:rsidRPr="00B850FD">
        <w:rPr>
          <w:rFonts w:ascii="Verdana" w:hAnsi="Verdana"/>
          <w:sz w:val="22"/>
          <w:szCs w:val="22"/>
        </w:rPr>
        <w:t>20.04</w:t>
      </w:r>
      <w:r w:rsidRPr="00B850FD">
        <w:rPr>
          <w:rFonts w:ascii="Verdana" w:hAnsi="Verdana"/>
          <w:sz w:val="22"/>
          <w:szCs w:val="22"/>
        </w:rPr>
        <w:tab/>
      </w:r>
      <w:r w:rsidRPr="00B850FD">
        <w:rPr>
          <w:rFonts w:ascii="Verdana" w:hAnsi="Verdana"/>
          <w:sz w:val="22"/>
          <w:szCs w:val="22"/>
        </w:rPr>
        <w:tab/>
        <w:t>müüdi</w:t>
      </w:r>
      <w:r w:rsidRPr="00B850FD">
        <w:rPr>
          <w:rFonts w:ascii="Verdana" w:hAnsi="Verdana"/>
          <w:sz w:val="22"/>
          <w:szCs w:val="22"/>
        </w:rPr>
        <w:tab/>
        <w:t>180 toodet</w:t>
      </w:r>
      <w:r w:rsidRPr="00B850FD">
        <w:rPr>
          <w:rFonts w:ascii="Verdana" w:hAnsi="Verdana"/>
          <w:sz w:val="22"/>
          <w:szCs w:val="22"/>
        </w:rPr>
        <w:tab/>
        <w:t>a160.-/tk</w:t>
      </w:r>
    </w:p>
    <w:p w14:paraId="36768208" w14:textId="77777777" w:rsidR="009D57DA" w:rsidRPr="00B850FD" w:rsidRDefault="009D57DA" w:rsidP="00D816D5">
      <w:pPr>
        <w:rPr>
          <w:rFonts w:ascii="Verdana" w:hAnsi="Verdana"/>
          <w:sz w:val="22"/>
          <w:szCs w:val="22"/>
        </w:rPr>
      </w:pPr>
      <w:r w:rsidRPr="00B850FD">
        <w:rPr>
          <w:rFonts w:ascii="Verdana" w:hAnsi="Verdana"/>
          <w:sz w:val="22"/>
          <w:szCs w:val="22"/>
        </w:rPr>
        <w:t>Inventuuri andmetel on 30.04.2011 laos 120 toodet.</w:t>
      </w:r>
    </w:p>
    <w:p w14:paraId="7B67391B" w14:textId="77777777" w:rsidR="009D57DA" w:rsidRPr="00B850FD" w:rsidRDefault="009D57DA" w:rsidP="00D816D5">
      <w:pPr>
        <w:jc w:val="both"/>
        <w:rPr>
          <w:rFonts w:ascii="Verdana" w:hAnsi="Verdana"/>
          <w:sz w:val="22"/>
          <w:szCs w:val="22"/>
        </w:rPr>
      </w:pPr>
      <w:r w:rsidRPr="00B850FD">
        <w:rPr>
          <w:rFonts w:ascii="Verdana" w:hAnsi="Verdana"/>
          <w:sz w:val="22"/>
          <w:szCs w:val="22"/>
        </w:rPr>
        <w:t>Ülesande lahendamisel kasutada FIFO, LIFO ja KK meetodit nii perioodilise kui jooksva süsteemi korral. Koostada ja vormistada meetodite ja süsteemide võrdlustabel, milles tuua välja mõju bilansile ja kasumiaruandele.</w:t>
      </w:r>
    </w:p>
    <w:p w14:paraId="4206B699" w14:textId="77777777" w:rsidR="00EC7A28" w:rsidRPr="00B850FD" w:rsidRDefault="00EC7A28" w:rsidP="00D816D5">
      <w:pPr>
        <w:jc w:val="both"/>
        <w:rPr>
          <w:rFonts w:ascii="Verdana" w:hAnsi="Verdana"/>
          <w:sz w:val="22"/>
          <w:szCs w:val="22"/>
        </w:rPr>
      </w:pPr>
    </w:p>
    <w:tbl>
      <w:tblPr>
        <w:tblW w:w="9480" w:type="dxa"/>
        <w:tblInd w:w="55" w:type="dxa"/>
        <w:tblCellMar>
          <w:left w:w="70" w:type="dxa"/>
          <w:right w:w="70" w:type="dxa"/>
        </w:tblCellMar>
        <w:tblLook w:val="04A0" w:firstRow="1" w:lastRow="0" w:firstColumn="1" w:lastColumn="0" w:noHBand="0" w:noVBand="1"/>
      </w:tblPr>
      <w:tblGrid>
        <w:gridCol w:w="2102"/>
        <w:gridCol w:w="1494"/>
        <w:gridCol w:w="1014"/>
        <w:gridCol w:w="1414"/>
        <w:gridCol w:w="1140"/>
        <w:gridCol w:w="1414"/>
        <w:gridCol w:w="1220"/>
      </w:tblGrid>
      <w:tr w:rsidR="00EC7A28" w:rsidRPr="00B850FD" w14:paraId="7198FC11" w14:textId="77777777" w:rsidTr="00EC7A28">
        <w:trPr>
          <w:trHeight w:val="300"/>
        </w:trPr>
        <w:tc>
          <w:tcPr>
            <w:tcW w:w="4580" w:type="dxa"/>
            <w:gridSpan w:val="3"/>
            <w:tcBorders>
              <w:top w:val="nil"/>
              <w:left w:val="nil"/>
              <w:bottom w:val="nil"/>
              <w:right w:val="nil"/>
            </w:tcBorders>
            <w:shd w:val="clear" w:color="auto" w:fill="auto"/>
            <w:noWrap/>
            <w:vAlign w:val="bottom"/>
            <w:hideMark/>
          </w:tcPr>
          <w:p w14:paraId="1697D3BE" w14:textId="77777777" w:rsidR="00EC7A28" w:rsidRPr="00B850FD" w:rsidRDefault="00EC7A28" w:rsidP="00EC7A28">
            <w:pPr>
              <w:rPr>
                <w:rFonts w:ascii="Verdana" w:hAnsi="Verdana"/>
                <w:i/>
                <w:color w:val="000000"/>
                <w:sz w:val="22"/>
                <w:szCs w:val="22"/>
                <w:lang w:eastAsia="zh-CN"/>
              </w:rPr>
            </w:pPr>
            <w:r w:rsidRPr="00B850FD">
              <w:rPr>
                <w:rFonts w:ascii="Verdana" w:hAnsi="Verdana"/>
                <w:i/>
                <w:color w:val="000000"/>
                <w:sz w:val="22"/>
                <w:szCs w:val="22"/>
                <w:lang w:eastAsia="zh-CN"/>
              </w:rPr>
              <w:t>Varude kulukskandmise meetodite võrdlus</w:t>
            </w:r>
          </w:p>
        </w:tc>
        <w:tc>
          <w:tcPr>
            <w:tcW w:w="1300" w:type="dxa"/>
            <w:tcBorders>
              <w:top w:val="nil"/>
              <w:left w:val="nil"/>
              <w:bottom w:val="nil"/>
              <w:right w:val="nil"/>
            </w:tcBorders>
            <w:shd w:val="clear" w:color="auto" w:fill="auto"/>
            <w:noWrap/>
            <w:vAlign w:val="bottom"/>
            <w:hideMark/>
          </w:tcPr>
          <w:p w14:paraId="59A2D06D" w14:textId="77777777" w:rsidR="00EC7A28" w:rsidRPr="00B850FD" w:rsidRDefault="00EC7A28" w:rsidP="00EC7A28">
            <w:pPr>
              <w:rPr>
                <w:rFonts w:ascii="Verdana" w:hAnsi="Verdana"/>
                <w:color w:val="000000"/>
                <w:sz w:val="22"/>
                <w:szCs w:val="22"/>
                <w:lang w:eastAsia="zh-CN"/>
              </w:rPr>
            </w:pPr>
          </w:p>
        </w:tc>
        <w:tc>
          <w:tcPr>
            <w:tcW w:w="1140" w:type="dxa"/>
            <w:tcBorders>
              <w:top w:val="nil"/>
              <w:left w:val="nil"/>
              <w:bottom w:val="nil"/>
              <w:right w:val="nil"/>
            </w:tcBorders>
            <w:shd w:val="clear" w:color="auto" w:fill="auto"/>
            <w:noWrap/>
            <w:vAlign w:val="bottom"/>
            <w:hideMark/>
          </w:tcPr>
          <w:p w14:paraId="5622CC79" w14:textId="77777777" w:rsidR="00EC7A28" w:rsidRPr="00B850FD" w:rsidRDefault="00EC7A28" w:rsidP="00EC7A28">
            <w:pPr>
              <w:rPr>
                <w:rFonts w:ascii="Verdana" w:hAnsi="Verdana"/>
                <w:color w:val="000000"/>
                <w:sz w:val="22"/>
                <w:szCs w:val="22"/>
                <w:lang w:eastAsia="zh-CN"/>
              </w:rPr>
            </w:pPr>
          </w:p>
        </w:tc>
        <w:tc>
          <w:tcPr>
            <w:tcW w:w="1240" w:type="dxa"/>
            <w:tcBorders>
              <w:top w:val="nil"/>
              <w:left w:val="nil"/>
              <w:bottom w:val="nil"/>
              <w:right w:val="nil"/>
            </w:tcBorders>
            <w:shd w:val="clear" w:color="auto" w:fill="auto"/>
            <w:noWrap/>
            <w:vAlign w:val="bottom"/>
            <w:hideMark/>
          </w:tcPr>
          <w:p w14:paraId="100B26DC" w14:textId="77777777" w:rsidR="00EC7A28" w:rsidRPr="00B850FD" w:rsidRDefault="00EC7A28" w:rsidP="00EC7A28">
            <w:pPr>
              <w:rPr>
                <w:rFonts w:ascii="Verdana" w:hAnsi="Verdana"/>
                <w:color w:val="000000"/>
                <w:sz w:val="22"/>
                <w:szCs w:val="22"/>
                <w:lang w:eastAsia="zh-CN"/>
              </w:rPr>
            </w:pPr>
          </w:p>
        </w:tc>
        <w:tc>
          <w:tcPr>
            <w:tcW w:w="1220" w:type="dxa"/>
            <w:tcBorders>
              <w:top w:val="nil"/>
              <w:left w:val="nil"/>
              <w:bottom w:val="nil"/>
              <w:right w:val="nil"/>
            </w:tcBorders>
            <w:shd w:val="clear" w:color="auto" w:fill="auto"/>
            <w:noWrap/>
            <w:vAlign w:val="bottom"/>
            <w:hideMark/>
          </w:tcPr>
          <w:p w14:paraId="16DE84CA" w14:textId="77777777" w:rsidR="00EC7A28" w:rsidRPr="00B850FD" w:rsidRDefault="00EC7A28" w:rsidP="00EC7A28">
            <w:pPr>
              <w:rPr>
                <w:rFonts w:ascii="Verdana" w:hAnsi="Verdana"/>
                <w:color w:val="000000"/>
                <w:sz w:val="22"/>
                <w:szCs w:val="22"/>
                <w:lang w:eastAsia="zh-CN"/>
              </w:rPr>
            </w:pPr>
          </w:p>
        </w:tc>
      </w:tr>
      <w:tr w:rsidR="00EC7A28" w:rsidRPr="00B850FD" w14:paraId="304C53E7" w14:textId="77777777" w:rsidTr="00EC7A28">
        <w:trPr>
          <w:trHeight w:val="300"/>
        </w:trPr>
        <w:tc>
          <w:tcPr>
            <w:tcW w:w="2102" w:type="dxa"/>
            <w:tcBorders>
              <w:top w:val="nil"/>
              <w:left w:val="nil"/>
              <w:bottom w:val="nil"/>
              <w:right w:val="nil"/>
            </w:tcBorders>
            <w:shd w:val="clear" w:color="auto" w:fill="auto"/>
            <w:noWrap/>
            <w:vAlign w:val="bottom"/>
            <w:hideMark/>
          </w:tcPr>
          <w:p w14:paraId="150B0B58" w14:textId="77777777" w:rsidR="00EC7A28" w:rsidRPr="00B850FD" w:rsidRDefault="00EC7A28" w:rsidP="00EC7A28">
            <w:pPr>
              <w:rPr>
                <w:rFonts w:ascii="Verdana" w:hAnsi="Verdana"/>
                <w:color w:val="000000"/>
                <w:sz w:val="22"/>
                <w:szCs w:val="22"/>
                <w:lang w:eastAsia="zh-CN"/>
              </w:rPr>
            </w:pPr>
          </w:p>
        </w:tc>
        <w:tc>
          <w:tcPr>
            <w:tcW w:w="1494" w:type="dxa"/>
            <w:tcBorders>
              <w:top w:val="nil"/>
              <w:left w:val="nil"/>
              <w:bottom w:val="nil"/>
              <w:right w:val="nil"/>
            </w:tcBorders>
            <w:shd w:val="clear" w:color="auto" w:fill="auto"/>
            <w:noWrap/>
            <w:vAlign w:val="bottom"/>
            <w:hideMark/>
          </w:tcPr>
          <w:p w14:paraId="63BEE97C" w14:textId="77777777" w:rsidR="00EC7A28" w:rsidRPr="00B850FD" w:rsidRDefault="00EC7A28" w:rsidP="00EC7A28">
            <w:pPr>
              <w:rPr>
                <w:rFonts w:ascii="Verdana" w:hAnsi="Verdana"/>
                <w:color w:val="000000"/>
                <w:sz w:val="22"/>
                <w:szCs w:val="22"/>
                <w:lang w:eastAsia="zh-CN"/>
              </w:rPr>
            </w:pPr>
          </w:p>
        </w:tc>
        <w:tc>
          <w:tcPr>
            <w:tcW w:w="984" w:type="dxa"/>
            <w:tcBorders>
              <w:top w:val="nil"/>
              <w:left w:val="nil"/>
              <w:bottom w:val="nil"/>
              <w:right w:val="nil"/>
            </w:tcBorders>
            <w:shd w:val="clear" w:color="auto" w:fill="auto"/>
            <w:noWrap/>
            <w:vAlign w:val="bottom"/>
            <w:hideMark/>
          </w:tcPr>
          <w:p w14:paraId="2E1034EE" w14:textId="77777777" w:rsidR="00EC7A28" w:rsidRPr="00B850FD" w:rsidRDefault="00EC7A28" w:rsidP="00EC7A28">
            <w:pPr>
              <w:rPr>
                <w:rFonts w:ascii="Verdana" w:hAnsi="Verdana"/>
                <w:color w:val="000000"/>
                <w:sz w:val="22"/>
                <w:szCs w:val="22"/>
                <w:lang w:eastAsia="zh-CN"/>
              </w:rPr>
            </w:pPr>
          </w:p>
        </w:tc>
        <w:tc>
          <w:tcPr>
            <w:tcW w:w="1300" w:type="dxa"/>
            <w:tcBorders>
              <w:top w:val="nil"/>
              <w:left w:val="nil"/>
              <w:bottom w:val="nil"/>
              <w:right w:val="nil"/>
            </w:tcBorders>
            <w:shd w:val="clear" w:color="auto" w:fill="auto"/>
            <w:noWrap/>
            <w:vAlign w:val="bottom"/>
            <w:hideMark/>
          </w:tcPr>
          <w:p w14:paraId="3ECB641B" w14:textId="77777777" w:rsidR="00EC7A28" w:rsidRPr="00B850FD" w:rsidRDefault="00EC7A28" w:rsidP="00EC7A28">
            <w:pPr>
              <w:rPr>
                <w:rFonts w:ascii="Verdana" w:hAnsi="Verdana"/>
                <w:color w:val="000000"/>
                <w:sz w:val="22"/>
                <w:szCs w:val="22"/>
                <w:lang w:eastAsia="zh-CN"/>
              </w:rPr>
            </w:pPr>
          </w:p>
        </w:tc>
        <w:tc>
          <w:tcPr>
            <w:tcW w:w="1140" w:type="dxa"/>
            <w:tcBorders>
              <w:top w:val="nil"/>
              <w:left w:val="nil"/>
              <w:bottom w:val="nil"/>
              <w:right w:val="nil"/>
            </w:tcBorders>
            <w:shd w:val="clear" w:color="auto" w:fill="auto"/>
            <w:noWrap/>
            <w:vAlign w:val="bottom"/>
            <w:hideMark/>
          </w:tcPr>
          <w:p w14:paraId="1BCC2AE4" w14:textId="77777777" w:rsidR="00EC7A28" w:rsidRPr="00B850FD" w:rsidRDefault="00EC7A28" w:rsidP="00EC7A28">
            <w:pPr>
              <w:rPr>
                <w:rFonts w:ascii="Verdana" w:hAnsi="Verdana"/>
                <w:color w:val="000000"/>
                <w:sz w:val="22"/>
                <w:szCs w:val="22"/>
                <w:lang w:eastAsia="zh-CN"/>
              </w:rPr>
            </w:pPr>
          </w:p>
        </w:tc>
        <w:tc>
          <w:tcPr>
            <w:tcW w:w="1240" w:type="dxa"/>
            <w:tcBorders>
              <w:top w:val="nil"/>
              <w:left w:val="nil"/>
              <w:bottom w:val="nil"/>
              <w:right w:val="nil"/>
            </w:tcBorders>
            <w:shd w:val="clear" w:color="auto" w:fill="auto"/>
            <w:noWrap/>
            <w:vAlign w:val="bottom"/>
            <w:hideMark/>
          </w:tcPr>
          <w:p w14:paraId="02962075" w14:textId="77777777" w:rsidR="00EC7A28" w:rsidRPr="00B850FD" w:rsidRDefault="00EC7A28" w:rsidP="00EC7A28">
            <w:pPr>
              <w:rPr>
                <w:rFonts w:ascii="Verdana" w:hAnsi="Verdana"/>
                <w:color w:val="000000"/>
                <w:sz w:val="22"/>
                <w:szCs w:val="22"/>
                <w:lang w:eastAsia="zh-CN"/>
              </w:rPr>
            </w:pPr>
          </w:p>
        </w:tc>
        <w:tc>
          <w:tcPr>
            <w:tcW w:w="1220" w:type="dxa"/>
            <w:tcBorders>
              <w:top w:val="nil"/>
              <w:left w:val="nil"/>
              <w:bottom w:val="nil"/>
              <w:right w:val="nil"/>
            </w:tcBorders>
            <w:shd w:val="clear" w:color="auto" w:fill="auto"/>
            <w:noWrap/>
            <w:vAlign w:val="bottom"/>
            <w:hideMark/>
          </w:tcPr>
          <w:p w14:paraId="5467E1C0" w14:textId="77777777" w:rsidR="00EC7A28" w:rsidRPr="00B850FD" w:rsidRDefault="00EC7A28" w:rsidP="00EC7A28">
            <w:pPr>
              <w:rPr>
                <w:rFonts w:ascii="Verdana" w:hAnsi="Verdana"/>
                <w:color w:val="000000"/>
                <w:sz w:val="22"/>
                <w:szCs w:val="22"/>
                <w:lang w:eastAsia="zh-CN"/>
              </w:rPr>
            </w:pPr>
          </w:p>
        </w:tc>
      </w:tr>
      <w:tr w:rsidR="00EC7A28" w:rsidRPr="00B850FD" w14:paraId="123A85EF" w14:textId="77777777" w:rsidTr="00EC7A28">
        <w:trPr>
          <w:trHeight w:val="300"/>
        </w:trPr>
        <w:tc>
          <w:tcPr>
            <w:tcW w:w="21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B8487"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247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58376A" w14:textId="77777777" w:rsidR="00EC7A28" w:rsidRPr="00B850FD" w:rsidRDefault="00EC7A28" w:rsidP="00EC7A28">
            <w:pPr>
              <w:jc w:val="center"/>
              <w:rPr>
                <w:rFonts w:ascii="Verdana" w:hAnsi="Verdana"/>
                <w:color w:val="000000"/>
                <w:sz w:val="22"/>
                <w:szCs w:val="22"/>
                <w:lang w:eastAsia="zh-CN"/>
              </w:rPr>
            </w:pPr>
            <w:r w:rsidRPr="00B850FD">
              <w:rPr>
                <w:rFonts w:ascii="Verdana" w:hAnsi="Verdana"/>
                <w:color w:val="000000"/>
                <w:sz w:val="22"/>
                <w:szCs w:val="22"/>
                <w:lang w:eastAsia="zh-CN"/>
              </w:rPr>
              <w:t>FIFO</w:t>
            </w:r>
          </w:p>
        </w:tc>
        <w:tc>
          <w:tcPr>
            <w:tcW w:w="2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52A777" w14:textId="77777777" w:rsidR="00EC7A28" w:rsidRPr="00B850FD" w:rsidRDefault="00EC7A28" w:rsidP="00EC7A28">
            <w:pPr>
              <w:jc w:val="center"/>
              <w:rPr>
                <w:rFonts w:ascii="Verdana" w:hAnsi="Verdana"/>
                <w:color w:val="000000"/>
                <w:sz w:val="22"/>
                <w:szCs w:val="22"/>
                <w:lang w:eastAsia="zh-CN"/>
              </w:rPr>
            </w:pPr>
            <w:r w:rsidRPr="00B850FD">
              <w:rPr>
                <w:rFonts w:ascii="Verdana" w:hAnsi="Verdana"/>
                <w:color w:val="000000"/>
                <w:sz w:val="22"/>
                <w:szCs w:val="22"/>
                <w:lang w:eastAsia="zh-CN"/>
              </w:rPr>
              <w:t>KKSMM</w:t>
            </w:r>
          </w:p>
        </w:tc>
        <w:tc>
          <w:tcPr>
            <w:tcW w:w="2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EF3E6C" w14:textId="77777777" w:rsidR="00EC7A28" w:rsidRPr="00B850FD" w:rsidRDefault="00EC7A28" w:rsidP="00EC7A28">
            <w:pPr>
              <w:jc w:val="center"/>
              <w:rPr>
                <w:rFonts w:ascii="Verdana" w:hAnsi="Verdana"/>
                <w:color w:val="000000"/>
                <w:sz w:val="22"/>
                <w:szCs w:val="22"/>
                <w:lang w:eastAsia="zh-CN"/>
              </w:rPr>
            </w:pPr>
            <w:r w:rsidRPr="00B850FD">
              <w:rPr>
                <w:rFonts w:ascii="Verdana" w:hAnsi="Verdana"/>
                <w:color w:val="000000"/>
                <w:sz w:val="22"/>
                <w:szCs w:val="22"/>
                <w:lang w:eastAsia="zh-CN"/>
              </w:rPr>
              <w:t>LIFO</w:t>
            </w:r>
          </w:p>
        </w:tc>
      </w:tr>
      <w:tr w:rsidR="00EC7A28" w:rsidRPr="00B850FD" w14:paraId="492DF2C7" w14:textId="77777777" w:rsidTr="00EC7A28">
        <w:trPr>
          <w:trHeight w:val="300"/>
        </w:trPr>
        <w:tc>
          <w:tcPr>
            <w:tcW w:w="2102" w:type="dxa"/>
            <w:tcBorders>
              <w:top w:val="nil"/>
              <w:left w:val="nil"/>
              <w:bottom w:val="nil"/>
              <w:right w:val="nil"/>
            </w:tcBorders>
            <w:shd w:val="clear" w:color="auto" w:fill="auto"/>
            <w:noWrap/>
            <w:vAlign w:val="bottom"/>
            <w:hideMark/>
          </w:tcPr>
          <w:p w14:paraId="6A30ED5A" w14:textId="77777777" w:rsidR="00EC7A28" w:rsidRPr="00B850FD" w:rsidRDefault="00EC7A28" w:rsidP="00EC7A28">
            <w:pPr>
              <w:rPr>
                <w:rFonts w:ascii="Verdana" w:hAnsi="Verdana"/>
                <w:color w:val="000000"/>
                <w:sz w:val="22"/>
                <w:szCs w:val="22"/>
                <w:lang w:eastAsia="zh-CN"/>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14:paraId="720E7321"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xml:space="preserve">Perioodiline </w:t>
            </w:r>
          </w:p>
        </w:tc>
        <w:tc>
          <w:tcPr>
            <w:tcW w:w="984" w:type="dxa"/>
            <w:tcBorders>
              <w:top w:val="nil"/>
              <w:left w:val="nil"/>
              <w:bottom w:val="single" w:sz="4" w:space="0" w:color="auto"/>
              <w:right w:val="single" w:sz="4" w:space="0" w:color="auto"/>
            </w:tcBorders>
            <w:shd w:val="clear" w:color="auto" w:fill="auto"/>
            <w:noWrap/>
            <w:vAlign w:val="bottom"/>
            <w:hideMark/>
          </w:tcPr>
          <w:p w14:paraId="2F63A63C"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Jooksev</w:t>
            </w:r>
          </w:p>
        </w:tc>
        <w:tc>
          <w:tcPr>
            <w:tcW w:w="1300" w:type="dxa"/>
            <w:tcBorders>
              <w:top w:val="nil"/>
              <w:left w:val="nil"/>
              <w:bottom w:val="single" w:sz="4" w:space="0" w:color="auto"/>
              <w:right w:val="single" w:sz="4" w:space="0" w:color="auto"/>
            </w:tcBorders>
            <w:shd w:val="clear" w:color="auto" w:fill="auto"/>
            <w:noWrap/>
            <w:vAlign w:val="bottom"/>
            <w:hideMark/>
          </w:tcPr>
          <w:p w14:paraId="1CED1F58"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Perioodiline</w:t>
            </w:r>
          </w:p>
        </w:tc>
        <w:tc>
          <w:tcPr>
            <w:tcW w:w="1140" w:type="dxa"/>
            <w:tcBorders>
              <w:top w:val="nil"/>
              <w:left w:val="nil"/>
              <w:bottom w:val="single" w:sz="4" w:space="0" w:color="auto"/>
              <w:right w:val="single" w:sz="4" w:space="0" w:color="auto"/>
            </w:tcBorders>
            <w:shd w:val="clear" w:color="auto" w:fill="auto"/>
            <w:noWrap/>
            <w:vAlign w:val="bottom"/>
            <w:hideMark/>
          </w:tcPr>
          <w:p w14:paraId="4FD83AC0"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Jooksev</w:t>
            </w:r>
          </w:p>
        </w:tc>
        <w:tc>
          <w:tcPr>
            <w:tcW w:w="1240" w:type="dxa"/>
            <w:tcBorders>
              <w:top w:val="nil"/>
              <w:left w:val="nil"/>
              <w:bottom w:val="single" w:sz="4" w:space="0" w:color="auto"/>
              <w:right w:val="single" w:sz="4" w:space="0" w:color="auto"/>
            </w:tcBorders>
            <w:shd w:val="clear" w:color="auto" w:fill="auto"/>
            <w:noWrap/>
            <w:vAlign w:val="bottom"/>
            <w:hideMark/>
          </w:tcPr>
          <w:p w14:paraId="3552B20A"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xml:space="preserve">Perioodiline </w:t>
            </w:r>
          </w:p>
        </w:tc>
        <w:tc>
          <w:tcPr>
            <w:tcW w:w="1220" w:type="dxa"/>
            <w:tcBorders>
              <w:top w:val="nil"/>
              <w:left w:val="nil"/>
              <w:bottom w:val="single" w:sz="4" w:space="0" w:color="auto"/>
              <w:right w:val="single" w:sz="4" w:space="0" w:color="auto"/>
            </w:tcBorders>
            <w:shd w:val="clear" w:color="auto" w:fill="auto"/>
            <w:noWrap/>
            <w:vAlign w:val="bottom"/>
            <w:hideMark/>
          </w:tcPr>
          <w:p w14:paraId="4084FEC0"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Jooksev</w:t>
            </w:r>
          </w:p>
        </w:tc>
      </w:tr>
      <w:tr w:rsidR="00EC7A28" w:rsidRPr="00B850FD" w14:paraId="7ADED316" w14:textId="77777777" w:rsidTr="00EC7A28">
        <w:trPr>
          <w:trHeight w:val="300"/>
        </w:trPr>
        <w:tc>
          <w:tcPr>
            <w:tcW w:w="21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78CC5"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xml:space="preserve">Varud bilansis </w:t>
            </w:r>
          </w:p>
        </w:tc>
        <w:tc>
          <w:tcPr>
            <w:tcW w:w="1494" w:type="dxa"/>
            <w:tcBorders>
              <w:top w:val="nil"/>
              <w:left w:val="nil"/>
              <w:bottom w:val="single" w:sz="4" w:space="0" w:color="auto"/>
              <w:right w:val="single" w:sz="4" w:space="0" w:color="auto"/>
            </w:tcBorders>
            <w:shd w:val="clear" w:color="auto" w:fill="auto"/>
            <w:noWrap/>
            <w:vAlign w:val="bottom"/>
            <w:hideMark/>
          </w:tcPr>
          <w:p w14:paraId="3C701831"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984" w:type="dxa"/>
            <w:tcBorders>
              <w:top w:val="nil"/>
              <w:left w:val="nil"/>
              <w:bottom w:val="single" w:sz="4" w:space="0" w:color="auto"/>
              <w:right w:val="single" w:sz="4" w:space="0" w:color="auto"/>
            </w:tcBorders>
            <w:shd w:val="clear" w:color="auto" w:fill="auto"/>
            <w:noWrap/>
            <w:vAlign w:val="bottom"/>
            <w:hideMark/>
          </w:tcPr>
          <w:p w14:paraId="335CD33D"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20A7ED"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1140" w:type="dxa"/>
            <w:tcBorders>
              <w:top w:val="nil"/>
              <w:left w:val="nil"/>
              <w:bottom w:val="single" w:sz="4" w:space="0" w:color="auto"/>
              <w:right w:val="single" w:sz="4" w:space="0" w:color="auto"/>
            </w:tcBorders>
            <w:shd w:val="clear" w:color="auto" w:fill="auto"/>
            <w:noWrap/>
            <w:vAlign w:val="bottom"/>
            <w:hideMark/>
          </w:tcPr>
          <w:p w14:paraId="7ED6DDA0"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1240" w:type="dxa"/>
            <w:tcBorders>
              <w:top w:val="nil"/>
              <w:left w:val="nil"/>
              <w:bottom w:val="single" w:sz="4" w:space="0" w:color="auto"/>
              <w:right w:val="single" w:sz="4" w:space="0" w:color="auto"/>
            </w:tcBorders>
            <w:shd w:val="clear" w:color="auto" w:fill="auto"/>
            <w:noWrap/>
            <w:vAlign w:val="bottom"/>
            <w:hideMark/>
          </w:tcPr>
          <w:p w14:paraId="14013B9D"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1220" w:type="dxa"/>
            <w:tcBorders>
              <w:top w:val="nil"/>
              <w:left w:val="nil"/>
              <w:bottom w:val="single" w:sz="4" w:space="0" w:color="auto"/>
              <w:right w:val="single" w:sz="4" w:space="0" w:color="auto"/>
            </w:tcBorders>
            <w:shd w:val="clear" w:color="auto" w:fill="auto"/>
            <w:noWrap/>
            <w:vAlign w:val="bottom"/>
            <w:hideMark/>
          </w:tcPr>
          <w:p w14:paraId="0E58AC83"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r>
      <w:tr w:rsidR="00EC7A28" w:rsidRPr="00B850FD" w14:paraId="5BE96897" w14:textId="77777777" w:rsidTr="00EC7A28">
        <w:trPr>
          <w:trHeight w:val="300"/>
        </w:trPr>
        <w:tc>
          <w:tcPr>
            <w:tcW w:w="2102" w:type="dxa"/>
            <w:tcBorders>
              <w:top w:val="nil"/>
              <w:left w:val="single" w:sz="4" w:space="0" w:color="auto"/>
              <w:bottom w:val="single" w:sz="4" w:space="0" w:color="auto"/>
              <w:right w:val="single" w:sz="4" w:space="0" w:color="auto"/>
            </w:tcBorders>
            <w:shd w:val="clear" w:color="auto" w:fill="auto"/>
            <w:noWrap/>
            <w:vAlign w:val="bottom"/>
            <w:hideMark/>
          </w:tcPr>
          <w:p w14:paraId="5154E75B"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Varude kulu KA-s</w:t>
            </w:r>
          </w:p>
        </w:tc>
        <w:tc>
          <w:tcPr>
            <w:tcW w:w="1494" w:type="dxa"/>
            <w:tcBorders>
              <w:top w:val="nil"/>
              <w:left w:val="nil"/>
              <w:bottom w:val="single" w:sz="4" w:space="0" w:color="auto"/>
              <w:right w:val="single" w:sz="4" w:space="0" w:color="auto"/>
            </w:tcBorders>
            <w:shd w:val="clear" w:color="auto" w:fill="auto"/>
            <w:noWrap/>
            <w:vAlign w:val="bottom"/>
            <w:hideMark/>
          </w:tcPr>
          <w:p w14:paraId="413C6B58"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984" w:type="dxa"/>
            <w:tcBorders>
              <w:top w:val="nil"/>
              <w:left w:val="nil"/>
              <w:bottom w:val="single" w:sz="4" w:space="0" w:color="auto"/>
              <w:right w:val="single" w:sz="4" w:space="0" w:color="auto"/>
            </w:tcBorders>
            <w:shd w:val="clear" w:color="auto" w:fill="auto"/>
            <w:noWrap/>
            <w:vAlign w:val="bottom"/>
            <w:hideMark/>
          </w:tcPr>
          <w:p w14:paraId="45EEEE47"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37F56D"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1140" w:type="dxa"/>
            <w:tcBorders>
              <w:top w:val="nil"/>
              <w:left w:val="nil"/>
              <w:bottom w:val="single" w:sz="4" w:space="0" w:color="auto"/>
              <w:right w:val="single" w:sz="4" w:space="0" w:color="auto"/>
            </w:tcBorders>
            <w:shd w:val="clear" w:color="auto" w:fill="auto"/>
            <w:noWrap/>
            <w:vAlign w:val="bottom"/>
            <w:hideMark/>
          </w:tcPr>
          <w:p w14:paraId="4FCF5C6B"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1240" w:type="dxa"/>
            <w:tcBorders>
              <w:top w:val="nil"/>
              <w:left w:val="nil"/>
              <w:bottom w:val="single" w:sz="4" w:space="0" w:color="auto"/>
              <w:right w:val="single" w:sz="4" w:space="0" w:color="auto"/>
            </w:tcBorders>
            <w:shd w:val="clear" w:color="auto" w:fill="auto"/>
            <w:noWrap/>
            <w:vAlign w:val="bottom"/>
            <w:hideMark/>
          </w:tcPr>
          <w:p w14:paraId="61195E98"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1220" w:type="dxa"/>
            <w:tcBorders>
              <w:top w:val="nil"/>
              <w:left w:val="nil"/>
              <w:bottom w:val="single" w:sz="4" w:space="0" w:color="auto"/>
              <w:right w:val="single" w:sz="4" w:space="0" w:color="auto"/>
            </w:tcBorders>
            <w:shd w:val="clear" w:color="auto" w:fill="auto"/>
            <w:noWrap/>
            <w:vAlign w:val="bottom"/>
            <w:hideMark/>
          </w:tcPr>
          <w:p w14:paraId="254ED260"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r>
      <w:tr w:rsidR="00EC7A28" w:rsidRPr="00B850FD" w14:paraId="40C2074C" w14:textId="77777777" w:rsidTr="00EC7A28">
        <w:trPr>
          <w:trHeight w:val="300"/>
        </w:trPr>
        <w:tc>
          <w:tcPr>
            <w:tcW w:w="2102" w:type="dxa"/>
            <w:tcBorders>
              <w:top w:val="nil"/>
              <w:left w:val="single" w:sz="4" w:space="0" w:color="auto"/>
              <w:bottom w:val="single" w:sz="4" w:space="0" w:color="auto"/>
              <w:right w:val="single" w:sz="4" w:space="0" w:color="auto"/>
            </w:tcBorders>
            <w:shd w:val="clear" w:color="auto" w:fill="auto"/>
            <w:noWrap/>
            <w:vAlign w:val="bottom"/>
            <w:hideMark/>
          </w:tcPr>
          <w:p w14:paraId="245E6025"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1494" w:type="dxa"/>
            <w:tcBorders>
              <w:top w:val="nil"/>
              <w:left w:val="nil"/>
              <w:bottom w:val="single" w:sz="4" w:space="0" w:color="auto"/>
              <w:right w:val="single" w:sz="4" w:space="0" w:color="auto"/>
            </w:tcBorders>
            <w:shd w:val="clear" w:color="auto" w:fill="auto"/>
            <w:noWrap/>
            <w:vAlign w:val="bottom"/>
            <w:hideMark/>
          </w:tcPr>
          <w:p w14:paraId="539B2583"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984" w:type="dxa"/>
            <w:tcBorders>
              <w:top w:val="nil"/>
              <w:left w:val="nil"/>
              <w:bottom w:val="single" w:sz="4" w:space="0" w:color="auto"/>
              <w:right w:val="single" w:sz="4" w:space="0" w:color="auto"/>
            </w:tcBorders>
            <w:shd w:val="clear" w:color="auto" w:fill="auto"/>
            <w:noWrap/>
            <w:vAlign w:val="bottom"/>
            <w:hideMark/>
          </w:tcPr>
          <w:p w14:paraId="01FAE3AB"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FCB8C4"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1140" w:type="dxa"/>
            <w:tcBorders>
              <w:top w:val="nil"/>
              <w:left w:val="nil"/>
              <w:bottom w:val="single" w:sz="4" w:space="0" w:color="auto"/>
              <w:right w:val="single" w:sz="4" w:space="0" w:color="auto"/>
            </w:tcBorders>
            <w:shd w:val="clear" w:color="auto" w:fill="auto"/>
            <w:noWrap/>
            <w:vAlign w:val="bottom"/>
            <w:hideMark/>
          </w:tcPr>
          <w:p w14:paraId="4A490009"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1240" w:type="dxa"/>
            <w:tcBorders>
              <w:top w:val="nil"/>
              <w:left w:val="nil"/>
              <w:bottom w:val="single" w:sz="4" w:space="0" w:color="auto"/>
              <w:right w:val="single" w:sz="4" w:space="0" w:color="auto"/>
            </w:tcBorders>
            <w:shd w:val="clear" w:color="auto" w:fill="auto"/>
            <w:noWrap/>
            <w:vAlign w:val="bottom"/>
            <w:hideMark/>
          </w:tcPr>
          <w:p w14:paraId="6D933907"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c>
          <w:tcPr>
            <w:tcW w:w="1220" w:type="dxa"/>
            <w:tcBorders>
              <w:top w:val="nil"/>
              <w:left w:val="nil"/>
              <w:bottom w:val="single" w:sz="4" w:space="0" w:color="auto"/>
              <w:right w:val="single" w:sz="4" w:space="0" w:color="auto"/>
            </w:tcBorders>
            <w:shd w:val="clear" w:color="auto" w:fill="auto"/>
            <w:noWrap/>
            <w:vAlign w:val="bottom"/>
            <w:hideMark/>
          </w:tcPr>
          <w:p w14:paraId="43FFA0A1" w14:textId="77777777" w:rsidR="00EC7A28" w:rsidRPr="00B850FD" w:rsidRDefault="00EC7A28" w:rsidP="00EC7A28">
            <w:pPr>
              <w:rPr>
                <w:rFonts w:ascii="Verdana" w:hAnsi="Verdana"/>
                <w:color w:val="000000"/>
                <w:sz w:val="22"/>
                <w:szCs w:val="22"/>
                <w:lang w:eastAsia="zh-CN"/>
              </w:rPr>
            </w:pPr>
            <w:r w:rsidRPr="00B850FD">
              <w:rPr>
                <w:rFonts w:ascii="Verdana" w:hAnsi="Verdana"/>
                <w:color w:val="000000"/>
                <w:sz w:val="22"/>
                <w:szCs w:val="22"/>
                <w:lang w:eastAsia="zh-CN"/>
              </w:rPr>
              <w:t> </w:t>
            </w:r>
          </w:p>
        </w:tc>
      </w:tr>
    </w:tbl>
    <w:p w14:paraId="6E9EBB09" w14:textId="77777777" w:rsidR="009D57DA" w:rsidRPr="00B850FD" w:rsidRDefault="009D57DA" w:rsidP="00D816D5">
      <w:pPr>
        <w:rPr>
          <w:rFonts w:ascii="Verdana" w:hAnsi="Verdana"/>
          <w:sz w:val="22"/>
          <w:szCs w:val="22"/>
        </w:rPr>
      </w:pPr>
    </w:p>
    <w:p w14:paraId="5A7A2C99" w14:textId="77777777" w:rsidR="009D57DA" w:rsidRPr="00B850FD" w:rsidRDefault="00862D29" w:rsidP="004354D1">
      <w:pPr>
        <w:rPr>
          <w:rFonts w:ascii="Verdana" w:hAnsi="Verdana"/>
          <w:b/>
          <w:sz w:val="22"/>
          <w:szCs w:val="22"/>
        </w:rPr>
      </w:pPr>
      <w:r w:rsidRPr="00B850FD">
        <w:rPr>
          <w:rFonts w:ascii="Verdana" w:hAnsi="Verdana"/>
          <w:b/>
          <w:sz w:val="22"/>
          <w:szCs w:val="22"/>
        </w:rPr>
        <w:t>Ülesanne 4</w:t>
      </w:r>
    </w:p>
    <w:p w14:paraId="1C0DCBD1" w14:textId="77777777" w:rsidR="009D57DA" w:rsidRPr="00B850FD" w:rsidRDefault="009D57DA" w:rsidP="00D816D5">
      <w:pPr>
        <w:rPr>
          <w:rFonts w:ascii="Verdana" w:hAnsi="Verdana"/>
          <w:sz w:val="22"/>
          <w:szCs w:val="22"/>
        </w:rPr>
      </w:pPr>
      <w:r w:rsidRPr="00B850FD">
        <w:rPr>
          <w:rFonts w:ascii="Verdana" w:hAnsi="Verdana"/>
          <w:sz w:val="22"/>
          <w:szCs w:val="22"/>
        </w:rPr>
        <w:t>Firma kaubavaru kohta on te</w:t>
      </w:r>
      <w:r w:rsidR="00BC509D" w:rsidRPr="00B850FD">
        <w:rPr>
          <w:rFonts w:ascii="Verdana" w:hAnsi="Verdana"/>
          <w:sz w:val="22"/>
          <w:szCs w:val="22"/>
        </w:rPr>
        <w:t>a</w:t>
      </w:r>
      <w:r w:rsidRPr="00B850FD">
        <w:rPr>
          <w:rFonts w:ascii="Verdana" w:hAnsi="Verdana"/>
          <w:sz w:val="22"/>
          <w:szCs w:val="22"/>
        </w:rPr>
        <w:t>da järgmised andmed: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0"/>
        <w:gridCol w:w="2130"/>
        <w:gridCol w:w="2131"/>
        <w:gridCol w:w="2131"/>
      </w:tblGrid>
      <w:tr w:rsidR="009D57DA" w:rsidRPr="00B850FD" w14:paraId="5DC27582" w14:textId="77777777" w:rsidTr="00862D29">
        <w:tc>
          <w:tcPr>
            <w:tcW w:w="2130" w:type="dxa"/>
          </w:tcPr>
          <w:p w14:paraId="5850C96C" w14:textId="77777777" w:rsidR="009D57DA" w:rsidRPr="00B850FD" w:rsidRDefault="009D57DA" w:rsidP="00D816D5">
            <w:pPr>
              <w:rPr>
                <w:rFonts w:ascii="Verdana" w:hAnsi="Verdana"/>
                <w:sz w:val="22"/>
                <w:szCs w:val="22"/>
              </w:rPr>
            </w:pPr>
          </w:p>
        </w:tc>
        <w:tc>
          <w:tcPr>
            <w:tcW w:w="2130" w:type="dxa"/>
          </w:tcPr>
          <w:p w14:paraId="2E4C0C6D" w14:textId="77777777" w:rsidR="009D57DA" w:rsidRPr="00B850FD" w:rsidRDefault="009D57DA" w:rsidP="00D816D5">
            <w:pPr>
              <w:rPr>
                <w:rFonts w:ascii="Verdana" w:hAnsi="Verdana"/>
                <w:sz w:val="22"/>
                <w:szCs w:val="22"/>
              </w:rPr>
            </w:pPr>
            <w:r w:rsidRPr="00B850FD">
              <w:rPr>
                <w:rFonts w:ascii="Verdana" w:hAnsi="Verdana"/>
                <w:sz w:val="22"/>
                <w:szCs w:val="22"/>
              </w:rPr>
              <w:t>Ühik - tk</w:t>
            </w:r>
          </w:p>
        </w:tc>
        <w:tc>
          <w:tcPr>
            <w:tcW w:w="2131" w:type="dxa"/>
          </w:tcPr>
          <w:p w14:paraId="3685836C" w14:textId="77777777" w:rsidR="009D57DA" w:rsidRPr="00B850FD" w:rsidRDefault="009D57DA" w:rsidP="00D816D5">
            <w:pPr>
              <w:rPr>
                <w:rFonts w:ascii="Verdana" w:hAnsi="Verdana"/>
                <w:sz w:val="22"/>
                <w:szCs w:val="22"/>
              </w:rPr>
            </w:pPr>
            <w:r w:rsidRPr="00B850FD">
              <w:rPr>
                <w:rFonts w:ascii="Verdana" w:hAnsi="Verdana"/>
                <w:sz w:val="22"/>
                <w:szCs w:val="22"/>
              </w:rPr>
              <w:t>Ühikuhind €/tk</w:t>
            </w:r>
          </w:p>
        </w:tc>
        <w:tc>
          <w:tcPr>
            <w:tcW w:w="2131" w:type="dxa"/>
          </w:tcPr>
          <w:p w14:paraId="3B0F8733" w14:textId="77777777" w:rsidR="009D57DA" w:rsidRPr="00B850FD" w:rsidRDefault="009D57DA" w:rsidP="00D816D5">
            <w:pPr>
              <w:rPr>
                <w:rFonts w:ascii="Verdana" w:hAnsi="Verdana"/>
                <w:sz w:val="22"/>
                <w:szCs w:val="22"/>
              </w:rPr>
            </w:pPr>
            <w:r w:rsidRPr="00B850FD">
              <w:rPr>
                <w:rFonts w:ascii="Verdana" w:hAnsi="Verdana"/>
                <w:sz w:val="22"/>
                <w:szCs w:val="22"/>
              </w:rPr>
              <w:t>Maksumus €</w:t>
            </w:r>
          </w:p>
        </w:tc>
      </w:tr>
      <w:tr w:rsidR="009D57DA" w:rsidRPr="00B850FD" w14:paraId="515EE6D2" w14:textId="77777777" w:rsidTr="00862D29">
        <w:tc>
          <w:tcPr>
            <w:tcW w:w="2130" w:type="dxa"/>
          </w:tcPr>
          <w:p w14:paraId="0822EF18" w14:textId="77777777" w:rsidR="009D57DA" w:rsidRPr="00B850FD" w:rsidRDefault="009D57DA" w:rsidP="00D816D5">
            <w:pPr>
              <w:rPr>
                <w:rFonts w:ascii="Verdana" w:hAnsi="Verdana"/>
                <w:sz w:val="22"/>
                <w:szCs w:val="22"/>
              </w:rPr>
            </w:pPr>
            <w:r w:rsidRPr="00B850FD">
              <w:rPr>
                <w:rFonts w:ascii="Verdana" w:hAnsi="Verdana"/>
                <w:sz w:val="22"/>
                <w:szCs w:val="22"/>
              </w:rPr>
              <w:t>Algsaldo 01.01</w:t>
            </w:r>
          </w:p>
        </w:tc>
        <w:tc>
          <w:tcPr>
            <w:tcW w:w="2130" w:type="dxa"/>
          </w:tcPr>
          <w:p w14:paraId="3F3B30A7" w14:textId="77777777" w:rsidR="009D57DA" w:rsidRPr="00B850FD" w:rsidRDefault="009D57DA" w:rsidP="00D816D5">
            <w:pPr>
              <w:rPr>
                <w:rFonts w:ascii="Verdana" w:hAnsi="Verdana"/>
                <w:sz w:val="22"/>
                <w:szCs w:val="22"/>
              </w:rPr>
            </w:pPr>
            <w:r w:rsidRPr="00B850FD">
              <w:rPr>
                <w:rFonts w:ascii="Verdana" w:hAnsi="Verdana"/>
                <w:sz w:val="22"/>
                <w:szCs w:val="22"/>
              </w:rPr>
              <w:t>6000</w:t>
            </w:r>
          </w:p>
        </w:tc>
        <w:tc>
          <w:tcPr>
            <w:tcW w:w="2131" w:type="dxa"/>
          </w:tcPr>
          <w:p w14:paraId="5CC654B4" w14:textId="77777777" w:rsidR="009D57DA" w:rsidRPr="00B850FD" w:rsidRDefault="009D57DA" w:rsidP="00D816D5">
            <w:pPr>
              <w:rPr>
                <w:rFonts w:ascii="Verdana" w:hAnsi="Verdana"/>
                <w:sz w:val="22"/>
                <w:szCs w:val="22"/>
              </w:rPr>
            </w:pPr>
            <w:r w:rsidRPr="00B850FD">
              <w:rPr>
                <w:rFonts w:ascii="Verdana" w:hAnsi="Verdana"/>
                <w:sz w:val="22"/>
                <w:szCs w:val="22"/>
              </w:rPr>
              <w:t>9,77</w:t>
            </w:r>
          </w:p>
        </w:tc>
        <w:tc>
          <w:tcPr>
            <w:tcW w:w="2131" w:type="dxa"/>
          </w:tcPr>
          <w:p w14:paraId="3FAC55A8" w14:textId="77777777" w:rsidR="009D57DA" w:rsidRPr="00B850FD" w:rsidRDefault="009D57DA" w:rsidP="00D816D5">
            <w:pPr>
              <w:rPr>
                <w:rFonts w:ascii="Verdana" w:hAnsi="Verdana"/>
                <w:sz w:val="22"/>
                <w:szCs w:val="22"/>
              </w:rPr>
            </w:pPr>
            <w:r w:rsidRPr="00B850FD">
              <w:rPr>
                <w:rFonts w:ascii="Verdana" w:hAnsi="Verdana"/>
                <w:sz w:val="22"/>
                <w:szCs w:val="22"/>
              </w:rPr>
              <w:t>58620</w:t>
            </w:r>
          </w:p>
        </w:tc>
      </w:tr>
      <w:tr w:rsidR="009D57DA" w:rsidRPr="00B850FD" w14:paraId="277AB9D7" w14:textId="77777777" w:rsidTr="00862D29">
        <w:tc>
          <w:tcPr>
            <w:tcW w:w="2130" w:type="dxa"/>
          </w:tcPr>
          <w:p w14:paraId="40C9E97F" w14:textId="77777777" w:rsidR="009D57DA" w:rsidRPr="00B850FD" w:rsidRDefault="009D57DA" w:rsidP="00D816D5">
            <w:pPr>
              <w:rPr>
                <w:rFonts w:ascii="Verdana" w:hAnsi="Verdana"/>
                <w:sz w:val="22"/>
                <w:szCs w:val="22"/>
              </w:rPr>
            </w:pPr>
            <w:r w:rsidRPr="00B850FD">
              <w:rPr>
                <w:rFonts w:ascii="Verdana" w:hAnsi="Verdana"/>
                <w:sz w:val="22"/>
                <w:szCs w:val="22"/>
              </w:rPr>
              <w:t>Ost</w:t>
            </w:r>
          </w:p>
        </w:tc>
        <w:tc>
          <w:tcPr>
            <w:tcW w:w="2130" w:type="dxa"/>
          </w:tcPr>
          <w:p w14:paraId="1D0F737F" w14:textId="77777777" w:rsidR="009D57DA" w:rsidRPr="00B850FD" w:rsidRDefault="009D57DA" w:rsidP="00D816D5">
            <w:pPr>
              <w:rPr>
                <w:rFonts w:ascii="Verdana" w:hAnsi="Verdana"/>
                <w:sz w:val="22"/>
                <w:szCs w:val="22"/>
              </w:rPr>
            </w:pPr>
          </w:p>
        </w:tc>
        <w:tc>
          <w:tcPr>
            <w:tcW w:w="2131" w:type="dxa"/>
          </w:tcPr>
          <w:p w14:paraId="74CE981D" w14:textId="77777777" w:rsidR="009D57DA" w:rsidRPr="00B850FD" w:rsidRDefault="009D57DA" w:rsidP="00D816D5">
            <w:pPr>
              <w:rPr>
                <w:rFonts w:ascii="Verdana" w:hAnsi="Verdana"/>
                <w:sz w:val="22"/>
                <w:szCs w:val="22"/>
              </w:rPr>
            </w:pPr>
          </w:p>
        </w:tc>
        <w:tc>
          <w:tcPr>
            <w:tcW w:w="2131" w:type="dxa"/>
          </w:tcPr>
          <w:p w14:paraId="34AE8D97" w14:textId="77777777" w:rsidR="009D57DA" w:rsidRPr="00B850FD" w:rsidRDefault="009D57DA" w:rsidP="00D816D5">
            <w:pPr>
              <w:rPr>
                <w:rFonts w:ascii="Verdana" w:hAnsi="Verdana"/>
                <w:sz w:val="22"/>
                <w:szCs w:val="22"/>
              </w:rPr>
            </w:pPr>
          </w:p>
        </w:tc>
      </w:tr>
      <w:tr w:rsidR="009D57DA" w:rsidRPr="00B850FD" w14:paraId="0BA87733" w14:textId="77777777" w:rsidTr="00862D29">
        <w:tc>
          <w:tcPr>
            <w:tcW w:w="2130" w:type="dxa"/>
          </w:tcPr>
          <w:p w14:paraId="2A383ABC" w14:textId="77777777" w:rsidR="009D57DA" w:rsidRPr="00B850FD" w:rsidRDefault="009D57DA" w:rsidP="00D816D5">
            <w:pPr>
              <w:rPr>
                <w:rFonts w:ascii="Verdana" w:hAnsi="Verdana"/>
                <w:sz w:val="22"/>
                <w:szCs w:val="22"/>
              </w:rPr>
            </w:pPr>
            <w:r w:rsidRPr="00B850FD">
              <w:rPr>
                <w:rFonts w:ascii="Verdana" w:hAnsi="Verdana"/>
                <w:sz w:val="22"/>
                <w:szCs w:val="22"/>
              </w:rPr>
              <w:t>06.01</w:t>
            </w:r>
          </w:p>
        </w:tc>
        <w:tc>
          <w:tcPr>
            <w:tcW w:w="2130" w:type="dxa"/>
          </w:tcPr>
          <w:p w14:paraId="4A31F8AA" w14:textId="77777777" w:rsidR="009D57DA" w:rsidRPr="00B850FD" w:rsidRDefault="009D57DA" w:rsidP="00D816D5">
            <w:pPr>
              <w:rPr>
                <w:rFonts w:ascii="Verdana" w:hAnsi="Verdana"/>
                <w:sz w:val="22"/>
                <w:szCs w:val="22"/>
              </w:rPr>
            </w:pPr>
            <w:r w:rsidRPr="00B850FD">
              <w:rPr>
                <w:rFonts w:ascii="Verdana" w:hAnsi="Verdana"/>
                <w:sz w:val="22"/>
                <w:szCs w:val="22"/>
              </w:rPr>
              <w:t>4000</w:t>
            </w:r>
          </w:p>
        </w:tc>
        <w:tc>
          <w:tcPr>
            <w:tcW w:w="2131" w:type="dxa"/>
          </w:tcPr>
          <w:p w14:paraId="7A1D7EB3" w14:textId="77777777" w:rsidR="009D57DA" w:rsidRPr="00B850FD" w:rsidRDefault="009D57DA" w:rsidP="00D816D5">
            <w:pPr>
              <w:rPr>
                <w:rFonts w:ascii="Verdana" w:hAnsi="Verdana"/>
                <w:sz w:val="22"/>
                <w:szCs w:val="22"/>
              </w:rPr>
            </w:pPr>
            <w:r w:rsidRPr="00B850FD">
              <w:rPr>
                <w:rFonts w:ascii="Verdana" w:hAnsi="Verdana"/>
                <w:sz w:val="22"/>
                <w:szCs w:val="22"/>
              </w:rPr>
              <w:t>10,30</w:t>
            </w:r>
          </w:p>
        </w:tc>
        <w:tc>
          <w:tcPr>
            <w:tcW w:w="2131" w:type="dxa"/>
          </w:tcPr>
          <w:p w14:paraId="58929D46" w14:textId="77777777" w:rsidR="009D57DA" w:rsidRPr="00B850FD" w:rsidRDefault="009D57DA" w:rsidP="00D816D5">
            <w:pPr>
              <w:rPr>
                <w:rFonts w:ascii="Verdana" w:hAnsi="Verdana"/>
                <w:sz w:val="22"/>
                <w:szCs w:val="22"/>
              </w:rPr>
            </w:pPr>
            <w:r w:rsidRPr="00B850FD">
              <w:rPr>
                <w:rFonts w:ascii="Verdana" w:hAnsi="Verdana"/>
                <w:sz w:val="22"/>
                <w:szCs w:val="22"/>
              </w:rPr>
              <w:t>41200</w:t>
            </w:r>
          </w:p>
        </w:tc>
      </w:tr>
      <w:tr w:rsidR="009D57DA" w:rsidRPr="00B850FD" w14:paraId="4D11BA41" w14:textId="77777777" w:rsidTr="00862D29">
        <w:tc>
          <w:tcPr>
            <w:tcW w:w="2130" w:type="dxa"/>
          </w:tcPr>
          <w:p w14:paraId="58F1A12A" w14:textId="77777777" w:rsidR="009D57DA" w:rsidRPr="00B850FD" w:rsidRDefault="009D57DA" w:rsidP="00D816D5">
            <w:pPr>
              <w:rPr>
                <w:rFonts w:ascii="Verdana" w:hAnsi="Verdana"/>
                <w:sz w:val="22"/>
                <w:szCs w:val="22"/>
              </w:rPr>
            </w:pPr>
            <w:r w:rsidRPr="00B850FD">
              <w:rPr>
                <w:rFonts w:ascii="Verdana" w:hAnsi="Verdana"/>
                <w:sz w:val="22"/>
                <w:szCs w:val="22"/>
              </w:rPr>
              <w:t>26.01</w:t>
            </w:r>
          </w:p>
        </w:tc>
        <w:tc>
          <w:tcPr>
            <w:tcW w:w="2130" w:type="dxa"/>
          </w:tcPr>
          <w:p w14:paraId="48C0A698" w14:textId="77777777" w:rsidR="009D57DA" w:rsidRPr="00B850FD" w:rsidRDefault="009D57DA" w:rsidP="00D816D5">
            <w:pPr>
              <w:rPr>
                <w:rFonts w:ascii="Verdana" w:hAnsi="Verdana"/>
                <w:sz w:val="22"/>
                <w:szCs w:val="22"/>
              </w:rPr>
            </w:pPr>
            <w:r w:rsidRPr="00B850FD">
              <w:rPr>
                <w:rFonts w:ascii="Verdana" w:hAnsi="Verdana"/>
                <w:sz w:val="22"/>
                <w:szCs w:val="22"/>
              </w:rPr>
              <w:t>5400</w:t>
            </w:r>
          </w:p>
        </w:tc>
        <w:tc>
          <w:tcPr>
            <w:tcW w:w="2131" w:type="dxa"/>
          </w:tcPr>
          <w:p w14:paraId="21C3E2FF" w14:textId="77777777" w:rsidR="009D57DA" w:rsidRPr="00B850FD" w:rsidRDefault="009D57DA" w:rsidP="00D816D5">
            <w:pPr>
              <w:rPr>
                <w:rFonts w:ascii="Verdana" w:hAnsi="Verdana"/>
                <w:sz w:val="22"/>
                <w:szCs w:val="22"/>
              </w:rPr>
            </w:pPr>
            <w:r w:rsidRPr="00B850FD">
              <w:rPr>
                <w:rFonts w:ascii="Verdana" w:hAnsi="Verdana"/>
                <w:sz w:val="22"/>
                <w:szCs w:val="22"/>
              </w:rPr>
              <w:t>10,71</w:t>
            </w:r>
          </w:p>
        </w:tc>
        <w:tc>
          <w:tcPr>
            <w:tcW w:w="2131" w:type="dxa"/>
          </w:tcPr>
          <w:p w14:paraId="72E818F1" w14:textId="77777777" w:rsidR="009D57DA" w:rsidRPr="00B850FD" w:rsidRDefault="009D57DA" w:rsidP="00D816D5">
            <w:pPr>
              <w:rPr>
                <w:rFonts w:ascii="Verdana" w:hAnsi="Verdana"/>
                <w:sz w:val="22"/>
                <w:szCs w:val="22"/>
              </w:rPr>
            </w:pPr>
            <w:r w:rsidRPr="00B850FD">
              <w:rPr>
                <w:rFonts w:ascii="Verdana" w:hAnsi="Verdana"/>
                <w:sz w:val="22"/>
                <w:szCs w:val="22"/>
              </w:rPr>
              <w:t>57834</w:t>
            </w:r>
          </w:p>
        </w:tc>
      </w:tr>
      <w:tr w:rsidR="009D57DA" w:rsidRPr="00B850FD" w14:paraId="4F6CAA04" w14:textId="77777777" w:rsidTr="00862D29">
        <w:tc>
          <w:tcPr>
            <w:tcW w:w="2130" w:type="dxa"/>
          </w:tcPr>
          <w:p w14:paraId="3C232E40" w14:textId="77777777" w:rsidR="009D57DA" w:rsidRPr="00B850FD" w:rsidRDefault="009D57DA" w:rsidP="00D816D5">
            <w:pPr>
              <w:rPr>
                <w:rFonts w:ascii="Verdana" w:hAnsi="Verdana"/>
                <w:sz w:val="22"/>
                <w:szCs w:val="22"/>
              </w:rPr>
            </w:pPr>
            <w:r w:rsidRPr="00B850FD">
              <w:rPr>
                <w:rFonts w:ascii="Verdana" w:hAnsi="Verdana"/>
                <w:sz w:val="22"/>
                <w:szCs w:val="22"/>
              </w:rPr>
              <w:t>Müük</w:t>
            </w:r>
          </w:p>
        </w:tc>
        <w:tc>
          <w:tcPr>
            <w:tcW w:w="2130" w:type="dxa"/>
          </w:tcPr>
          <w:p w14:paraId="2CB2108A" w14:textId="77777777" w:rsidR="009D57DA" w:rsidRPr="00B850FD" w:rsidRDefault="009D57DA" w:rsidP="00D816D5">
            <w:pPr>
              <w:rPr>
                <w:rFonts w:ascii="Verdana" w:hAnsi="Verdana"/>
                <w:sz w:val="22"/>
                <w:szCs w:val="22"/>
              </w:rPr>
            </w:pPr>
          </w:p>
        </w:tc>
        <w:tc>
          <w:tcPr>
            <w:tcW w:w="2131" w:type="dxa"/>
          </w:tcPr>
          <w:p w14:paraId="463135F4" w14:textId="77777777" w:rsidR="009D57DA" w:rsidRPr="00B850FD" w:rsidRDefault="009D57DA" w:rsidP="00D816D5">
            <w:pPr>
              <w:rPr>
                <w:rFonts w:ascii="Verdana" w:hAnsi="Verdana"/>
                <w:sz w:val="22"/>
                <w:szCs w:val="22"/>
              </w:rPr>
            </w:pPr>
          </w:p>
        </w:tc>
        <w:tc>
          <w:tcPr>
            <w:tcW w:w="2131" w:type="dxa"/>
          </w:tcPr>
          <w:p w14:paraId="68EFB7D7" w14:textId="77777777" w:rsidR="009D57DA" w:rsidRPr="00B850FD" w:rsidRDefault="009D57DA" w:rsidP="00D816D5">
            <w:pPr>
              <w:rPr>
                <w:rFonts w:ascii="Verdana" w:hAnsi="Verdana"/>
                <w:sz w:val="22"/>
                <w:szCs w:val="22"/>
              </w:rPr>
            </w:pPr>
          </w:p>
        </w:tc>
      </w:tr>
      <w:tr w:rsidR="009D57DA" w:rsidRPr="00B850FD" w14:paraId="15D590BF" w14:textId="77777777" w:rsidTr="00862D29">
        <w:tc>
          <w:tcPr>
            <w:tcW w:w="2130" w:type="dxa"/>
          </w:tcPr>
          <w:p w14:paraId="16C33F69" w14:textId="77777777" w:rsidR="009D57DA" w:rsidRPr="00B850FD" w:rsidRDefault="009D57DA" w:rsidP="00D816D5">
            <w:pPr>
              <w:rPr>
                <w:rFonts w:ascii="Verdana" w:hAnsi="Verdana"/>
                <w:sz w:val="22"/>
                <w:szCs w:val="22"/>
              </w:rPr>
            </w:pPr>
            <w:r w:rsidRPr="00B850FD">
              <w:rPr>
                <w:rFonts w:ascii="Verdana" w:hAnsi="Verdana"/>
                <w:sz w:val="22"/>
                <w:szCs w:val="22"/>
              </w:rPr>
              <w:t>07.01</w:t>
            </w:r>
          </w:p>
        </w:tc>
        <w:tc>
          <w:tcPr>
            <w:tcW w:w="2130" w:type="dxa"/>
          </w:tcPr>
          <w:p w14:paraId="5B645E75" w14:textId="77777777" w:rsidR="009D57DA" w:rsidRPr="00B850FD" w:rsidRDefault="009D57DA" w:rsidP="00D816D5">
            <w:pPr>
              <w:rPr>
                <w:rFonts w:ascii="Verdana" w:hAnsi="Verdana"/>
                <w:sz w:val="22"/>
                <w:szCs w:val="22"/>
              </w:rPr>
            </w:pPr>
            <w:r w:rsidRPr="00B850FD">
              <w:rPr>
                <w:rFonts w:ascii="Verdana" w:hAnsi="Verdana"/>
                <w:sz w:val="22"/>
                <w:szCs w:val="22"/>
              </w:rPr>
              <w:t>5000</w:t>
            </w:r>
          </w:p>
        </w:tc>
        <w:tc>
          <w:tcPr>
            <w:tcW w:w="2131" w:type="dxa"/>
          </w:tcPr>
          <w:p w14:paraId="34889B00" w14:textId="77777777" w:rsidR="009D57DA" w:rsidRPr="00B850FD" w:rsidRDefault="009D57DA" w:rsidP="00D816D5">
            <w:pPr>
              <w:rPr>
                <w:rFonts w:ascii="Verdana" w:hAnsi="Verdana"/>
                <w:sz w:val="22"/>
                <w:szCs w:val="22"/>
              </w:rPr>
            </w:pPr>
          </w:p>
        </w:tc>
        <w:tc>
          <w:tcPr>
            <w:tcW w:w="2131" w:type="dxa"/>
          </w:tcPr>
          <w:p w14:paraId="77AF296F" w14:textId="77777777" w:rsidR="009D57DA" w:rsidRPr="00B850FD" w:rsidRDefault="009D57DA" w:rsidP="00D816D5">
            <w:pPr>
              <w:rPr>
                <w:rFonts w:ascii="Verdana" w:hAnsi="Verdana"/>
                <w:sz w:val="22"/>
                <w:szCs w:val="22"/>
              </w:rPr>
            </w:pPr>
          </w:p>
        </w:tc>
      </w:tr>
      <w:tr w:rsidR="009D57DA" w:rsidRPr="00B850FD" w14:paraId="1EB76538" w14:textId="77777777" w:rsidTr="00862D29">
        <w:tc>
          <w:tcPr>
            <w:tcW w:w="2130" w:type="dxa"/>
          </w:tcPr>
          <w:p w14:paraId="3D1EA7F5" w14:textId="77777777" w:rsidR="009D57DA" w:rsidRPr="00B850FD" w:rsidRDefault="009D57DA" w:rsidP="00D816D5">
            <w:pPr>
              <w:rPr>
                <w:rFonts w:ascii="Verdana" w:hAnsi="Verdana"/>
                <w:sz w:val="22"/>
                <w:szCs w:val="22"/>
              </w:rPr>
            </w:pPr>
            <w:r w:rsidRPr="00B850FD">
              <w:rPr>
                <w:rFonts w:ascii="Verdana" w:hAnsi="Verdana"/>
                <w:sz w:val="22"/>
                <w:szCs w:val="22"/>
              </w:rPr>
              <w:t>31.01</w:t>
            </w:r>
          </w:p>
        </w:tc>
        <w:tc>
          <w:tcPr>
            <w:tcW w:w="2130" w:type="dxa"/>
          </w:tcPr>
          <w:p w14:paraId="5C1E4129" w14:textId="77777777" w:rsidR="009D57DA" w:rsidRPr="00B850FD" w:rsidRDefault="009D57DA" w:rsidP="00D816D5">
            <w:pPr>
              <w:rPr>
                <w:rFonts w:ascii="Verdana" w:hAnsi="Verdana"/>
                <w:sz w:val="22"/>
                <w:szCs w:val="22"/>
              </w:rPr>
            </w:pPr>
            <w:r w:rsidRPr="00B850FD">
              <w:rPr>
                <w:rFonts w:ascii="Verdana" w:hAnsi="Verdana"/>
                <w:sz w:val="22"/>
                <w:szCs w:val="22"/>
              </w:rPr>
              <w:t>8000</w:t>
            </w:r>
          </w:p>
        </w:tc>
        <w:tc>
          <w:tcPr>
            <w:tcW w:w="2131" w:type="dxa"/>
          </w:tcPr>
          <w:p w14:paraId="0FB6B5F6" w14:textId="77777777" w:rsidR="009D57DA" w:rsidRPr="00B850FD" w:rsidRDefault="009D57DA" w:rsidP="00D816D5">
            <w:pPr>
              <w:rPr>
                <w:rFonts w:ascii="Verdana" w:hAnsi="Verdana"/>
                <w:sz w:val="22"/>
                <w:szCs w:val="22"/>
              </w:rPr>
            </w:pPr>
          </w:p>
        </w:tc>
        <w:tc>
          <w:tcPr>
            <w:tcW w:w="2131" w:type="dxa"/>
          </w:tcPr>
          <w:p w14:paraId="6F6F5FB4" w14:textId="77777777" w:rsidR="009D57DA" w:rsidRPr="00B850FD" w:rsidRDefault="009D57DA" w:rsidP="00D816D5">
            <w:pPr>
              <w:rPr>
                <w:rFonts w:ascii="Verdana" w:hAnsi="Verdana"/>
                <w:sz w:val="22"/>
                <w:szCs w:val="22"/>
              </w:rPr>
            </w:pPr>
          </w:p>
        </w:tc>
      </w:tr>
      <w:tr w:rsidR="009D57DA" w:rsidRPr="00B850FD" w14:paraId="7A98EDEE" w14:textId="77777777" w:rsidTr="00862D29">
        <w:tc>
          <w:tcPr>
            <w:tcW w:w="2130" w:type="dxa"/>
          </w:tcPr>
          <w:p w14:paraId="7CB2CD50" w14:textId="77777777" w:rsidR="009D57DA" w:rsidRPr="00B850FD" w:rsidRDefault="009D57DA" w:rsidP="00D816D5">
            <w:pPr>
              <w:rPr>
                <w:rFonts w:ascii="Verdana" w:hAnsi="Verdana"/>
                <w:sz w:val="22"/>
                <w:szCs w:val="22"/>
              </w:rPr>
            </w:pPr>
            <w:r w:rsidRPr="00B850FD">
              <w:rPr>
                <w:rFonts w:ascii="Verdana" w:hAnsi="Verdana"/>
                <w:sz w:val="22"/>
                <w:szCs w:val="22"/>
              </w:rPr>
              <w:t>Lõppsaldo 31.01</w:t>
            </w:r>
          </w:p>
        </w:tc>
        <w:tc>
          <w:tcPr>
            <w:tcW w:w="2130" w:type="dxa"/>
          </w:tcPr>
          <w:p w14:paraId="727B6A33" w14:textId="77777777" w:rsidR="009D57DA" w:rsidRPr="00B850FD" w:rsidRDefault="009D57DA" w:rsidP="00D816D5">
            <w:pPr>
              <w:rPr>
                <w:rFonts w:ascii="Verdana" w:hAnsi="Verdana"/>
                <w:sz w:val="22"/>
                <w:szCs w:val="22"/>
              </w:rPr>
            </w:pPr>
            <w:r w:rsidRPr="00B850FD">
              <w:rPr>
                <w:rFonts w:ascii="Verdana" w:hAnsi="Verdana"/>
                <w:sz w:val="22"/>
                <w:szCs w:val="22"/>
              </w:rPr>
              <w:t>2400</w:t>
            </w:r>
          </w:p>
        </w:tc>
        <w:tc>
          <w:tcPr>
            <w:tcW w:w="2131" w:type="dxa"/>
          </w:tcPr>
          <w:p w14:paraId="03A6155A" w14:textId="77777777" w:rsidR="009D57DA" w:rsidRPr="00B850FD" w:rsidRDefault="009D57DA" w:rsidP="00D816D5">
            <w:pPr>
              <w:rPr>
                <w:rFonts w:ascii="Verdana" w:hAnsi="Verdana"/>
                <w:sz w:val="22"/>
                <w:szCs w:val="22"/>
              </w:rPr>
            </w:pPr>
          </w:p>
        </w:tc>
        <w:tc>
          <w:tcPr>
            <w:tcW w:w="2131" w:type="dxa"/>
          </w:tcPr>
          <w:p w14:paraId="158DC3B0" w14:textId="77777777" w:rsidR="009D57DA" w:rsidRPr="00B850FD" w:rsidRDefault="009D57DA" w:rsidP="00D816D5">
            <w:pPr>
              <w:rPr>
                <w:rFonts w:ascii="Verdana" w:hAnsi="Verdana"/>
                <w:sz w:val="22"/>
                <w:szCs w:val="22"/>
              </w:rPr>
            </w:pPr>
          </w:p>
        </w:tc>
      </w:tr>
    </w:tbl>
    <w:p w14:paraId="57ECD01A" w14:textId="77777777" w:rsidR="009D57DA" w:rsidRPr="00B850FD" w:rsidRDefault="009D57DA" w:rsidP="00D816D5">
      <w:pPr>
        <w:rPr>
          <w:rFonts w:ascii="Verdana" w:hAnsi="Verdana"/>
          <w:sz w:val="22"/>
          <w:szCs w:val="22"/>
        </w:rPr>
      </w:pPr>
      <w:r w:rsidRPr="00B850FD">
        <w:rPr>
          <w:rFonts w:ascii="Verdana" w:hAnsi="Verdana"/>
          <w:sz w:val="22"/>
          <w:szCs w:val="22"/>
        </w:rPr>
        <w:lastRenderedPageBreak/>
        <w:t>Oletades, et firma ei kasuta pidevat laoarvestussüsteemi, on lõppvaru maksumus kaalutud keskmise meetodit kasutades</w:t>
      </w:r>
    </w:p>
    <w:p w14:paraId="32F84D0A" w14:textId="77777777" w:rsidR="009D57DA" w:rsidRPr="00B850FD" w:rsidRDefault="009D57DA" w:rsidP="003E0C41">
      <w:pPr>
        <w:numPr>
          <w:ilvl w:val="0"/>
          <w:numId w:val="3"/>
        </w:numPr>
        <w:rPr>
          <w:rFonts w:ascii="Verdana" w:hAnsi="Verdana"/>
          <w:sz w:val="22"/>
          <w:szCs w:val="22"/>
        </w:rPr>
      </w:pPr>
      <w:r w:rsidRPr="00B850FD">
        <w:rPr>
          <w:rFonts w:ascii="Verdana" w:hAnsi="Verdana"/>
          <w:sz w:val="22"/>
          <w:szCs w:val="22"/>
        </w:rPr>
        <w:t>25212.-</w:t>
      </w:r>
    </w:p>
    <w:p w14:paraId="7AB03911" w14:textId="77777777" w:rsidR="009D57DA" w:rsidRPr="00B850FD" w:rsidRDefault="009D57DA" w:rsidP="003E0C41">
      <w:pPr>
        <w:numPr>
          <w:ilvl w:val="0"/>
          <w:numId w:val="3"/>
        </w:numPr>
        <w:rPr>
          <w:rFonts w:ascii="Verdana" w:hAnsi="Verdana"/>
          <w:sz w:val="22"/>
          <w:szCs w:val="22"/>
        </w:rPr>
      </w:pPr>
      <w:r w:rsidRPr="00B850FD">
        <w:rPr>
          <w:rFonts w:ascii="Verdana" w:hAnsi="Verdana"/>
          <w:sz w:val="22"/>
          <w:szCs w:val="22"/>
        </w:rPr>
        <w:t>24568.-</w:t>
      </w:r>
    </w:p>
    <w:p w14:paraId="558A4978" w14:textId="77777777" w:rsidR="009D57DA" w:rsidRPr="00B850FD" w:rsidRDefault="009D57DA" w:rsidP="003E0C41">
      <w:pPr>
        <w:numPr>
          <w:ilvl w:val="0"/>
          <w:numId w:val="3"/>
        </w:numPr>
        <w:rPr>
          <w:rFonts w:ascii="Verdana" w:hAnsi="Verdana"/>
          <w:sz w:val="22"/>
          <w:szCs w:val="22"/>
        </w:rPr>
      </w:pPr>
      <w:r w:rsidRPr="00B850FD">
        <w:rPr>
          <w:rFonts w:ascii="Verdana" w:hAnsi="Verdana"/>
          <w:sz w:val="22"/>
          <w:szCs w:val="22"/>
        </w:rPr>
        <w:t>24624.-</w:t>
      </w:r>
    </w:p>
    <w:p w14:paraId="35316A05" w14:textId="77777777" w:rsidR="009D57DA" w:rsidRPr="00B850FD" w:rsidRDefault="009D57DA" w:rsidP="003E0C41">
      <w:pPr>
        <w:numPr>
          <w:ilvl w:val="0"/>
          <w:numId w:val="3"/>
        </w:numPr>
        <w:rPr>
          <w:rFonts w:ascii="Verdana" w:hAnsi="Verdana"/>
          <w:sz w:val="22"/>
          <w:szCs w:val="22"/>
        </w:rPr>
      </w:pPr>
      <w:r w:rsidRPr="00B850FD">
        <w:rPr>
          <w:rFonts w:ascii="Verdana" w:hAnsi="Verdana"/>
          <w:sz w:val="22"/>
          <w:szCs w:val="22"/>
        </w:rPr>
        <w:t>24664.-</w:t>
      </w:r>
    </w:p>
    <w:p w14:paraId="43BD0B19" w14:textId="77777777" w:rsidR="009D57DA" w:rsidRPr="00B850FD" w:rsidRDefault="009D57DA" w:rsidP="003E0C41">
      <w:pPr>
        <w:numPr>
          <w:ilvl w:val="0"/>
          <w:numId w:val="3"/>
        </w:numPr>
        <w:rPr>
          <w:rFonts w:ascii="Verdana" w:hAnsi="Verdana"/>
          <w:sz w:val="22"/>
          <w:szCs w:val="22"/>
        </w:rPr>
      </w:pPr>
      <w:r w:rsidRPr="00B850FD">
        <w:rPr>
          <w:rFonts w:ascii="Verdana" w:hAnsi="Verdana"/>
          <w:sz w:val="22"/>
          <w:szCs w:val="22"/>
        </w:rPr>
        <w:t>mitte ükski eeltoodutest.</w:t>
      </w:r>
    </w:p>
    <w:p w14:paraId="465F8A49" w14:textId="77777777" w:rsidR="009D57DA" w:rsidRPr="00B850FD" w:rsidRDefault="009D57DA" w:rsidP="00D816D5">
      <w:pPr>
        <w:rPr>
          <w:rFonts w:ascii="Verdana" w:hAnsi="Verdana"/>
          <w:sz w:val="22"/>
          <w:szCs w:val="22"/>
        </w:rPr>
      </w:pPr>
    </w:p>
    <w:p w14:paraId="5A48E1F1" w14:textId="77777777" w:rsidR="009B3648" w:rsidRPr="00B850FD" w:rsidRDefault="009B3648" w:rsidP="00D816D5">
      <w:pPr>
        <w:rPr>
          <w:rFonts w:ascii="Verdana" w:hAnsi="Verdana"/>
          <w:b/>
          <w:sz w:val="22"/>
          <w:szCs w:val="22"/>
        </w:rPr>
      </w:pPr>
      <w:r w:rsidRPr="00B850FD">
        <w:rPr>
          <w:rFonts w:ascii="Verdana" w:hAnsi="Verdana"/>
          <w:b/>
          <w:sz w:val="22"/>
          <w:szCs w:val="22"/>
        </w:rPr>
        <w:t>Ülesanne</w:t>
      </w:r>
      <w:r w:rsidR="00056245" w:rsidRPr="00B850FD">
        <w:rPr>
          <w:rFonts w:ascii="Verdana" w:hAnsi="Verdana"/>
          <w:b/>
          <w:sz w:val="22"/>
          <w:szCs w:val="22"/>
        </w:rPr>
        <w:t xml:space="preserve"> 5</w:t>
      </w:r>
    </w:p>
    <w:p w14:paraId="3910C912" w14:textId="77777777" w:rsidR="00D50EBD" w:rsidRPr="00B850FD" w:rsidRDefault="00D50EBD" w:rsidP="009B3648">
      <w:pPr>
        <w:pStyle w:val="BodyText2"/>
        <w:spacing w:after="0" w:line="240" w:lineRule="auto"/>
        <w:jc w:val="both"/>
        <w:rPr>
          <w:rFonts w:ascii="Verdana" w:hAnsi="Verdana"/>
          <w:bCs/>
          <w:sz w:val="22"/>
          <w:szCs w:val="22"/>
        </w:rPr>
      </w:pPr>
      <w:r w:rsidRPr="00B850FD">
        <w:rPr>
          <w:rFonts w:ascii="Verdana" w:hAnsi="Verdana"/>
          <w:bCs/>
          <w:i/>
          <w:sz w:val="22"/>
          <w:szCs w:val="22"/>
        </w:rPr>
        <w:t>Firma</w:t>
      </w:r>
      <w:r w:rsidRPr="00B850FD">
        <w:rPr>
          <w:rFonts w:ascii="Verdana" w:hAnsi="Verdana"/>
          <w:bCs/>
          <w:sz w:val="22"/>
          <w:szCs w:val="22"/>
        </w:rPr>
        <w:t xml:space="preserve"> ostis kaupa järgmiselt: </w:t>
      </w:r>
    </w:p>
    <w:tbl>
      <w:tblPr>
        <w:tblW w:w="5955" w:type="dxa"/>
        <w:tblInd w:w="708" w:type="dxa"/>
        <w:tblCellMar>
          <w:left w:w="70" w:type="dxa"/>
          <w:right w:w="70" w:type="dxa"/>
        </w:tblCellMar>
        <w:tblLook w:val="0000" w:firstRow="0" w:lastRow="0" w:firstColumn="0" w:lastColumn="0" w:noHBand="0" w:noVBand="0"/>
      </w:tblPr>
      <w:tblGrid>
        <w:gridCol w:w="1995"/>
        <w:gridCol w:w="1620"/>
        <w:gridCol w:w="2340"/>
      </w:tblGrid>
      <w:tr w:rsidR="00D50EBD" w:rsidRPr="00B850FD" w14:paraId="3374022F" w14:textId="77777777" w:rsidTr="00DE7D46">
        <w:trPr>
          <w:trHeight w:val="315"/>
        </w:trPr>
        <w:tc>
          <w:tcPr>
            <w:tcW w:w="1995" w:type="dxa"/>
            <w:tcBorders>
              <w:top w:val="nil"/>
              <w:left w:val="nil"/>
              <w:bottom w:val="nil"/>
              <w:right w:val="nil"/>
            </w:tcBorders>
            <w:shd w:val="clear" w:color="auto" w:fill="auto"/>
            <w:noWrap/>
            <w:vAlign w:val="bottom"/>
          </w:tcPr>
          <w:p w14:paraId="53FE8E4E" w14:textId="77777777" w:rsidR="00D50EBD" w:rsidRPr="00B850FD" w:rsidRDefault="00D50EBD" w:rsidP="00DE7D46">
            <w:pPr>
              <w:ind w:left="305"/>
              <w:jc w:val="center"/>
              <w:rPr>
                <w:rFonts w:ascii="Verdana" w:hAnsi="Verdana"/>
                <w:sz w:val="22"/>
                <w:szCs w:val="22"/>
              </w:rPr>
            </w:pPr>
            <w:r w:rsidRPr="00B850FD">
              <w:rPr>
                <w:rFonts w:ascii="Verdana" w:hAnsi="Verdana"/>
                <w:sz w:val="22"/>
                <w:szCs w:val="22"/>
              </w:rPr>
              <w:t>Ostu kuupäev</w:t>
            </w:r>
          </w:p>
        </w:tc>
        <w:tc>
          <w:tcPr>
            <w:tcW w:w="1620" w:type="dxa"/>
            <w:tcBorders>
              <w:top w:val="nil"/>
              <w:left w:val="nil"/>
              <w:bottom w:val="nil"/>
              <w:right w:val="nil"/>
            </w:tcBorders>
            <w:shd w:val="clear" w:color="auto" w:fill="auto"/>
            <w:noWrap/>
            <w:vAlign w:val="bottom"/>
          </w:tcPr>
          <w:p w14:paraId="67A62D36" w14:textId="77777777" w:rsidR="00D50EBD" w:rsidRPr="00B850FD" w:rsidRDefault="00D50EBD" w:rsidP="00DE7D46">
            <w:pPr>
              <w:jc w:val="center"/>
              <w:rPr>
                <w:rFonts w:ascii="Verdana" w:hAnsi="Verdana"/>
                <w:sz w:val="22"/>
                <w:szCs w:val="22"/>
              </w:rPr>
            </w:pPr>
            <w:r w:rsidRPr="00B850FD">
              <w:rPr>
                <w:rFonts w:ascii="Verdana" w:hAnsi="Verdana"/>
                <w:sz w:val="22"/>
                <w:szCs w:val="22"/>
              </w:rPr>
              <w:t>Kogus (kg)</w:t>
            </w:r>
          </w:p>
        </w:tc>
        <w:tc>
          <w:tcPr>
            <w:tcW w:w="2340" w:type="dxa"/>
            <w:tcBorders>
              <w:top w:val="nil"/>
              <w:left w:val="nil"/>
              <w:bottom w:val="nil"/>
              <w:right w:val="nil"/>
            </w:tcBorders>
            <w:shd w:val="clear" w:color="auto" w:fill="auto"/>
            <w:noWrap/>
            <w:vAlign w:val="bottom"/>
          </w:tcPr>
          <w:p w14:paraId="6D215984" w14:textId="77777777" w:rsidR="00D50EBD" w:rsidRPr="00B850FD" w:rsidRDefault="00D50EBD" w:rsidP="00DE7D46">
            <w:pPr>
              <w:jc w:val="center"/>
              <w:rPr>
                <w:rFonts w:ascii="Verdana" w:hAnsi="Verdana"/>
                <w:sz w:val="22"/>
                <w:szCs w:val="22"/>
              </w:rPr>
            </w:pPr>
            <w:r w:rsidRPr="00B850FD">
              <w:rPr>
                <w:rFonts w:ascii="Verdana" w:hAnsi="Verdana"/>
                <w:sz w:val="22"/>
                <w:szCs w:val="22"/>
              </w:rPr>
              <w:t>Soetushind (</w:t>
            </w:r>
            <w:proofErr w:type="spellStart"/>
            <w:r w:rsidRPr="00B850FD">
              <w:rPr>
                <w:rFonts w:ascii="Verdana" w:hAnsi="Verdana"/>
                <w:sz w:val="22"/>
                <w:szCs w:val="22"/>
              </w:rPr>
              <w:t>eur</w:t>
            </w:r>
            <w:proofErr w:type="spellEnd"/>
            <w:r w:rsidRPr="00B850FD">
              <w:rPr>
                <w:rFonts w:ascii="Verdana" w:hAnsi="Verdana"/>
                <w:sz w:val="22"/>
                <w:szCs w:val="22"/>
              </w:rPr>
              <w:t>/kg)</w:t>
            </w:r>
          </w:p>
        </w:tc>
      </w:tr>
      <w:tr w:rsidR="00D50EBD" w:rsidRPr="00B850FD" w14:paraId="03F8A7CC" w14:textId="77777777" w:rsidTr="00DE7D46">
        <w:trPr>
          <w:trHeight w:val="315"/>
        </w:trPr>
        <w:tc>
          <w:tcPr>
            <w:tcW w:w="1995" w:type="dxa"/>
            <w:tcBorders>
              <w:top w:val="nil"/>
              <w:left w:val="nil"/>
              <w:bottom w:val="nil"/>
              <w:right w:val="nil"/>
            </w:tcBorders>
            <w:shd w:val="clear" w:color="auto" w:fill="auto"/>
            <w:noWrap/>
            <w:vAlign w:val="bottom"/>
          </w:tcPr>
          <w:p w14:paraId="048487D7" w14:textId="77777777" w:rsidR="00D50EBD" w:rsidRPr="00B850FD" w:rsidRDefault="00D50EBD" w:rsidP="00DE7D46">
            <w:pPr>
              <w:jc w:val="center"/>
              <w:rPr>
                <w:rFonts w:ascii="Verdana" w:hAnsi="Verdana"/>
                <w:sz w:val="22"/>
                <w:szCs w:val="22"/>
              </w:rPr>
            </w:pPr>
            <w:r w:rsidRPr="00B850FD">
              <w:rPr>
                <w:rFonts w:ascii="Verdana" w:hAnsi="Verdana"/>
                <w:sz w:val="22"/>
                <w:szCs w:val="22"/>
              </w:rPr>
              <w:t>1.dets</w:t>
            </w:r>
          </w:p>
        </w:tc>
        <w:tc>
          <w:tcPr>
            <w:tcW w:w="1620" w:type="dxa"/>
            <w:tcBorders>
              <w:top w:val="nil"/>
              <w:left w:val="nil"/>
              <w:bottom w:val="nil"/>
              <w:right w:val="nil"/>
            </w:tcBorders>
            <w:shd w:val="clear" w:color="auto" w:fill="auto"/>
            <w:noWrap/>
            <w:vAlign w:val="bottom"/>
          </w:tcPr>
          <w:p w14:paraId="6B5BF082" w14:textId="77777777" w:rsidR="00D50EBD" w:rsidRPr="00B850FD" w:rsidRDefault="00D50EBD" w:rsidP="00DE7D46">
            <w:pPr>
              <w:jc w:val="center"/>
              <w:rPr>
                <w:rFonts w:ascii="Verdana" w:hAnsi="Verdana"/>
                <w:sz w:val="22"/>
                <w:szCs w:val="22"/>
              </w:rPr>
            </w:pPr>
            <w:r w:rsidRPr="00B850FD">
              <w:rPr>
                <w:rFonts w:ascii="Verdana" w:hAnsi="Verdana"/>
                <w:sz w:val="22"/>
                <w:szCs w:val="22"/>
              </w:rPr>
              <w:t>450</w:t>
            </w:r>
          </w:p>
        </w:tc>
        <w:tc>
          <w:tcPr>
            <w:tcW w:w="2340" w:type="dxa"/>
            <w:tcBorders>
              <w:top w:val="nil"/>
              <w:left w:val="nil"/>
              <w:bottom w:val="nil"/>
              <w:right w:val="nil"/>
            </w:tcBorders>
            <w:shd w:val="clear" w:color="auto" w:fill="auto"/>
            <w:noWrap/>
            <w:vAlign w:val="bottom"/>
          </w:tcPr>
          <w:p w14:paraId="4126AE47" w14:textId="77777777" w:rsidR="00D50EBD" w:rsidRPr="00B850FD" w:rsidRDefault="00D50EBD" w:rsidP="00DE7D46">
            <w:pPr>
              <w:jc w:val="center"/>
              <w:rPr>
                <w:rFonts w:ascii="Verdana" w:hAnsi="Verdana"/>
                <w:sz w:val="22"/>
                <w:szCs w:val="22"/>
              </w:rPr>
            </w:pPr>
            <w:r w:rsidRPr="00B850FD">
              <w:rPr>
                <w:rFonts w:ascii="Verdana" w:hAnsi="Verdana"/>
                <w:sz w:val="22"/>
                <w:szCs w:val="22"/>
              </w:rPr>
              <w:t>15,00</w:t>
            </w:r>
          </w:p>
        </w:tc>
      </w:tr>
      <w:tr w:rsidR="00D50EBD" w:rsidRPr="00B850FD" w14:paraId="4CA31786" w14:textId="77777777" w:rsidTr="00DE7D46">
        <w:trPr>
          <w:trHeight w:val="315"/>
        </w:trPr>
        <w:tc>
          <w:tcPr>
            <w:tcW w:w="1995" w:type="dxa"/>
            <w:tcBorders>
              <w:top w:val="nil"/>
              <w:left w:val="nil"/>
              <w:bottom w:val="nil"/>
              <w:right w:val="nil"/>
            </w:tcBorders>
            <w:shd w:val="clear" w:color="auto" w:fill="auto"/>
            <w:noWrap/>
            <w:vAlign w:val="bottom"/>
          </w:tcPr>
          <w:p w14:paraId="7549F3F4" w14:textId="77777777" w:rsidR="00D50EBD" w:rsidRPr="00B850FD" w:rsidRDefault="00D50EBD" w:rsidP="00DE7D46">
            <w:pPr>
              <w:jc w:val="center"/>
              <w:rPr>
                <w:rFonts w:ascii="Verdana" w:hAnsi="Verdana"/>
                <w:sz w:val="22"/>
                <w:szCs w:val="22"/>
              </w:rPr>
            </w:pPr>
            <w:r w:rsidRPr="00B850FD">
              <w:rPr>
                <w:rFonts w:ascii="Verdana" w:hAnsi="Verdana"/>
                <w:sz w:val="22"/>
                <w:szCs w:val="22"/>
              </w:rPr>
              <w:t>7.dets</w:t>
            </w:r>
          </w:p>
        </w:tc>
        <w:tc>
          <w:tcPr>
            <w:tcW w:w="1620" w:type="dxa"/>
            <w:tcBorders>
              <w:top w:val="nil"/>
              <w:left w:val="nil"/>
              <w:bottom w:val="nil"/>
              <w:right w:val="nil"/>
            </w:tcBorders>
            <w:shd w:val="clear" w:color="auto" w:fill="auto"/>
            <w:noWrap/>
            <w:vAlign w:val="bottom"/>
          </w:tcPr>
          <w:p w14:paraId="3120D658" w14:textId="77777777" w:rsidR="00D50EBD" w:rsidRPr="00B850FD" w:rsidRDefault="00D50EBD" w:rsidP="00DE7D46">
            <w:pPr>
              <w:jc w:val="center"/>
              <w:rPr>
                <w:rFonts w:ascii="Verdana" w:hAnsi="Verdana"/>
                <w:sz w:val="22"/>
                <w:szCs w:val="22"/>
              </w:rPr>
            </w:pPr>
            <w:r w:rsidRPr="00B850FD">
              <w:rPr>
                <w:rFonts w:ascii="Verdana" w:hAnsi="Verdana"/>
                <w:sz w:val="22"/>
                <w:szCs w:val="22"/>
              </w:rPr>
              <w:t>240</w:t>
            </w:r>
          </w:p>
        </w:tc>
        <w:tc>
          <w:tcPr>
            <w:tcW w:w="2340" w:type="dxa"/>
            <w:tcBorders>
              <w:top w:val="nil"/>
              <w:left w:val="nil"/>
              <w:bottom w:val="nil"/>
              <w:right w:val="nil"/>
            </w:tcBorders>
            <w:shd w:val="clear" w:color="auto" w:fill="auto"/>
            <w:noWrap/>
            <w:vAlign w:val="bottom"/>
          </w:tcPr>
          <w:p w14:paraId="53CBCDCD" w14:textId="77777777" w:rsidR="00D50EBD" w:rsidRPr="00B850FD" w:rsidRDefault="00D50EBD" w:rsidP="00DE7D46">
            <w:pPr>
              <w:jc w:val="center"/>
              <w:rPr>
                <w:rFonts w:ascii="Verdana" w:hAnsi="Verdana"/>
                <w:sz w:val="22"/>
                <w:szCs w:val="22"/>
              </w:rPr>
            </w:pPr>
            <w:r w:rsidRPr="00B850FD">
              <w:rPr>
                <w:rFonts w:ascii="Verdana" w:hAnsi="Verdana"/>
                <w:sz w:val="22"/>
                <w:szCs w:val="22"/>
              </w:rPr>
              <w:t>16,00</w:t>
            </w:r>
          </w:p>
        </w:tc>
      </w:tr>
      <w:tr w:rsidR="00D50EBD" w:rsidRPr="00B850FD" w14:paraId="1566DC29" w14:textId="77777777" w:rsidTr="00DE7D46">
        <w:trPr>
          <w:trHeight w:val="315"/>
        </w:trPr>
        <w:tc>
          <w:tcPr>
            <w:tcW w:w="1995" w:type="dxa"/>
            <w:tcBorders>
              <w:top w:val="nil"/>
              <w:left w:val="nil"/>
              <w:bottom w:val="nil"/>
              <w:right w:val="nil"/>
            </w:tcBorders>
            <w:shd w:val="clear" w:color="auto" w:fill="auto"/>
            <w:noWrap/>
            <w:vAlign w:val="bottom"/>
          </w:tcPr>
          <w:p w14:paraId="27CA58A8" w14:textId="77777777" w:rsidR="00D50EBD" w:rsidRPr="00B850FD" w:rsidRDefault="00D50EBD" w:rsidP="00DE7D46">
            <w:pPr>
              <w:jc w:val="center"/>
              <w:rPr>
                <w:rFonts w:ascii="Verdana" w:hAnsi="Verdana"/>
                <w:sz w:val="22"/>
                <w:szCs w:val="22"/>
              </w:rPr>
            </w:pPr>
            <w:r w:rsidRPr="00B850FD">
              <w:rPr>
                <w:rFonts w:ascii="Verdana" w:hAnsi="Verdana"/>
                <w:sz w:val="22"/>
                <w:szCs w:val="22"/>
              </w:rPr>
              <w:t>22.dets</w:t>
            </w:r>
          </w:p>
        </w:tc>
        <w:tc>
          <w:tcPr>
            <w:tcW w:w="1620" w:type="dxa"/>
            <w:tcBorders>
              <w:top w:val="nil"/>
              <w:left w:val="nil"/>
              <w:bottom w:val="nil"/>
              <w:right w:val="nil"/>
            </w:tcBorders>
            <w:shd w:val="clear" w:color="auto" w:fill="auto"/>
            <w:noWrap/>
            <w:vAlign w:val="bottom"/>
          </w:tcPr>
          <w:p w14:paraId="18B7EADE" w14:textId="77777777" w:rsidR="00D50EBD" w:rsidRPr="00B850FD" w:rsidRDefault="00D50EBD" w:rsidP="00DE7D46">
            <w:pPr>
              <w:jc w:val="center"/>
              <w:rPr>
                <w:rFonts w:ascii="Verdana" w:hAnsi="Verdana"/>
                <w:sz w:val="22"/>
                <w:szCs w:val="22"/>
              </w:rPr>
            </w:pPr>
            <w:r w:rsidRPr="00B850FD">
              <w:rPr>
                <w:rFonts w:ascii="Verdana" w:hAnsi="Verdana"/>
                <w:sz w:val="22"/>
                <w:szCs w:val="22"/>
              </w:rPr>
              <w:t>210</w:t>
            </w:r>
          </w:p>
        </w:tc>
        <w:tc>
          <w:tcPr>
            <w:tcW w:w="2340" w:type="dxa"/>
            <w:tcBorders>
              <w:top w:val="nil"/>
              <w:left w:val="nil"/>
              <w:bottom w:val="nil"/>
              <w:right w:val="nil"/>
            </w:tcBorders>
            <w:shd w:val="clear" w:color="auto" w:fill="auto"/>
            <w:noWrap/>
            <w:vAlign w:val="bottom"/>
          </w:tcPr>
          <w:p w14:paraId="62BA0536" w14:textId="77777777" w:rsidR="00D50EBD" w:rsidRPr="00B850FD" w:rsidRDefault="00D50EBD" w:rsidP="00DE7D46">
            <w:pPr>
              <w:jc w:val="center"/>
              <w:rPr>
                <w:rFonts w:ascii="Verdana" w:hAnsi="Verdana"/>
                <w:sz w:val="22"/>
                <w:szCs w:val="22"/>
              </w:rPr>
            </w:pPr>
            <w:r w:rsidRPr="00B850FD">
              <w:rPr>
                <w:rFonts w:ascii="Verdana" w:hAnsi="Verdana"/>
                <w:sz w:val="22"/>
                <w:szCs w:val="22"/>
              </w:rPr>
              <w:t>17,00</w:t>
            </w:r>
          </w:p>
        </w:tc>
      </w:tr>
      <w:tr w:rsidR="00D50EBD" w:rsidRPr="00B850FD" w14:paraId="5416B2C8" w14:textId="77777777" w:rsidTr="00DE7D46">
        <w:trPr>
          <w:trHeight w:val="315"/>
        </w:trPr>
        <w:tc>
          <w:tcPr>
            <w:tcW w:w="1995" w:type="dxa"/>
            <w:tcBorders>
              <w:top w:val="nil"/>
              <w:left w:val="nil"/>
              <w:bottom w:val="nil"/>
              <w:right w:val="nil"/>
            </w:tcBorders>
            <w:shd w:val="clear" w:color="auto" w:fill="auto"/>
            <w:noWrap/>
            <w:vAlign w:val="bottom"/>
          </w:tcPr>
          <w:p w14:paraId="2618C7D2" w14:textId="77777777" w:rsidR="00D50EBD" w:rsidRPr="00B850FD" w:rsidRDefault="00D50EBD" w:rsidP="00DE7D46">
            <w:pPr>
              <w:jc w:val="center"/>
              <w:rPr>
                <w:rFonts w:ascii="Verdana" w:hAnsi="Verdana"/>
                <w:sz w:val="22"/>
                <w:szCs w:val="22"/>
              </w:rPr>
            </w:pPr>
            <w:r w:rsidRPr="00B850FD">
              <w:rPr>
                <w:rFonts w:ascii="Verdana" w:hAnsi="Verdana"/>
                <w:sz w:val="22"/>
                <w:szCs w:val="22"/>
              </w:rPr>
              <w:t>28.dets</w:t>
            </w:r>
          </w:p>
        </w:tc>
        <w:tc>
          <w:tcPr>
            <w:tcW w:w="1620" w:type="dxa"/>
            <w:tcBorders>
              <w:top w:val="nil"/>
              <w:left w:val="nil"/>
              <w:bottom w:val="nil"/>
              <w:right w:val="nil"/>
            </w:tcBorders>
            <w:shd w:val="clear" w:color="auto" w:fill="auto"/>
            <w:noWrap/>
            <w:vAlign w:val="bottom"/>
          </w:tcPr>
          <w:p w14:paraId="1FB67C3D" w14:textId="77777777" w:rsidR="00D50EBD" w:rsidRPr="00B850FD" w:rsidRDefault="00D50EBD" w:rsidP="00DE7D46">
            <w:pPr>
              <w:jc w:val="center"/>
              <w:rPr>
                <w:rFonts w:ascii="Verdana" w:hAnsi="Verdana"/>
                <w:sz w:val="22"/>
                <w:szCs w:val="22"/>
              </w:rPr>
            </w:pPr>
            <w:r w:rsidRPr="00B850FD">
              <w:rPr>
                <w:rFonts w:ascii="Verdana" w:hAnsi="Verdana"/>
                <w:sz w:val="22"/>
                <w:szCs w:val="22"/>
              </w:rPr>
              <w:t>100</w:t>
            </w:r>
          </w:p>
        </w:tc>
        <w:tc>
          <w:tcPr>
            <w:tcW w:w="2340" w:type="dxa"/>
            <w:tcBorders>
              <w:top w:val="nil"/>
              <w:left w:val="nil"/>
              <w:bottom w:val="nil"/>
              <w:right w:val="nil"/>
            </w:tcBorders>
            <w:shd w:val="clear" w:color="auto" w:fill="auto"/>
            <w:noWrap/>
            <w:vAlign w:val="bottom"/>
          </w:tcPr>
          <w:p w14:paraId="36C8E56F" w14:textId="77777777" w:rsidR="00D50EBD" w:rsidRPr="00B850FD" w:rsidRDefault="008A1EBA" w:rsidP="00DE7D46">
            <w:pPr>
              <w:jc w:val="center"/>
              <w:rPr>
                <w:rFonts w:ascii="Verdana" w:hAnsi="Verdana"/>
                <w:sz w:val="22"/>
                <w:szCs w:val="22"/>
              </w:rPr>
            </w:pPr>
            <w:r w:rsidRPr="00B850FD">
              <w:rPr>
                <w:rFonts w:ascii="Verdana" w:hAnsi="Verdana"/>
                <w:sz w:val="22"/>
                <w:szCs w:val="22"/>
              </w:rPr>
              <w:t xml:space="preserve"> </w:t>
            </w:r>
            <w:r w:rsidR="00D50EBD" w:rsidRPr="00B850FD">
              <w:rPr>
                <w:rFonts w:ascii="Verdana" w:hAnsi="Verdana"/>
                <w:sz w:val="22"/>
                <w:szCs w:val="22"/>
              </w:rPr>
              <w:t>18,50</w:t>
            </w:r>
          </w:p>
        </w:tc>
      </w:tr>
    </w:tbl>
    <w:p w14:paraId="05D58C3C" w14:textId="77777777" w:rsidR="00D50EBD" w:rsidRPr="00B850FD" w:rsidRDefault="00D50EBD" w:rsidP="00D50EBD">
      <w:pPr>
        <w:pStyle w:val="BodyText2"/>
        <w:tabs>
          <w:tab w:val="left" w:pos="360"/>
        </w:tabs>
        <w:spacing w:after="0" w:line="240" w:lineRule="auto"/>
        <w:ind w:left="357"/>
        <w:jc w:val="both"/>
        <w:rPr>
          <w:rFonts w:ascii="Verdana" w:hAnsi="Verdana"/>
          <w:bCs/>
          <w:sz w:val="22"/>
          <w:szCs w:val="22"/>
        </w:rPr>
      </w:pPr>
      <w:r w:rsidRPr="00B850FD">
        <w:rPr>
          <w:rFonts w:ascii="Verdana" w:hAnsi="Verdana"/>
          <w:bCs/>
          <w:sz w:val="22"/>
          <w:szCs w:val="22"/>
        </w:rPr>
        <w:t xml:space="preserve">Varude jääk perioodi lõpus on </w:t>
      </w:r>
      <w:smartTag w:uri="urn:schemas-microsoft-com:office:smarttags" w:element="metricconverter">
        <w:smartTagPr>
          <w:attr w:name="ProductID" w:val="200 kg"/>
        </w:smartTagPr>
        <w:r w:rsidRPr="00B850FD">
          <w:rPr>
            <w:rFonts w:ascii="Verdana" w:hAnsi="Verdana"/>
            <w:bCs/>
            <w:sz w:val="22"/>
            <w:szCs w:val="22"/>
          </w:rPr>
          <w:t>200 kg</w:t>
        </w:r>
      </w:smartTag>
      <w:r w:rsidRPr="00B850FD">
        <w:rPr>
          <w:rFonts w:ascii="Verdana" w:hAnsi="Verdana"/>
          <w:bCs/>
          <w:sz w:val="22"/>
          <w:szCs w:val="22"/>
        </w:rPr>
        <w:t>. Ettevõttes kasutati varude arvestuses:</w:t>
      </w:r>
    </w:p>
    <w:p w14:paraId="6C718AA6" w14:textId="77777777" w:rsidR="00D50EBD" w:rsidRPr="00B850FD" w:rsidRDefault="00D50EBD" w:rsidP="003E0C41">
      <w:pPr>
        <w:pStyle w:val="BodyText2"/>
        <w:numPr>
          <w:ilvl w:val="0"/>
          <w:numId w:val="6"/>
        </w:numPr>
        <w:tabs>
          <w:tab w:val="left" w:pos="360"/>
        </w:tabs>
        <w:spacing w:after="0" w:line="240" w:lineRule="auto"/>
        <w:ind w:left="782" w:hanging="357"/>
        <w:jc w:val="both"/>
        <w:rPr>
          <w:rFonts w:ascii="Verdana" w:hAnsi="Verdana"/>
          <w:bCs/>
          <w:sz w:val="22"/>
          <w:szCs w:val="22"/>
        </w:rPr>
      </w:pPr>
      <w:r w:rsidRPr="00B850FD">
        <w:rPr>
          <w:rFonts w:ascii="Verdana" w:hAnsi="Verdana"/>
          <w:bCs/>
          <w:sz w:val="22"/>
          <w:szCs w:val="22"/>
        </w:rPr>
        <w:t>FIFO meetodit</w:t>
      </w:r>
    </w:p>
    <w:p w14:paraId="5AE0ECA0" w14:textId="77777777" w:rsidR="00D50EBD" w:rsidRPr="00B850FD" w:rsidRDefault="00D50EBD" w:rsidP="003E0C41">
      <w:pPr>
        <w:pStyle w:val="BodyText2"/>
        <w:numPr>
          <w:ilvl w:val="0"/>
          <w:numId w:val="6"/>
        </w:numPr>
        <w:tabs>
          <w:tab w:val="left" w:pos="360"/>
        </w:tabs>
        <w:spacing w:after="0" w:line="240" w:lineRule="auto"/>
        <w:ind w:left="782" w:hanging="357"/>
        <w:jc w:val="both"/>
        <w:rPr>
          <w:rFonts w:ascii="Verdana" w:hAnsi="Verdana"/>
          <w:bCs/>
          <w:sz w:val="22"/>
          <w:szCs w:val="22"/>
        </w:rPr>
      </w:pPr>
      <w:r w:rsidRPr="00B850FD">
        <w:rPr>
          <w:rFonts w:ascii="Verdana" w:hAnsi="Verdana"/>
          <w:bCs/>
          <w:sz w:val="22"/>
          <w:szCs w:val="22"/>
        </w:rPr>
        <w:t>LIFO meetodit</w:t>
      </w:r>
    </w:p>
    <w:p w14:paraId="01E2ACBE" w14:textId="77777777" w:rsidR="00D50EBD" w:rsidRPr="00B850FD" w:rsidRDefault="00D50EBD" w:rsidP="003E0C41">
      <w:pPr>
        <w:pStyle w:val="BodyText2"/>
        <w:numPr>
          <w:ilvl w:val="0"/>
          <w:numId w:val="6"/>
        </w:numPr>
        <w:tabs>
          <w:tab w:val="left" w:pos="360"/>
        </w:tabs>
        <w:spacing w:after="0" w:line="240" w:lineRule="auto"/>
        <w:ind w:left="782" w:hanging="357"/>
        <w:jc w:val="both"/>
        <w:rPr>
          <w:rFonts w:ascii="Verdana" w:hAnsi="Verdana"/>
          <w:bCs/>
          <w:sz w:val="22"/>
          <w:szCs w:val="22"/>
        </w:rPr>
      </w:pPr>
      <w:r w:rsidRPr="00B850FD">
        <w:rPr>
          <w:rFonts w:ascii="Verdana" w:hAnsi="Verdana"/>
          <w:bCs/>
          <w:sz w:val="22"/>
          <w:szCs w:val="22"/>
        </w:rPr>
        <w:t>perioodilist kaalutud keskmise meetodit</w:t>
      </w:r>
    </w:p>
    <w:p w14:paraId="700996BD" w14:textId="77777777" w:rsidR="00D50EBD" w:rsidRPr="00B850FD" w:rsidRDefault="00D50EBD" w:rsidP="006C5AEE">
      <w:pPr>
        <w:pStyle w:val="BodyText2"/>
        <w:tabs>
          <w:tab w:val="left" w:pos="360"/>
        </w:tabs>
        <w:spacing w:after="0" w:line="240" w:lineRule="auto"/>
        <w:jc w:val="both"/>
        <w:rPr>
          <w:rFonts w:ascii="Verdana" w:hAnsi="Verdana"/>
          <w:bCs/>
          <w:color w:val="000000" w:themeColor="text1"/>
          <w:sz w:val="22"/>
          <w:szCs w:val="22"/>
        </w:rPr>
      </w:pPr>
      <w:r w:rsidRPr="00B850FD">
        <w:rPr>
          <w:rFonts w:ascii="Verdana" w:hAnsi="Verdana"/>
          <w:bCs/>
          <w:color w:val="000000" w:themeColor="text1"/>
          <w:sz w:val="22"/>
          <w:szCs w:val="22"/>
        </w:rPr>
        <w:t>Leida müüdud kaupade kulud</w:t>
      </w:r>
      <w:r w:rsidRPr="00B850FD">
        <w:rPr>
          <w:rFonts w:ascii="Verdana" w:hAnsi="Verdana"/>
          <w:bCs/>
          <w:color w:val="000000"/>
          <w:sz w:val="22"/>
          <w:szCs w:val="22"/>
        </w:rPr>
        <w:t xml:space="preserve"> ja jääk perioodi lõpul erinevate varude arvestusmeetodite puhul</w:t>
      </w:r>
    </w:p>
    <w:p w14:paraId="3AE8C6D3" w14:textId="77777777" w:rsidR="00AD0C7C" w:rsidRPr="00B850FD" w:rsidRDefault="00AD0C7C" w:rsidP="00D50EBD">
      <w:pPr>
        <w:pStyle w:val="BodyText2"/>
        <w:tabs>
          <w:tab w:val="left" w:pos="360"/>
        </w:tabs>
        <w:spacing w:after="0" w:line="240" w:lineRule="auto"/>
        <w:ind w:left="782"/>
        <w:jc w:val="both"/>
        <w:rPr>
          <w:rFonts w:ascii="Verdana" w:hAnsi="Verdana"/>
          <w:bCs/>
          <w:color w:val="000000" w:themeColor="text1"/>
          <w:sz w:val="22"/>
          <w:szCs w:val="22"/>
        </w:rPr>
      </w:pPr>
    </w:p>
    <w:p w14:paraId="22E330EE" w14:textId="77777777" w:rsidR="00AD0C7C" w:rsidRPr="00B850FD" w:rsidRDefault="00AD0C7C" w:rsidP="00AD0C7C">
      <w:pPr>
        <w:jc w:val="both"/>
        <w:rPr>
          <w:rFonts w:ascii="Verdana" w:hAnsi="Verdana"/>
          <w:sz w:val="22"/>
          <w:szCs w:val="22"/>
          <w:lang w:val="fi-FI"/>
        </w:rPr>
      </w:pPr>
    </w:p>
    <w:p w14:paraId="00D8DE6D" w14:textId="77777777" w:rsidR="00AD0C7C" w:rsidRPr="00B850FD" w:rsidRDefault="00AD0C7C" w:rsidP="00AD0C7C">
      <w:pPr>
        <w:jc w:val="both"/>
        <w:rPr>
          <w:rFonts w:ascii="Verdana" w:hAnsi="Verdana"/>
          <w:sz w:val="22"/>
          <w:szCs w:val="22"/>
          <w:lang w:val="fi-FI"/>
        </w:rPr>
      </w:pPr>
    </w:p>
    <w:p w14:paraId="1AD9A569" w14:textId="77777777" w:rsidR="00AD0C7C" w:rsidRPr="00B850FD" w:rsidRDefault="00AD0C7C" w:rsidP="00AD0C7C">
      <w:pPr>
        <w:jc w:val="both"/>
        <w:rPr>
          <w:rFonts w:ascii="Verdana" w:hAnsi="Verdana"/>
          <w:b/>
          <w:sz w:val="22"/>
          <w:szCs w:val="22"/>
        </w:rPr>
      </w:pPr>
      <w:r w:rsidRPr="00B850FD">
        <w:rPr>
          <w:rFonts w:ascii="Verdana" w:hAnsi="Verdana"/>
          <w:b/>
          <w:sz w:val="22"/>
          <w:szCs w:val="22"/>
        </w:rPr>
        <w:t>Ülesanne</w:t>
      </w:r>
      <w:r w:rsidR="00056245" w:rsidRPr="00B850FD">
        <w:rPr>
          <w:rFonts w:ascii="Verdana" w:hAnsi="Verdana"/>
          <w:b/>
          <w:sz w:val="22"/>
          <w:szCs w:val="22"/>
        </w:rPr>
        <w:t xml:space="preserve"> 6</w:t>
      </w:r>
    </w:p>
    <w:p w14:paraId="2AAB6E43" w14:textId="77777777" w:rsidR="00AD0C7C" w:rsidRPr="00B850FD" w:rsidRDefault="00AD0C7C" w:rsidP="00AD0C7C">
      <w:pPr>
        <w:jc w:val="both"/>
        <w:rPr>
          <w:rFonts w:ascii="Verdana" w:hAnsi="Verdana"/>
          <w:sz w:val="22"/>
          <w:szCs w:val="22"/>
        </w:rPr>
      </w:pPr>
      <w:r w:rsidRPr="00B850FD">
        <w:rPr>
          <w:rFonts w:ascii="Verdana" w:hAnsi="Verdana"/>
          <w:sz w:val="22"/>
          <w:szCs w:val="22"/>
        </w:rPr>
        <w:t xml:space="preserve">Firma  kalkuleeris oma kaupade maksumuse 31. detsembri 200X seisuga summas </w:t>
      </w:r>
    </w:p>
    <w:p w14:paraId="0DB1B967" w14:textId="77777777" w:rsidR="00AD0C7C" w:rsidRPr="00B850FD" w:rsidRDefault="00AD0C7C" w:rsidP="00AD0C7C">
      <w:pPr>
        <w:jc w:val="both"/>
        <w:rPr>
          <w:rFonts w:ascii="Verdana" w:hAnsi="Verdana"/>
          <w:sz w:val="22"/>
          <w:szCs w:val="22"/>
        </w:rPr>
      </w:pPr>
      <w:r w:rsidRPr="00B850FD">
        <w:rPr>
          <w:rFonts w:ascii="Verdana" w:hAnsi="Verdana"/>
          <w:sz w:val="22"/>
          <w:szCs w:val="22"/>
          <w:highlight w:val="yellow"/>
        </w:rPr>
        <w:t>EUR 37 400</w:t>
      </w:r>
      <w:r w:rsidRPr="00B850FD">
        <w:rPr>
          <w:rFonts w:ascii="Verdana" w:hAnsi="Verdana"/>
          <w:sz w:val="22"/>
          <w:szCs w:val="22"/>
        </w:rPr>
        <w:t xml:space="preserve">, kalkulatsiooni aluseks oli soetusmaksumus. Kui juhtkond kontrollis laovarude seisukorda, märkasid nad, et mõned kaubad olid kahjustatud ning neid ei ole võimalik müüa hinnakirjajärgsete hindadega. Sellekohane </w:t>
      </w:r>
      <w:smartTag w:uri="urn:schemas-microsoft-com:office:smarttags" w:element="metricconverter">
        <w:r w:rsidRPr="00B850FD">
          <w:rPr>
            <w:rFonts w:ascii="Verdana" w:hAnsi="Verdana"/>
            <w:sz w:val="22"/>
            <w:szCs w:val="22"/>
          </w:rPr>
          <w:t>info</w:t>
        </w:r>
      </w:smartTag>
      <w:r w:rsidRPr="00B850FD">
        <w:rPr>
          <w:rFonts w:ascii="Verdana" w:hAnsi="Verdana"/>
          <w:sz w:val="22"/>
          <w:szCs w:val="22"/>
        </w:rPr>
        <w:t xml:space="preserve"> on esitatud allpool: </w:t>
      </w:r>
    </w:p>
    <w:p w14:paraId="762250F6" w14:textId="77777777" w:rsidR="00AD0C7C" w:rsidRPr="00B850FD" w:rsidRDefault="00AD0C7C" w:rsidP="00AD0C7C">
      <w:pPr>
        <w:rPr>
          <w:rFonts w:ascii="Verdana" w:hAnsi="Verdan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268"/>
        <w:gridCol w:w="2238"/>
        <w:gridCol w:w="1620"/>
      </w:tblGrid>
      <w:tr w:rsidR="00AD0C7C" w:rsidRPr="00B850FD" w14:paraId="086A3456" w14:textId="77777777" w:rsidTr="00D764AA">
        <w:tc>
          <w:tcPr>
            <w:tcW w:w="2694" w:type="dxa"/>
          </w:tcPr>
          <w:p w14:paraId="1D88D9D4" w14:textId="77777777" w:rsidR="00AD0C7C" w:rsidRPr="00B850FD" w:rsidRDefault="00AD0C7C" w:rsidP="00DE7D46">
            <w:pPr>
              <w:rPr>
                <w:rFonts w:ascii="Verdana" w:hAnsi="Verdana"/>
                <w:b/>
                <w:bCs/>
                <w:sz w:val="22"/>
                <w:szCs w:val="22"/>
              </w:rPr>
            </w:pPr>
            <w:r w:rsidRPr="00B850FD">
              <w:rPr>
                <w:rFonts w:ascii="Verdana" w:hAnsi="Verdana"/>
                <w:b/>
                <w:bCs/>
                <w:sz w:val="22"/>
                <w:szCs w:val="22"/>
              </w:rPr>
              <w:t>Kaubaartiklid</w:t>
            </w:r>
          </w:p>
        </w:tc>
        <w:tc>
          <w:tcPr>
            <w:tcW w:w="2268" w:type="dxa"/>
          </w:tcPr>
          <w:p w14:paraId="26195DD4" w14:textId="77777777" w:rsidR="00AD0C7C" w:rsidRPr="00B850FD" w:rsidRDefault="00AD0C7C" w:rsidP="00DE7D46">
            <w:pPr>
              <w:jc w:val="center"/>
              <w:rPr>
                <w:rFonts w:ascii="Verdana" w:hAnsi="Verdana"/>
                <w:b/>
                <w:bCs/>
                <w:sz w:val="22"/>
                <w:szCs w:val="22"/>
              </w:rPr>
            </w:pPr>
            <w:r w:rsidRPr="00B850FD">
              <w:rPr>
                <w:rFonts w:ascii="Verdana" w:hAnsi="Verdana"/>
                <w:b/>
                <w:bCs/>
                <w:sz w:val="22"/>
                <w:szCs w:val="22"/>
              </w:rPr>
              <w:t>Kogus</w:t>
            </w:r>
          </w:p>
        </w:tc>
        <w:tc>
          <w:tcPr>
            <w:tcW w:w="2238" w:type="dxa"/>
          </w:tcPr>
          <w:p w14:paraId="36315041" w14:textId="77777777" w:rsidR="00AD0C7C" w:rsidRPr="00B850FD" w:rsidRDefault="00AD0C7C" w:rsidP="00DE7D46">
            <w:pPr>
              <w:jc w:val="center"/>
              <w:rPr>
                <w:rFonts w:ascii="Verdana" w:hAnsi="Verdana"/>
                <w:b/>
                <w:bCs/>
                <w:sz w:val="22"/>
                <w:szCs w:val="22"/>
              </w:rPr>
            </w:pPr>
            <w:r w:rsidRPr="00B850FD">
              <w:rPr>
                <w:rFonts w:ascii="Verdana" w:hAnsi="Verdana"/>
                <w:b/>
                <w:bCs/>
                <w:sz w:val="22"/>
                <w:szCs w:val="22"/>
              </w:rPr>
              <w:t>Soetus-maksumus</w:t>
            </w:r>
          </w:p>
          <w:p w14:paraId="1CE096F8" w14:textId="77777777" w:rsidR="00AD0C7C" w:rsidRPr="00B850FD" w:rsidRDefault="00AD0C7C" w:rsidP="00DE7D46">
            <w:pPr>
              <w:jc w:val="center"/>
              <w:rPr>
                <w:rFonts w:ascii="Verdana" w:hAnsi="Verdana"/>
                <w:b/>
                <w:bCs/>
                <w:sz w:val="22"/>
                <w:szCs w:val="22"/>
              </w:rPr>
            </w:pPr>
            <w:r w:rsidRPr="00B850FD">
              <w:rPr>
                <w:rFonts w:ascii="Verdana" w:hAnsi="Verdana"/>
                <w:b/>
                <w:bCs/>
                <w:sz w:val="22"/>
                <w:szCs w:val="22"/>
              </w:rPr>
              <w:t>EUR</w:t>
            </w:r>
          </w:p>
        </w:tc>
        <w:tc>
          <w:tcPr>
            <w:tcW w:w="1620" w:type="dxa"/>
          </w:tcPr>
          <w:p w14:paraId="6F0C7B43" w14:textId="77777777" w:rsidR="00AD0C7C" w:rsidRPr="00B850FD" w:rsidRDefault="00AD0C7C" w:rsidP="00DE7D46">
            <w:pPr>
              <w:jc w:val="center"/>
              <w:rPr>
                <w:rFonts w:ascii="Verdana" w:hAnsi="Verdana"/>
                <w:b/>
                <w:bCs/>
                <w:sz w:val="22"/>
                <w:szCs w:val="22"/>
              </w:rPr>
            </w:pPr>
            <w:r w:rsidRPr="00B850FD">
              <w:rPr>
                <w:rFonts w:ascii="Verdana" w:hAnsi="Verdana"/>
                <w:b/>
                <w:bCs/>
                <w:sz w:val="22"/>
                <w:szCs w:val="22"/>
              </w:rPr>
              <w:t>Müügihind</w:t>
            </w:r>
          </w:p>
          <w:p w14:paraId="4CE1AB01" w14:textId="77777777" w:rsidR="00AD0C7C" w:rsidRPr="00B850FD" w:rsidRDefault="00AD0C7C" w:rsidP="00DE7D46">
            <w:pPr>
              <w:jc w:val="center"/>
              <w:rPr>
                <w:rFonts w:ascii="Verdana" w:hAnsi="Verdana"/>
                <w:b/>
                <w:bCs/>
                <w:sz w:val="22"/>
                <w:szCs w:val="22"/>
              </w:rPr>
            </w:pPr>
            <w:r w:rsidRPr="00B850FD">
              <w:rPr>
                <w:rFonts w:ascii="Verdana" w:hAnsi="Verdana"/>
                <w:b/>
                <w:bCs/>
                <w:sz w:val="22"/>
                <w:szCs w:val="22"/>
              </w:rPr>
              <w:t>EUR</w:t>
            </w:r>
          </w:p>
        </w:tc>
      </w:tr>
      <w:tr w:rsidR="00AD0C7C" w:rsidRPr="00B850FD" w14:paraId="2EC925A7" w14:textId="77777777" w:rsidTr="00D764AA">
        <w:tc>
          <w:tcPr>
            <w:tcW w:w="2694" w:type="dxa"/>
          </w:tcPr>
          <w:p w14:paraId="6D667B17" w14:textId="77777777" w:rsidR="00AD0C7C" w:rsidRPr="00B850FD" w:rsidRDefault="00AD0C7C" w:rsidP="00DE7D46">
            <w:pPr>
              <w:rPr>
                <w:rFonts w:ascii="Verdana" w:hAnsi="Verdana"/>
                <w:bCs/>
                <w:sz w:val="22"/>
                <w:szCs w:val="22"/>
              </w:rPr>
            </w:pPr>
            <w:r w:rsidRPr="00B850FD">
              <w:rPr>
                <w:rFonts w:ascii="Verdana" w:hAnsi="Verdana"/>
                <w:bCs/>
                <w:sz w:val="22"/>
                <w:szCs w:val="22"/>
              </w:rPr>
              <w:t>Kaup A</w:t>
            </w:r>
          </w:p>
        </w:tc>
        <w:tc>
          <w:tcPr>
            <w:tcW w:w="2268" w:type="dxa"/>
          </w:tcPr>
          <w:p w14:paraId="0F8D15DF" w14:textId="77777777" w:rsidR="00AD0C7C" w:rsidRPr="00B850FD" w:rsidRDefault="00AD0C7C" w:rsidP="00DE7D46">
            <w:pPr>
              <w:jc w:val="center"/>
              <w:rPr>
                <w:rFonts w:ascii="Verdana" w:hAnsi="Verdana"/>
                <w:bCs/>
                <w:sz w:val="22"/>
                <w:szCs w:val="22"/>
              </w:rPr>
            </w:pPr>
            <w:r w:rsidRPr="00B850FD">
              <w:rPr>
                <w:rFonts w:ascii="Verdana" w:hAnsi="Verdana"/>
                <w:bCs/>
                <w:sz w:val="22"/>
                <w:szCs w:val="22"/>
              </w:rPr>
              <w:t>10 komplekti</w:t>
            </w:r>
          </w:p>
        </w:tc>
        <w:tc>
          <w:tcPr>
            <w:tcW w:w="2238" w:type="dxa"/>
          </w:tcPr>
          <w:p w14:paraId="328CD0DF" w14:textId="77777777" w:rsidR="00AD0C7C" w:rsidRPr="00B850FD" w:rsidRDefault="00AD0C7C" w:rsidP="00DE7D46">
            <w:pPr>
              <w:jc w:val="center"/>
              <w:rPr>
                <w:rFonts w:ascii="Verdana" w:hAnsi="Verdana"/>
                <w:bCs/>
                <w:sz w:val="22"/>
                <w:szCs w:val="22"/>
              </w:rPr>
            </w:pPr>
            <w:r w:rsidRPr="00B850FD">
              <w:rPr>
                <w:rFonts w:ascii="Verdana" w:hAnsi="Verdana"/>
                <w:bCs/>
                <w:sz w:val="22"/>
                <w:szCs w:val="22"/>
              </w:rPr>
              <w:t>EUR 15 komplekti kohta</w:t>
            </w:r>
          </w:p>
        </w:tc>
        <w:tc>
          <w:tcPr>
            <w:tcW w:w="1620" w:type="dxa"/>
          </w:tcPr>
          <w:p w14:paraId="5F35D214" w14:textId="77777777" w:rsidR="00AD0C7C" w:rsidRPr="00B850FD" w:rsidRDefault="00AD0C7C" w:rsidP="00DE7D46">
            <w:pPr>
              <w:jc w:val="center"/>
              <w:rPr>
                <w:rFonts w:ascii="Verdana" w:hAnsi="Verdana"/>
                <w:bCs/>
                <w:sz w:val="22"/>
                <w:szCs w:val="22"/>
              </w:rPr>
            </w:pPr>
            <w:r w:rsidRPr="00B850FD">
              <w:rPr>
                <w:rFonts w:ascii="Verdana" w:hAnsi="Verdana"/>
                <w:bCs/>
                <w:sz w:val="22"/>
                <w:szCs w:val="22"/>
              </w:rPr>
              <w:t>EUR 28 komplekti kohta</w:t>
            </w:r>
          </w:p>
        </w:tc>
      </w:tr>
      <w:tr w:rsidR="00AD0C7C" w:rsidRPr="00B850FD" w14:paraId="26917595" w14:textId="77777777" w:rsidTr="00D764AA">
        <w:tc>
          <w:tcPr>
            <w:tcW w:w="2694" w:type="dxa"/>
          </w:tcPr>
          <w:p w14:paraId="75B65015" w14:textId="77777777" w:rsidR="00AD0C7C" w:rsidRPr="00B850FD" w:rsidRDefault="00AD0C7C" w:rsidP="00DE7D46">
            <w:pPr>
              <w:rPr>
                <w:rFonts w:ascii="Verdana" w:hAnsi="Verdana"/>
                <w:bCs/>
                <w:sz w:val="22"/>
                <w:szCs w:val="22"/>
              </w:rPr>
            </w:pPr>
            <w:r w:rsidRPr="00B850FD">
              <w:rPr>
                <w:rFonts w:ascii="Verdana" w:hAnsi="Verdana"/>
                <w:bCs/>
                <w:sz w:val="22"/>
                <w:szCs w:val="22"/>
              </w:rPr>
              <w:t>Kaup B</w:t>
            </w:r>
          </w:p>
        </w:tc>
        <w:tc>
          <w:tcPr>
            <w:tcW w:w="2268" w:type="dxa"/>
          </w:tcPr>
          <w:p w14:paraId="6E2B1C5A" w14:textId="77777777" w:rsidR="00AD0C7C" w:rsidRPr="00B850FD" w:rsidRDefault="00AD0C7C" w:rsidP="00DE7D46">
            <w:pPr>
              <w:jc w:val="center"/>
              <w:rPr>
                <w:rFonts w:ascii="Verdana" w:hAnsi="Verdana"/>
                <w:bCs/>
                <w:sz w:val="22"/>
                <w:szCs w:val="22"/>
              </w:rPr>
            </w:pPr>
            <w:r w:rsidRPr="00B850FD">
              <w:rPr>
                <w:rFonts w:ascii="Verdana" w:hAnsi="Verdana"/>
                <w:bCs/>
                <w:sz w:val="22"/>
                <w:szCs w:val="22"/>
              </w:rPr>
              <w:t>20 tk.</w:t>
            </w:r>
          </w:p>
        </w:tc>
        <w:tc>
          <w:tcPr>
            <w:tcW w:w="2238" w:type="dxa"/>
          </w:tcPr>
          <w:p w14:paraId="06EBAA1A" w14:textId="77777777" w:rsidR="00AD0C7C" w:rsidRPr="00B850FD" w:rsidRDefault="00AD0C7C" w:rsidP="00DE7D46">
            <w:pPr>
              <w:jc w:val="center"/>
              <w:rPr>
                <w:rFonts w:ascii="Verdana" w:hAnsi="Verdana"/>
                <w:bCs/>
                <w:sz w:val="22"/>
                <w:szCs w:val="22"/>
              </w:rPr>
            </w:pPr>
            <w:r w:rsidRPr="00B850FD">
              <w:rPr>
                <w:rFonts w:ascii="Verdana" w:hAnsi="Verdana"/>
                <w:bCs/>
                <w:sz w:val="22"/>
                <w:szCs w:val="22"/>
              </w:rPr>
              <w:t>EUR 70 tk.</w:t>
            </w:r>
          </w:p>
        </w:tc>
        <w:tc>
          <w:tcPr>
            <w:tcW w:w="1620" w:type="dxa"/>
          </w:tcPr>
          <w:p w14:paraId="19E94F3C" w14:textId="77777777" w:rsidR="00AD0C7C" w:rsidRPr="00B850FD" w:rsidRDefault="00AD0C7C" w:rsidP="00DE7D46">
            <w:pPr>
              <w:jc w:val="center"/>
              <w:rPr>
                <w:rFonts w:ascii="Verdana" w:hAnsi="Verdana"/>
                <w:bCs/>
                <w:sz w:val="22"/>
                <w:szCs w:val="22"/>
              </w:rPr>
            </w:pPr>
            <w:r w:rsidRPr="00B850FD">
              <w:rPr>
                <w:rFonts w:ascii="Verdana" w:hAnsi="Verdana"/>
                <w:bCs/>
                <w:sz w:val="22"/>
                <w:szCs w:val="22"/>
              </w:rPr>
              <w:t>EUR 95 tk.</w:t>
            </w:r>
          </w:p>
        </w:tc>
      </w:tr>
      <w:tr w:rsidR="00AD0C7C" w:rsidRPr="00B850FD" w14:paraId="19739133" w14:textId="77777777" w:rsidTr="00D764AA">
        <w:tc>
          <w:tcPr>
            <w:tcW w:w="2694" w:type="dxa"/>
          </w:tcPr>
          <w:p w14:paraId="3558A53A" w14:textId="77777777" w:rsidR="00AD0C7C" w:rsidRPr="00B850FD" w:rsidRDefault="00AD0C7C" w:rsidP="00DE7D46">
            <w:pPr>
              <w:rPr>
                <w:rFonts w:ascii="Verdana" w:hAnsi="Verdana"/>
                <w:bCs/>
                <w:sz w:val="22"/>
                <w:szCs w:val="22"/>
              </w:rPr>
            </w:pPr>
            <w:r w:rsidRPr="00B850FD">
              <w:rPr>
                <w:rFonts w:ascii="Verdana" w:hAnsi="Verdana"/>
                <w:bCs/>
                <w:sz w:val="22"/>
                <w:szCs w:val="22"/>
              </w:rPr>
              <w:t>Kaup C</w:t>
            </w:r>
          </w:p>
        </w:tc>
        <w:tc>
          <w:tcPr>
            <w:tcW w:w="2268" w:type="dxa"/>
          </w:tcPr>
          <w:p w14:paraId="24C78294" w14:textId="77777777" w:rsidR="00AD0C7C" w:rsidRPr="00B850FD" w:rsidRDefault="00AD0C7C" w:rsidP="00DE7D46">
            <w:pPr>
              <w:jc w:val="center"/>
              <w:rPr>
                <w:rFonts w:ascii="Verdana" w:hAnsi="Verdana"/>
                <w:bCs/>
                <w:sz w:val="22"/>
                <w:szCs w:val="22"/>
              </w:rPr>
            </w:pPr>
            <w:r w:rsidRPr="00B850FD">
              <w:rPr>
                <w:rFonts w:ascii="Verdana" w:hAnsi="Verdana"/>
                <w:bCs/>
                <w:sz w:val="22"/>
                <w:szCs w:val="22"/>
              </w:rPr>
              <w:t>30 tk.</w:t>
            </w:r>
          </w:p>
        </w:tc>
        <w:tc>
          <w:tcPr>
            <w:tcW w:w="2238" w:type="dxa"/>
          </w:tcPr>
          <w:p w14:paraId="14E93FCF" w14:textId="77777777" w:rsidR="00AD0C7C" w:rsidRPr="00B850FD" w:rsidRDefault="00AD0C7C" w:rsidP="00DE7D46">
            <w:pPr>
              <w:jc w:val="center"/>
              <w:rPr>
                <w:rFonts w:ascii="Verdana" w:hAnsi="Verdana"/>
                <w:bCs/>
                <w:sz w:val="22"/>
                <w:szCs w:val="22"/>
              </w:rPr>
            </w:pPr>
            <w:r w:rsidRPr="00B850FD">
              <w:rPr>
                <w:rFonts w:ascii="Verdana" w:hAnsi="Verdana"/>
                <w:bCs/>
                <w:sz w:val="22"/>
                <w:szCs w:val="22"/>
              </w:rPr>
              <w:t>EUR 40  tk.</w:t>
            </w:r>
          </w:p>
        </w:tc>
        <w:tc>
          <w:tcPr>
            <w:tcW w:w="1620" w:type="dxa"/>
          </w:tcPr>
          <w:p w14:paraId="5341AC15" w14:textId="77777777" w:rsidR="00AD0C7C" w:rsidRPr="00B850FD" w:rsidRDefault="00AD0C7C" w:rsidP="00DE7D46">
            <w:pPr>
              <w:jc w:val="center"/>
              <w:rPr>
                <w:rFonts w:ascii="Verdana" w:hAnsi="Verdana"/>
                <w:bCs/>
                <w:sz w:val="22"/>
                <w:szCs w:val="22"/>
              </w:rPr>
            </w:pPr>
            <w:r w:rsidRPr="00B850FD">
              <w:rPr>
                <w:rFonts w:ascii="Verdana" w:hAnsi="Verdana"/>
                <w:bCs/>
                <w:sz w:val="22"/>
                <w:szCs w:val="22"/>
              </w:rPr>
              <w:t xml:space="preserve">EUR65 tk. </w:t>
            </w:r>
          </w:p>
        </w:tc>
      </w:tr>
      <w:tr w:rsidR="00AD0C7C" w:rsidRPr="00B850FD" w14:paraId="2513DA0D" w14:textId="77777777" w:rsidTr="00D764AA">
        <w:tc>
          <w:tcPr>
            <w:tcW w:w="2694" w:type="dxa"/>
          </w:tcPr>
          <w:p w14:paraId="019616C4" w14:textId="77777777" w:rsidR="00AD0C7C" w:rsidRPr="00B850FD" w:rsidRDefault="00AD0C7C" w:rsidP="00DE7D46">
            <w:pPr>
              <w:rPr>
                <w:rFonts w:ascii="Verdana" w:hAnsi="Verdana"/>
                <w:bCs/>
                <w:sz w:val="22"/>
                <w:szCs w:val="22"/>
              </w:rPr>
            </w:pPr>
            <w:r w:rsidRPr="00B850FD">
              <w:rPr>
                <w:rFonts w:ascii="Verdana" w:hAnsi="Verdana"/>
                <w:bCs/>
                <w:sz w:val="22"/>
                <w:szCs w:val="22"/>
              </w:rPr>
              <w:t>Kaup D</w:t>
            </w:r>
          </w:p>
        </w:tc>
        <w:tc>
          <w:tcPr>
            <w:tcW w:w="2268" w:type="dxa"/>
          </w:tcPr>
          <w:p w14:paraId="75F40A62" w14:textId="77777777" w:rsidR="00AD0C7C" w:rsidRPr="00B850FD" w:rsidRDefault="00AD0C7C" w:rsidP="00DE7D46">
            <w:pPr>
              <w:jc w:val="center"/>
              <w:rPr>
                <w:rFonts w:ascii="Verdana" w:hAnsi="Verdana"/>
                <w:bCs/>
                <w:sz w:val="22"/>
                <w:szCs w:val="22"/>
              </w:rPr>
            </w:pPr>
            <w:r w:rsidRPr="00B850FD">
              <w:rPr>
                <w:rFonts w:ascii="Verdana" w:hAnsi="Verdana"/>
                <w:bCs/>
                <w:sz w:val="22"/>
                <w:szCs w:val="22"/>
              </w:rPr>
              <w:t>8 tk.</w:t>
            </w:r>
          </w:p>
        </w:tc>
        <w:tc>
          <w:tcPr>
            <w:tcW w:w="2238" w:type="dxa"/>
          </w:tcPr>
          <w:p w14:paraId="2E3F3FC0" w14:textId="77777777" w:rsidR="00AD0C7C" w:rsidRPr="00B850FD" w:rsidRDefault="00AD0C7C" w:rsidP="00DE7D46">
            <w:pPr>
              <w:jc w:val="center"/>
              <w:rPr>
                <w:rFonts w:ascii="Verdana" w:hAnsi="Verdana"/>
                <w:bCs/>
                <w:sz w:val="22"/>
                <w:szCs w:val="22"/>
              </w:rPr>
            </w:pPr>
            <w:r w:rsidRPr="00B850FD">
              <w:rPr>
                <w:rFonts w:ascii="Verdana" w:hAnsi="Verdana"/>
                <w:bCs/>
                <w:sz w:val="22"/>
                <w:szCs w:val="22"/>
              </w:rPr>
              <w:t>EUR 105 tk.</w:t>
            </w:r>
          </w:p>
        </w:tc>
        <w:tc>
          <w:tcPr>
            <w:tcW w:w="1620" w:type="dxa"/>
          </w:tcPr>
          <w:p w14:paraId="4B7D6837" w14:textId="77777777" w:rsidR="00AD0C7C" w:rsidRPr="00B850FD" w:rsidRDefault="00AD0C7C" w:rsidP="00DE7D46">
            <w:pPr>
              <w:jc w:val="center"/>
              <w:rPr>
                <w:rFonts w:ascii="Verdana" w:hAnsi="Verdana"/>
                <w:bCs/>
                <w:sz w:val="22"/>
                <w:szCs w:val="22"/>
              </w:rPr>
            </w:pPr>
            <w:r w:rsidRPr="00B850FD">
              <w:rPr>
                <w:rFonts w:ascii="Verdana" w:hAnsi="Verdana"/>
                <w:bCs/>
                <w:sz w:val="22"/>
                <w:szCs w:val="22"/>
              </w:rPr>
              <w:t>EUR 150 tk.</w:t>
            </w:r>
          </w:p>
        </w:tc>
      </w:tr>
    </w:tbl>
    <w:p w14:paraId="05A0F6EC" w14:textId="77777777" w:rsidR="00AD0C7C" w:rsidRPr="00B850FD" w:rsidRDefault="00AD0C7C" w:rsidP="00AD0C7C">
      <w:pPr>
        <w:rPr>
          <w:rFonts w:ascii="Verdana" w:hAnsi="Verdana"/>
          <w:sz w:val="22"/>
          <w:szCs w:val="22"/>
        </w:rPr>
      </w:pPr>
    </w:p>
    <w:p w14:paraId="0B2D792E" w14:textId="77777777" w:rsidR="00AD0C7C" w:rsidRPr="00B850FD" w:rsidRDefault="00AD0C7C" w:rsidP="003E0C41">
      <w:pPr>
        <w:numPr>
          <w:ilvl w:val="0"/>
          <w:numId w:val="7"/>
        </w:numPr>
        <w:jc w:val="both"/>
        <w:rPr>
          <w:rFonts w:ascii="Verdana" w:hAnsi="Verdana"/>
          <w:sz w:val="22"/>
          <w:szCs w:val="22"/>
        </w:rPr>
      </w:pPr>
      <w:r w:rsidRPr="00B850FD">
        <w:rPr>
          <w:rFonts w:ascii="Verdana" w:hAnsi="Verdana"/>
          <w:sz w:val="22"/>
          <w:szCs w:val="22"/>
        </w:rPr>
        <w:t>Kaup A oli kriimustatud ning enne müüki tuleb nad uuesti lihvida. Lihvimistööde maksumus on  eeldatavalt  EUR17 komplekti kohta.</w:t>
      </w:r>
    </w:p>
    <w:p w14:paraId="6A8E8B16" w14:textId="77777777" w:rsidR="00AD0C7C" w:rsidRPr="00B850FD" w:rsidRDefault="00AD0C7C" w:rsidP="003E0C41">
      <w:pPr>
        <w:numPr>
          <w:ilvl w:val="0"/>
          <w:numId w:val="7"/>
        </w:numPr>
        <w:jc w:val="both"/>
        <w:rPr>
          <w:rFonts w:ascii="Verdana" w:hAnsi="Verdana"/>
          <w:sz w:val="22"/>
          <w:szCs w:val="22"/>
        </w:rPr>
      </w:pPr>
      <w:r w:rsidRPr="00B850FD">
        <w:rPr>
          <w:rFonts w:ascii="Verdana" w:hAnsi="Verdana"/>
          <w:sz w:val="22"/>
          <w:szCs w:val="22"/>
        </w:rPr>
        <w:t>Kauba B pakendid on saanud katuselekkes kahjustada ning tuleb tellida uued pakendid, mille maksumuseks on  EUR12 tk..</w:t>
      </w:r>
    </w:p>
    <w:p w14:paraId="797ABFBA" w14:textId="77777777" w:rsidR="00AD0C7C" w:rsidRPr="00B850FD" w:rsidRDefault="00AD0C7C" w:rsidP="003E0C41">
      <w:pPr>
        <w:numPr>
          <w:ilvl w:val="0"/>
          <w:numId w:val="7"/>
        </w:numPr>
        <w:jc w:val="both"/>
        <w:rPr>
          <w:rFonts w:ascii="Verdana" w:hAnsi="Verdana"/>
          <w:sz w:val="22"/>
          <w:szCs w:val="22"/>
        </w:rPr>
      </w:pPr>
      <w:r w:rsidRPr="00B850FD">
        <w:rPr>
          <w:rFonts w:ascii="Verdana" w:hAnsi="Verdana"/>
          <w:sz w:val="22"/>
          <w:szCs w:val="22"/>
        </w:rPr>
        <w:t>Kaup C on olnud laos pikema perioodi jooksul ning nad on  niiskunud ja osaliselt plekkidega.  Laojuhataja otsusel on nende taastamismaksumus liiga kõrge. Seetõttu otsustati nad realiseerida 45% allahindlusega tavalisest müügihinnast.</w:t>
      </w:r>
    </w:p>
    <w:p w14:paraId="751A429F" w14:textId="77777777" w:rsidR="00AD0C7C" w:rsidRPr="00B850FD" w:rsidRDefault="00AD0C7C" w:rsidP="003E0C41">
      <w:pPr>
        <w:numPr>
          <w:ilvl w:val="0"/>
          <w:numId w:val="7"/>
        </w:numPr>
        <w:jc w:val="both"/>
        <w:rPr>
          <w:rFonts w:ascii="Verdana" w:hAnsi="Verdana"/>
          <w:sz w:val="22"/>
          <w:szCs w:val="22"/>
        </w:rPr>
      </w:pPr>
      <w:r w:rsidRPr="00B850FD">
        <w:rPr>
          <w:rFonts w:ascii="Verdana" w:hAnsi="Verdana"/>
          <w:sz w:val="22"/>
          <w:szCs w:val="22"/>
        </w:rPr>
        <w:t>Kaup C osaliselt katki ning tuleb asendada. Asendusmaksumus on  EUR30.</w:t>
      </w:r>
    </w:p>
    <w:p w14:paraId="0B7AB7F0" w14:textId="77777777" w:rsidR="00AD0C7C" w:rsidRPr="00B850FD" w:rsidRDefault="00AD0C7C" w:rsidP="00AD0C7C">
      <w:pPr>
        <w:jc w:val="both"/>
        <w:rPr>
          <w:rFonts w:ascii="Verdana" w:hAnsi="Verdana"/>
          <w:sz w:val="22"/>
          <w:szCs w:val="22"/>
        </w:rPr>
      </w:pPr>
    </w:p>
    <w:p w14:paraId="7DEF347F" w14:textId="77777777" w:rsidR="008852EB" w:rsidRPr="00B850FD" w:rsidRDefault="00AD0C7C" w:rsidP="003E0C41">
      <w:pPr>
        <w:pStyle w:val="ListParagraph"/>
        <w:numPr>
          <w:ilvl w:val="1"/>
          <w:numId w:val="7"/>
        </w:numPr>
        <w:jc w:val="both"/>
        <w:rPr>
          <w:rFonts w:ascii="Verdana" w:hAnsi="Verdana"/>
          <w:sz w:val="22"/>
          <w:szCs w:val="22"/>
        </w:rPr>
      </w:pPr>
      <w:r w:rsidRPr="00B850FD">
        <w:rPr>
          <w:rFonts w:ascii="Verdana" w:hAnsi="Verdana"/>
          <w:sz w:val="22"/>
          <w:szCs w:val="22"/>
        </w:rPr>
        <w:t>Kalkuleerige laovarude neto realiseerimismaksumus ning määrake, millisel meetodil tuleks laovarusid hinnata.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2"/>
        <w:gridCol w:w="1921"/>
        <w:gridCol w:w="1604"/>
        <w:gridCol w:w="1677"/>
      </w:tblGrid>
      <w:tr w:rsidR="00AD0C7C" w:rsidRPr="00B850FD" w14:paraId="5EB34836" w14:textId="77777777" w:rsidTr="008852EB">
        <w:tc>
          <w:tcPr>
            <w:tcW w:w="4320" w:type="dxa"/>
          </w:tcPr>
          <w:p w14:paraId="5CBDE2D2" w14:textId="77777777" w:rsidR="008852EB" w:rsidRPr="00B850FD" w:rsidRDefault="008852EB" w:rsidP="00DE7D46">
            <w:pPr>
              <w:rPr>
                <w:rFonts w:ascii="Verdana" w:hAnsi="Verdana"/>
                <w:b/>
                <w:bCs/>
                <w:sz w:val="22"/>
                <w:szCs w:val="22"/>
              </w:rPr>
            </w:pPr>
          </w:p>
          <w:p w14:paraId="7BB387B3" w14:textId="77777777" w:rsidR="00AD0C7C" w:rsidRPr="00B850FD" w:rsidRDefault="00AD0C7C" w:rsidP="00DE7D46">
            <w:pPr>
              <w:rPr>
                <w:rFonts w:ascii="Verdana" w:hAnsi="Verdana"/>
                <w:b/>
                <w:bCs/>
                <w:sz w:val="22"/>
                <w:szCs w:val="22"/>
              </w:rPr>
            </w:pPr>
            <w:r w:rsidRPr="00B850FD">
              <w:rPr>
                <w:rFonts w:ascii="Verdana" w:hAnsi="Verdana"/>
                <w:b/>
                <w:bCs/>
                <w:sz w:val="22"/>
                <w:szCs w:val="22"/>
              </w:rPr>
              <w:t>Kaubaartiklid</w:t>
            </w:r>
          </w:p>
        </w:tc>
        <w:tc>
          <w:tcPr>
            <w:tcW w:w="1602" w:type="dxa"/>
          </w:tcPr>
          <w:p w14:paraId="3169D012" w14:textId="77777777" w:rsidR="00AD0C7C" w:rsidRPr="00B850FD" w:rsidRDefault="00AD0C7C" w:rsidP="00DE7D46">
            <w:pPr>
              <w:jc w:val="center"/>
              <w:rPr>
                <w:rFonts w:ascii="Verdana" w:hAnsi="Verdana"/>
                <w:b/>
                <w:bCs/>
                <w:sz w:val="22"/>
                <w:szCs w:val="22"/>
              </w:rPr>
            </w:pPr>
            <w:r w:rsidRPr="00B850FD">
              <w:rPr>
                <w:rFonts w:ascii="Verdana" w:hAnsi="Verdana"/>
                <w:b/>
                <w:bCs/>
                <w:sz w:val="22"/>
                <w:szCs w:val="22"/>
              </w:rPr>
              <w:t>Neto realiseerimis-väärtus</w:t>
            </w:r>
          </w:p>
        </w:tc>
        <w:tc>
          <w:tcPr>
            <w:tcW w:w="1620" w:type="dxa"/>
          </w:tcPr>
          <w:p w14:paraId="436007B3" w14:textId="77777777" w:rsidR="00AD0C7C" w:rsidRPr="00B850FD" w:rsidRDefault="00AD0C7C" w:rsidP="00DE7D46">
            <w:pPr>
              <w:jc w:val="center"/>
              <w:rPr>
                <w:rFonts w:ascii="Verdana" w:hAnsi="Verdana"/>
                <w:b/>
                <w:bCs/>
                <w:sz w:val="22"/>
                <w:szCs w:val="22"/>
              </w:rPr>
            </w:pPr>
            <w:r w:rsidRPr="00B850FD">
              <w:rPr>
                <w:rFonts w:ascii="Verdana" w:hAnsi="Verdana"/>
                <w:b/>
                <w:bCs/>
                <w:sz w:val="22"/>
                <w:szCs w:val="22"/>
              </w:rPr>
              <w:t>Soetus-maksumus</w:t>
            </w:r>
          </w:p>
        </w:tc>
        <w:tc>
          <w:tcPr>
            <w:tcW w:w="1620" w:type="dxa"/>
          </w:tcPr>
          <w:p w14:paraId="56142A9A" w14:textId="77777777" w:rsidR="00AD0C7C" w:rsidRPr="00B850FD" w:rsidRDefault="00AD0C7C" w:rsidP="00DE7D46">
            <w:pPr>
              <w:jc w:val="center"/>
              <w:rPr>
                <w:rFonts w:ascii="Verdana" w:hAnsi="Verdana"/>
                <w:b/>
                <w:bCs/>
                <w:sz w:val="22"/>
                <w:szCs w:val="22"/>
              </w:rPr>
            </w:pPr>
            <w:r w:rsidRPr="00B850FD">
              <w:rPr>
                <w:rFonts w:ascii="Verdana" w:hAnsi="Verdana"/>
                <w:b/>
                <w:bCs/>
                <w:sz w:val="22"/>
                <w:szCs w:val="22"/>
              </w:rPr>
              <w:t>Rakendatav  meetod</w:t>
            </w:r>
          </w:p>
        </w:tc>
      </w:tr>
      <w:tr w:rsidR="00AD0C7C" w:rsidRPr="00B850FD" w14:paraId="5633C154" w14:textId="77777777" w:rsidTr="008852EB">
        <w:tc>
          <w:tcPr>
            <w:tcW w:w="4320" w:type="dxa"/>
          </w:tcPr>
          <w:p w14:paraId="1EE61989" w14:textId="77777777" w:rsidR="00AD0C7C" w:rsidRPr="00B850FD" w:rsidRDefault="00AD0C7C" w:rsidP="00DE7D46">
            <w:pPr>
              <w:rPr>
                <w:rFonts w:ascii="Verdana" w:hAnsi="Verdana"/>
                <w:bCs/>
                <w:sz w:val="22"/>
                <w:szCs w:val="22"/>
              </w:rPr>
            </w:pPr>
            <w:r w:rsidRPr="00B850FD">
              <w:rPr>
                <w:rFonts w:ascii="Verdana" w:hAnsi="Verdana"/>
                <w:bCs/>
                <w:sz w:val="22"/>
                <w:szCs w:val="22"/>
              </w:rPr>
              <w:t>Kaup A</w:t>
            </w:r>
          </w:p>
        </w:tc>
        <w:tc>
          <w:tcPr>
            <w:tcW w:w="1602" w:type="dxa"/>
          </w:tcPr>
          <w:p w14:paraId="7C6E4F0B" w14:textId="77777777" w:rsidR="00AD0C7C" w:rsidRPr="00B850FD" w:rsidRDefault="00AD0C7C" w:rsidP="00DE7D46">
            <w:pPr>
              <w:rPr>
                <w:rFonts w:ascii="Verdana" w:hAnsi="Verdana"/>
                <w:bCs/>
                <w:sz w:val="22"/>
                <w:szCs w:val="22"/>
              </w:rPr>
            </w:pPr>
          </w:p>
        </w:tc>
        <w:tc>
          <w:tcPr>
            <w:tcW w:w="1620" w:type="dxa"/>
          </w:tcPr>
          <w:p w14:paraId="2EDB54A1" w14:textId="77777777" w:rsidR="00AD0C7C" w:rsidRPr="00B850FD" w:rsidRDefault="00AD0C7C" w:rsidP="00DE7D46">
            <w:pPr>
              <w:rPr>
                <w:rFonts w:ascii="Verdana" w:hAnsi="Verdana"/>
                <w:bCs/>
                <w:sz w:val="22"/>
                <w:szCs w:val="22"/>
              </w:rPr>
            </w:pPr>
          </w:p>
        </w:tc>
        <w:tc>
          <w:tcPr>
            <w:tcW w:w="1620" w:type="dxa"/>
          </w:tcPr>
          <w:p w14:paraId="2F4A733D" w14:textId="77777777" w:rsidR="00AD0C7C" w:rsidRPr="00B850FD" w:rsidRDefault="00AD0C7C" w:rsidP="00DE7D46">
            <w:pPr>
              <w:rPr>
                <w:rFonts w:ascii="Verdana" w:hAnsi="Verdana"/>
                <w:bCs/>
                <w:sz w:val="22"/>
                <w:szCs w:val="22"/>
              </w:rPr>
            </w:pPr>
          </w:p>
        </w:tc>
      </w:tr>
      <w:tr w:rsidR="00AD0C7C" w:rsidRPr="00B850FD" w14:paraId="3A628797" w14:textId="77777777" w:rsidTr="008852EB">
        <w:tc>
          <w:tcPr>
            <w:tcW w:w="4320" w:type="dxa"/>
          </w:tcPr>
          <w:p w14:paraId="1A8C8903" w14:textId="77777777" w:rsidR="00AD0C7C" w:rsidRPr="00B850FD" w:rsidRDefault="00AD0C7C" w:rsidP="00DE7D46">
            <w:pPr>
              <w:rPr>
                <w:rFonts w:ascii="Verdana" w:hAnsi="Verdana"/>
                <w:bCs/>
                <w:sz w:val="22"/>
                <w:szCs w:val="22"/>
              </w:rPr>
            </w:pPr>
            <w:r w:rsidRPr="00B850FD">
              <w:rPr>
                <w:rFonts w:ascii="Verdana" w:hAnsi="Verdana"/>
                <w:bCs/>
                <w:sz w:val="22"/>
                <w:szCs w:val="22"/>
              </w:rPr>
              <w:t>Kaup B</w:t>
            </w:r>
          </w:p>
        </w:tc>
        <w:tc>
          <w:tcPr>
            <w:tcW w:w="1602" w:type="dxa"/>
          </w:tcPr>
          <w:p w14:paraId="1C70F53C" w14:textId="77777777" w:rsidR="00AD0C7C" w:rsidRPr="00B850FD" w:rsidRDefault="00AD0C7C" w:rsidP="00DE7D46">
            <w:pPr>
              <w:jc w:val="center"/>
              <w:rPr>
                <w:rFonts w:ascii="Verdana" w:hAnsi="Verdana"/>
                <w:bCs/>
                <w:sz w:val="22"/>
                <w:szCs w:val="22"/>
              </w:rPr>
            </w:pPr>
          </w:p>
        </w:tc>
        <w:tc>
          <w:tcPr>
            <w:tcW w:w="1620" w:type="dxa"/>
          </w:tcPr>
          <w:p w14:paraId="347CBAAA" w14:textId="77777777" w:rsidR="00AD0C7C" w:rsidRPr="00B850FD" w:rsidRDefault="00AD0C7C" w:rsidP="00DE7D46">
            <w:pPr>
              <w:jc w:val="center"/>
              <w:rPr>
                <w:rFonts w:ascii="Verdana" w:hAnsi="Verdana"/>
                <w:bCs/>
                <w:sz w:val="22"/>
                <w:szCs w:val="22"/>
              </w:rPr>
            </w:pPr>
          </w:p>
        </w:tc>
        <w:tc>
          <w:tcPr>
            <w:tcW w:w="1620" w:type="dxa"/>
          </w:tcPr>
          <w:p w14:paraId="3011EA9E" w14:textId="77777777" w:rsidR="00AD0C7C" w:rsidRPr="00B850FD" w:rsidRDefault="00AD0C7C" w:rsidP="00DE7D46">
            <w:pPr>
              <w:jc w:val="center"/>
              <w:rPr>
                <w:rFonts w:ascii="Verdana" w:hAnsi="Verdana"/>
                <w:bCs/>
                <w:sz w:val="22"/>
                <w:szCs w:val="22"/>
              </w:rPr>
            </w:pPr>
          </w:p>
        </w:tc>
      </w:tr>
      <w:tr w:rsidR="00AD0C7C" w:rsidRPr="00B850FD" w14:paraId="4150786D" w14:textId="77777777" w:rsidTr="008852EB">
        <w:tc>
          <w:tcPr>
            <w:tcW w:w="4320" w:type="dxa"/>
          </w:tcPr>
          <w:p w14:paraId="70F87DAD" w14:textId="77777777" w:rsidR="00AD0C7C" w:rsidRPr="00B850FD" w:rsidRDefault="00AD0C7C" w:rsidP="00DE7D46">
            <w:pPr>
              <w:rPr>
                <w:rFonts w:ascii="Verdana" w:hAnsi="Verdana"/>
                <w:bCs/>
                <w:sz w:val="22"/>
                <w:szCs w:val="22"/>
              </w:rPr>
            </w:pPr>
            <w:r w:rsidRPr="00B850FD">
              <w:rPr>
                <w:rFonts w:ascii="Verdana" w:hAnsi="Verdana"/>
                <w:bCs/>
                <w:sz w:val="22"/>
                <w:szCs w:val="22"/>
              </w:rPr>
              <w:t>Kaup C</w:t>
            </w:r>
          </w:p>
        </w:tc>
        <w:tc>
          <w:tcPr>
            <w:tcW w:w="1602" w:type="dxa"/>
          </w:tcPr>
          <w:p w14:paraId="07FA3D2D" w14:textId="77777777" w:rsidR="00AD0C7C" w:rsidRPr="00B850FD" w:rsidRDefault="00AD0C7C" w:rsidP="00DE7D46">
            <w:pPr>
              <w:jc w:val="center"/>
              <w:rPr>
                <w:rFonts w:ascii="Verdana" w:hAnsi="Verdana"/>
                <w:bCs/>
                <w:sz w:val="22"/>
                <w:szCs w:val="22"/>
              </w:rPr>
            </w:pPr>
          </w:p>
        </w:tc>
        <w:tc>
          <w:tcPr>
            <w:tcW w:w="1620" w:type="dxa"/>
          </w:tcPr>
          <w:p w14:paraId="2609AD68" w14:textId="77777777" w:rsidR="00AD0C7C" w:rsidRPr="00B850FD" w:rsidRDefault="00AD0C7C" w:rsidP="00DE7D46">
            <w:pPr>
              <w:jc w:val="center"/>
              <w:rPr>
                <w:rFonts w:ascii="Verdana" w:hAnsi="Verdana"/>
                <w:bCs/>
                <w:sz w:val="22"/>
                <w:szCs w:val="22"/>
              </w:rPr>
            </w:pPr>
          </w:p>
        </w:tc>
        <w:tc>
          <w:tcPr>
            <w:tcW w:w="1620" w:type="dxa"/>
          </w:tcPr>
          <w:p w14:paraId="5C4E4240" w14:textId="77777777" w:rsidR="00AD0C7C" w:rsidRPr="00B850FD" w:rsidRDefault="00AD0C7C" w:rsidP="00DE7D46">
            <w:pPr>
              <w:jc w:val="center"/>
              <w:rPr>
                <w:rFonts w:ascii="Verdana" w:hAnsi="Verdana"/>
                <w:bCs/>
                <w:sz w:val="22"/>
                <w:szCs w:val="22"/>
              </w:rPr>
            </w:pPr>
          </w:p>
        </w:tc>
      </w:tr>
      <w:tr w:rsidR="00AD0C7C" w:rsidRPr="00B850FD" w14:paraId="5B3099A5" w14:textId="77777777" w:rsidTr="008852EB">
        <w:tc>
          <w:tcPr>
            <w:tcW w:w="4320" w:type="dxa"/>
          </w:tcPr>
          <w:p w14:paraId="4728CC02" w14:textId="77777777" w:rsidR="00AD0C7C" w:rsidRPr="00B850FD" w:rsidRDefault="00AD0C7C" w:rsidP="00DE7D46">
            <w:pPr>
              <w:rPr>
                <w:rFonts w:ascii="Verdana" w:hAnsi="Verdana"/>
                <w:bCs/>
                <w:sz w:val="22"/>
                <w:szCs w:val="22"/>
              </w:rPr>
            </w:pPr>
            <w:r w:rsidRPr="00B850FD">
              <w:rPr>
                <w:rFonts w:ascii="Verdana" w:hAnsi="Verdana"/>
                <w:bCs/>
                <w:sz w:val="22"/>
                <w:szCs w:val="22"/>
              </w:rPr>
              <w:t>Kaup D</w:t>
            </w:r>
          </w:p>
        </w:tc>
        <w:tc>
          <w:tcPr>
            <w:tcW w:w="1602" w:type="dxa"/>
          </w:tcPr>
          <w:p w14:paraId="03273D79" w14:textId="77777777" w:rsidR="00AD0C7C" w:rsidRPr="00B850FD" w:rsidRDefault="00AD0C7C" w:rsidP="00DE7D46">
            <w:pPr>
              <w:jc w:val="center"/>
              <w:rPr>
                <w:rFonts w:ascii="Verdana" w:hAnsi="Verdana"/>
                <w:bCs/>
                <w:sz w:val="22"/>
                <w:szCs w:val="22"/>
              </w:rPr>
            </w:pPr>
          </w:p>
        </w:tc>
        <w:tc>
          <w:tcPr>
            <w:tcW w:w="1620" w:type="dxa"/>
          </w:tcPr>
          <w:p w14:paraId="136E0F25" w14:textId="77777777" w:rsidR="00AD0C7C" w:rsidRPr="00B850FD" w:rsidRDefault="00AD0C7C" w:rsidP="00DE7D46">
            <w:pPr>
              <w:jc w:val="center"/>
              <w:rPr>
                <w:rFonts w:ascii="Verdana" w:hAnsi="Verdana"/>
                <w:bCs/>
                <w:sz w:val="22"/>
                <w:szCs w:val="22"/>
              </w:rPr>
            </w:pPr>
          </w:p>
        </w:tc>
        <w:tc>
          <w:tcPr>
            <w:tcW w:w="1620" w:type="dxa"/>
          </w:tcPr>
          <w:p w14:paraId="0047BD2A" w14:textId="77777777" w:rsidR="00AD0C7C" w:rsidRPr="00B850FD" w:rsidRDefault="00AD0C7C" w:rsidP="00DE7D46">
            <w:pPr>
              <w:jc w:val="center"/>
              <w:rPr>
                <w:rFonts w:ascii="Verdana" w:hAnsi="Verdana"/>
                <w:bCs/>
                <w:sz w:val="22"/>
                <w:szCs w:val="22"/>
              </w:rPr>
            </w:pPr>
          </w:p>
        </w:tc>
      </w:tr>
    </w:tbl>
    <w:p w14:paraId="72834148" w14:textId="77777777" w:rsidR="00AD0C7C" w:rsidRPr="00B850FD" w:rsidRDefault="00AD0C7C" w:rsidP="00AD0C7C">
      <w:pPr>
        <w:ind w:left="360"/>
        <w:jc w:val="both"/>
        <w:rPr>
          <w:rFonts w:ascii="Verdana" w:hAnsi="Verdana"/>
          <w:sz w:val="22"/>
          <w:szCs w:val="22"/>
        </w:rPr>
      </w:pPr>
    </w:p>
    <w:p w14:paraId="306C566D" w14:textId="77777777" w:rsidR="00AD0C7C" w:rsidRPr="00B850FD" w:rsidRDefault="00AD0C7C" w:rsidP="003E0C41">
      <w:pPr>
        <w:pStyle w:val="ListParagraph"/>
        <w:numPr>
          <w:ilvl w:val="1"/>
          <w:numId w:val="7"/>
        </w:numPr>
        <w:jc w:val="both"/>
        <w:rPr>
          <w:rFonts w:ascii="Verdana" w:hAnsi="Verdana"/>
          <w:sz w:val="22"/>
          <w:szCs w:val="22"/>
        </w:rPr>
      </w:pPr>
      <w:r w:rsidRPr="00B850FD">
        <w:rPr>
          <w:rFonts w:ascii="Verdana" w:hAnsi="Verdana"/>
          <w:sz w:val="22"/>
          <w:szCs w:val="22"/>
        </w:rPr>
        <w:t>Arvutage laovarude maksumus finantsaruandluses seisuga 31. detsember 200X.</w:t>
      </w:r>
    </w:p>
    <w:p w14:paraId="473C6365" w14:textId="77777777" w:rsidR="00AD0C7C" w:rsidRPr="00B850FD" w:rsidRDefault="00AD0C7C" w:rsidP="00D50EBD">
      <w:pPr>
        <w:pStyle w:val="BodyText2"/>
        <w:tabs>
          <w:tab w:val="left" w:pos="360"/>
        </w:tabs>
        <w:spacing w:after="0" w:line="240" w:lineRule="auto"/>
        <w:ind w:left="782"/>
        <w:jc w:val="both"/>
        <w:rPr>
          <w:rFonts w:ascii="Verdana" w:hAnsi="Verdana"/>
          <w:bCs/>
          <w:color w:val="000000"/>
          <w:sz w:val="22"/>
          <w:szCs w:val="22"/>
        </w:rPr>
      </w:pPr>
    </w:p>
    <w:p w14:paraId="72BE04B0" w14:textId="77777777" w:rsidR="009602EC" w:rsidRPr="00B850FD" w:rsidRDefault="009602EC" w:rsidP="009602EC">
      <w:pPr>
        <w:jc w:val="both"/>
        <w:rPr>
          <w:rFonts w:ascii="Verdana" w:hAnsi="Verdana"/>
          <w:b/>
          <w:sz w:val="22"/>
          <w:szCs w:val="22"/>
        </w:rPr>
      </w:pPr>
      <w:r w:rsidRPr="00B850FD">
        <w:rPr>
          <w:rFonts w:ascii="Verdana" w:hAnsi="Verdana"/>
          <w:b/>
          <w:sz w:val="22"/>
          <w:szCs w:val="22"/>
        </w:rPr>
        <w:t>Ülesanne</w:t>
      </w:r>
      <w:r w:rsidR="00056245" w:rsidRPr="00B850FD">
        <w:rPr>
          <w:rFonts w:ascii="Verdana" w:hAnsi="Verdana"/>
          <w:b/>
          <w:sz w:val="22"/>
          <w:szCs w:val="22"/>
        </w:rPr>
        <w:t xml:space="preserve"> 7</w:t>
      </w:r>
    </w:p>
    <w:p w14:paraId="7EC6BC75" w14:textId="77777777" w:rsidR="009602EC" w:rsidRPr="00B850FD" w:rsidRDefault="009602EC" w:rsidP="001D13CA">
      <w:pPr>
        <w:jc w:val="both"/>
        <w:rPr>
          <w:rFonts w:ascii="Verdana" w:hAnsi="Verdana"/>
          <w:sz w:val="22"/>
          <w:szCs w:val="22"/>
        </w:rPr>
      </w:pPr>
      <w:r w:rsidRPr="00B850FD">
        <w:rPr>
          <w:rFonts w:ascii="Verdana" w:hAnsi="Verdana"/>
          <w:sz w:val="22"/>
          <w:szCs w:val="22"/>
        </w:rPr>
        <w:t>Saldod</w:t>
      </w:r>
      <w:r w:rsidR="00A02943" w:rsidRPr="00B850FD">
        <w:rPr>
          <w:rFonts w:ascii="Verdana" w:hAnsi="Verdana"/>
          <w:sz w:val="22"/>
          <w:szCs w:val="22"/>
        </w:rPr>
        <w:t xml:space="preserve"> kauba kontodel </w:t>
      </w:r>
      <w:r w:rsidRPr="00B850FD">
        <w:rPr>
          <w:rFonts w:ascii="Verdana" w:hAnsi="Verdana"/>
          <w:sz w:val="22"/>
          <w:szCs w:val="22"/>
        </w:rPr>
        <w:t xml:space="preserve"> 01.03 20x1.a:</w:t>
      </w:r>
      <w:r w:rsidR="001D13CA" w:rsidRPr="00B850FD">
        <w:rPr>
          <w:rFonts w:ascii="Verdana" w:hAnsi="Verdana"/>
          <w:sz w:val="22"/>
          <w:szCs w:val="22"/>
        </w:rPr>
        <w:t xml:space="preserve"> </w:t>
      </w:r>
      <w:r w:rsidRPr="00B850FD">
        <w:rPr>
          <w:rFonts w:ascii="Verdana" w:hAnsi="Verdana"/>
          <w:sz w:val="22"/>
          <w:szCs w:val="22"/>
        </w:rPr>
        <w:t xml:space="preserve">Kaup </w:t>
      </w:r>
      <w:r w:rsidRPr="00B850FD">
        <w:rPr>
          <w:rFonts w:ascii="Verdana" w:hAnsi="Verdana"/>
          <w:sz w:val="22"/>
          <w:szCs w:val="22"/>
          <w:highlight w:val="yellow"/>
        </w:rPr>
        <w:t>X</w:t>
      </w:r>
      <w:r w:rsidRPr="00B850FD">
        <w:rPr>
          <w:rFonts w:ascii="Verdana" w:hAnsi="Verdana"/>
          <w:sz w:val="22"/>
          <w:szCs w:val="22"/>
        </w:rPr>
        <w:t xml:space="preserve">   300 kg  7.-/kg</w:t>
      </w:r>
      <w:r w:rsidR="001D13CA" w:rsidRPr="00B850FD">
        <w:rPr>
          <w:rFonts w:ascii="Verdana" w:hAnsi="Verdana"/>
          <w:sz w:val="22"/>
          <w:szCs w:val="22"/>
        </w:rPr>
        <w:t xml:space="preserve"> ja </w:t>
      </w:r>
      <w:r w:rsidRPr="00B850FD">
        <w:rPr>
          <w:rFonts w:ascii="Verdana" w:hAnsi="Verdana"/>
          <w:sz w:val="22"/>
          <w:szCs w:val="22"/>
        </w:rPr>
        <w:t xml:space="preserve">Kaup </w:t>
      </w:r>
      <w:r w:rsidRPr="00B850FD">
        <w:rPr>
          <w:rFonts w:ascii="Verdana" w:hAnsi="Verdana"/>
          <w:sz w:val="22"/>
          <w:szCs w:val="22"/>
          <w:highlight w:val="yellow"/>
        </w:rPr>
        <w:t>Y</w:t>
      </w:r>
      <w:r w:rsidRPr="00B850FD">
        <w:rPr>
          <w:rFonts w:ascii="Verdana" w:hAnsi="Verdana"/>
          <w:sz w:val="22"/>
          <w:szCs w:val="22"/>
        </w:rPr>
        <w:t xml:space="preserve">  1 000 tk 15.-/tk</w:t>
      </w:r>
    </w:p>
    <w:p w14:paraId="2938E3B2" w14:textId="77777777" w:rsidR="009602EC" w:rsidRPr="00B850FD" w:rsidRDefault="009602EC" w:rsidP="009602EC">
      <w:pPr>
        <w:jc w:val="both"/>
        <w:rPr>
          <w:rFonts w:ascii="Verdana" w:hAnsi="Verdana"/>
          <w:sz w:val="22"/>
          <w:szCs w:val="22"/>
        </w:rPr>
      </w:pPr>
      <w:r w:rsidRPr="00B850FD">
        <w:rPr>
          <w:rFonts w:ascii="Verdana" w:hAnsi="Verdana"/>
          <w:sz w:val="22"/>
          <w:szCs w:val="22"/>
        </w:rPr>
        <w:t>Toimusid järgmised majandustehingud</w:t>
      </w:r>
      <w:r w:rsidR="00D764AA" w:rsidRPr="00B850FD">
        <w:rPr>
          <w:rFonts w:ascii="Verdana" w:hAnsi="Verdana"/>
          <w:sz w:val="22"/>
          <w:szCs w:val="22"/>
        </w:rPr>
        <w:t>, firma on käibemaksukohustuslane</w:t>
      </w:r>
    </w:p>
    <w:p w14:paraId="0683DBA4" w14:textId="03D90678" w:rsidR="009602EC" w:rsidRPr="00B850FD" w:rsidRDefault="009602EC" w:rsidP="003E0C41">
      <w:pPr>
        <w:numPr>
          <w:ilvl w:val="0"/>
          <w:numId w:val="9"/>
        </w:numPr>
        <w:jc w:val="both"/>
        <w:rPr>
          <w:rFonts w:ascii="Verdana" w:hAnsi="Verdana"/>
          <w:sz w:val="22"/>
          <w:szCs w:val="22"/>
        </w:rPr>
      </w:pPr>
      <w:r w:rsidRPr="00B850FD">
        <w:rPr>
          <w:rFonts w:ascii="Verdana" w:hAnsi="Verdana"/>
          <w:sz w:val="22"/>
          <w:szCs w:val="22"/>
        </w:rPr>
        <w:t xml:space="preserve">Tarnija arve alusel saadi kaupa X 500 kg hind 7.10/kg + KM </w:t>
      </w:r>
    </w:p>
    <w:p w14:paraId="0B8DC9FE" w14:textId="309DCA88" w:rsidR="009602EC" w:rsidRPr="00B850FD" w:rsidRDefault="009602EC" w:rsidP="003E0C41">
      <w:pPr>
        <w:numPr>
          <w:ilvl w:val="0"/>
          <w:numId w:val="9"/>
        </w:numPr>
        <w:jc w:val="both"/>
        <w:rPr>
          <w:rFonts w:ascii="Verdana" w:hAnsi="Verdana"/>
          <w:sz w:val="22"/>
          <w:szCs w:val="22"/>
        </w:rPr>
      </w:pPr>
      <w:r w:rsidRPr="00B850FD">
        <w:rPr>
          <w:rFonts w:ascii="Verdana" w:hAnsi="Verdana"/>
          <w:sz w:val="22"/>
          <w:szCs w:val="22"/>
        </w:rPr>
        <w:t xml:space="preserve">Arvestati kauba X transpordikulusid tarnija arve alusel 150.- + KM </w:t>
      </w:r>
    </w:p>
    <w:p w14:paraId="598ADD94" w14:textId="77777777" w:rsidR="009602EC" w:rsidRPr="00B850FD" w:rsidRDefault="009602EC" w:rsidP="003E0C41">
      <w:pPr>
        <w:numPr>
          <w:ilvl w:val="0"/>
          <w:numId w:val="9"/>
        </w:numPr>
        <w:jc w:val="both"/>
        <w:rPr>
          <w:rFonts w:ascii="Verdana" w:hAnsi="Verdana"/>
          <w:sz w:val="22"/>
          <w:szCs w:val="22"/>
        </w:rPr>
      </w:pPr>
      <w:r w:rsidRPr="00B850FD">
        <w:rPr>
          <w:rFonts w:ascii="Verdana" w:hAnsi="Verdana"/>
          <w:sz w:val="22"/>
          <w:szCs w:val="22"/>
        </w:rPr>
        <w:t>Tarnija arve alusel saadi kaupa Y 200 tk hind 16.-/tk</w:t>
      </w:r>
    </w:p>
    <w:p w14:paraId="3F635B78" w14:textId="49B5BBDE" w:rsidR="009602EC" w:rsidRPr="00B850FD" w:rsidRDefault="009602EC" w:rsidP="003E0C41">
      <w:pPr>
        <w:numPr>
          <w:ilvl w:val="0"/>
          <w:numId w:val="9"/>
        </w:numPr>
        <w:jc w:val="both"/>
        <w:rPr>
          <w:rFonts w:ascii="Verdana" w:hAnsi="Verdana"/>
          <w:sz w:val="22"/>
          <w:szCs w:val="22"/>
        </w:rPr>
      </w:pPr>
      <w:r w:rsidRPr="00B850FD">
        <w:rPr>
          <w:rFonts w:ascii="Verdana" w:hAnsi="Verdana"/>
          <w:sz w:val="22"/>
          <w:szCs w:val="22"/>
        </w:rPr>
        <w:t xml:space="preserve">Tasuti sularaha arve alusel kauba Y laadimisteenuste eest 100.- +KM </w:t>
      </w:r>
    </w:p>
    <w:p w14:paraId="61B8E93A" w14:textId="166523A4" w:rsidR="009602EC" w:rsidRPr="00B850FD" w:rsidRDefault="009602EC" w:rsidP="003E0C41">
      <w:pPr>
        <w:numPr>
          <w:ilvl w:val="0"/>
          <w:numId w:val="9"/>
        </w:numPr>
        <w:jc w:val="both"/>
        <w:rPr>
          <w:rFonts w:ascii="Verdana" w:hAnsi="Verdana"/>
          <w:sz w:val="22"/>
          <w:szCs w:val="22"/>
        </w:rPr>
      </w:pPr>
      <w:r w:rsidRPr="00B850FD">
        <w:rPr>
          <w:rFonts w:ascii="Verdana" w:hAnsi="Verdana"/>
          <w:sz w:val="22"/>
          <w:szCs w:val="22"/>
        </w:rPr>
        <w:t xml:space="preserve">Varustaja esitas kauba X ostmise kohta sularahaarve 300 kg hind 6.50.-/tk +KM </w:t>
      </w:r>
    </w:p>
    <w:p w14:paraId="0DD83FB9" w14:textId="77777777" w:rsidR="009602EC" w:rsidRPr="00B850FD" w:rsidRDefault="009602EC" w:rsidP="003E0C41">
      <w:pPr>
        <w:numPr>
          <w:ilvl w:val="0"/>
          <w:numId w:val="9"/>
        </w:numPr>
        <w:jc w:val="both"/>
        <w:rPr>
          <w:rFonts w:ascii="Verdana" w:hAnsi="Verdana"/>
          <w:sz w:val="22"/>
          <w:szCs w:val="22"/>
        </w:rPr>
      </w:pPr>
      <w:r w:rsidRPr="00B850FD">
        <w:rPr>
          <w:rFonts w:ascii="Verdana" w:hAnsi="Verdana"/>
          <w:sz w:val="22"/>
          <w:szCs w:val="22"/>
        </w:rPr>
        <w:t>31.03. 20x1.a. inventuuri an</w:t>
      </w:r>
      <w:r w:rsidR="00D764AA" w:rsidRPr="00B850FD">
        <w:rPr>
          <w:rFonts w:ascii="Verdana" w:hAnsi="Verdana"/>
          <w:sz w:val="22"/>
          <w:szCs w:val="22"/>
        </w:rPr>
        <w:t xml:space="preserve">dmetel on laos kaupa järgmiselt </w:t>
      </w:r>
      <w:r w:rsidRPr="00B850FD">
        <w:rPr>
          <w:rFonts w:ascii="Verdana" w:hAnsi="Verdana"/>
          <w:sz w:val="22"/>
          <w:szCs w:val="22"/>
        </w:rPr>
        <w:t>X 100 kg</w:t>
      </w:r>
      <w:r w:rsidR="00D764AA" w:rsidRPr="00B850FD">
        <w:rPr>
          <w:rFonts w:ascii="Verdana" w:hAnsi="Verdana"/>
          <w:sz w:val="22"/>
          <w:szCs w:val="22"/>
        </w:rPr>
        <w:tab/>
        <w:t xml:space="preserve"> ja </w:t>
      </w:r>
      <w:r w:rsidRPr="00B850FD">
        <w:rPr>
          <w:rFonts w:ascii="Verdana" w:hAnsi="Verdana"/>
          <w:sz w:val="22"/>
          <w:szCs w:val="22"/>
        </w:rPr>
        <w:t>Y10</w:t>
      </w:r>
      <w:r w:rsidR="00D764AA" w:rsidRPr="00B850FD">
        <w:rPr>
          <w:rFonts w:ascii="Verdana" w:hAnsi="Verdana"/>
          <w:sz w:val="22"/>
          <w:szCs w:val="22"/>
        </w:rPr>
        <w:t>0</w:t>
      </w:r>
      <w:r w:rsidRPr="00B850FD">
        <w:rPr>
          <w:rFonts w:ascii="Verdana" w:hAnsi="Verdana"/>
          <w:sz w:val="22"/>
          <w:szCs w:val="22"/>
        </w:rPr>
        <w:t>tk</w:t>
      </w:r>
      <w:r w:rsidR="00D764AA" w:rsidRPr="00B850FD">
        <w:rPr>
          <w:rFonts w:ascii="Verdana" w:hAnsi="Verdana"/>
          <w:sz w:val="22"/>
          <w:szCs w:val="22"/>
        </w:rPr>
        <w:t>.</w:t>
      </w:r>
      <w:r w:rsidRPr="00B850FD">
        <w:rPr>
          <w:rFonts w:ascii="Verdana" w:hAnsi="Verdana"/>
          <w:sz w:val="22"/>
          <w:szCs w:val="22"/>
        </w:rPr>
        <w:tab/>
      </w:r>
      <w:r w:rsidRPr="00B850FD">
        <w:rPr>
          <w:rFonts w:ascii="Verdana" w:hAnsi="Verdana"/>
          <w:sz w:val="22"/>
          <w:szCs w:val="22"/>
        </w:rPr>
        <w:tab/>
      </w:r>
    </w:p>
    <w:p w14:paraId="3C115407" w14:textId="63188BFF" w:rsidR="00107B94" w:rsidRPr="00B850FD" w:rsidRDefault="009602EC" w:rsidP="004763F5">
      <w:pPr>
        <w:ind w:left="360"/>
        <w:jc w:val="both"/>
        <w:rPr>
          <w:rFonts w:ascii="Verdana" w:hAnsi="Verdana"/>
          <w:sz w:val="22"/>
          <w:szCs w:val="22"/>
        </w:rPr>
      </w:pPr>
      <w:r w:rsidRPr="00B850FD">
        <w:rPr>
          <w:rFonts w:ascii="Verdana" w:hAnsi="Verdana"/>
          <w:sz w:val="22"/>
          <w:szCs w:val="22"/>
        </w:rPr>
        <w:t xml:space="preserve">Koostada raamatupidamislausendid majandustehingute kohta, hinnata kauba </w:t>
      </w:r>
      <w:r w:rsidR="00D764AA" w:rsidRPr="00B850FD">
        <w:rPr>
          <w:rFonts w:ascii="Verdana" w:hAnsi="Verdana"/>
          <w:sz w:val="22"/>
          <w:szCs w:val="22"/>
        </w:rPr>
        <w:t>jääki kaubavarude liikide kaupa FIFO meetodil</w:t>
      </w:r>
      <w:r w:rsidRPr="00B850FD">
        <w:rPr>
          <w:rFonts w:ascii="Verdana" w:hAnsi="Verdana"/>
          <w:sz w:val="22"/>
          <w:szCs w:val="22"/>
        </w:rPr>
        <w:t xml:space="preserve"> ja kirjendada mü</w:t>
      </w:r>
      <w:r w:rsidR="004763F5" w:rsidRPr="00B850FD">
        <w:rPr>
          <w:rFonts w:ascii="Verdana" w:hAnsi="Verdana"/>
          <w:sz w:val="22"/>
          <w:szCs w:val="22"/>
        </w:rPr>
        <w:t>üdud kaupade kulud</w:t>
      </w:r>
    </w:p>
    <w:p w14:paraId="3FBF9C5D" w14:textId="34DE76C0" w:rsidR="00F12EB2" w:rsidRPr="00B850FD" w:rsidRDefault="00F12EB2" w:rsidP="004763F5">
      <w:pPr>
        <w:ind w:left="360"/>
        <w:jc w:val="both"/>
        <w:rPr>
          <w:rFonts w:ascii="Verdana" w:hAnsi="Verdana"/>
          <w:sz w:val="22"/>
          <w:szCs w:val="22"/>
        </w:rPr>
      </w:pPr>
    </w:p>
    <w:p w14:paraId="557E6ADB" w14:textId="7FC6343F" w:rsidR="00F12EB2" w:rsidRPr="00B850FD" w:rsidRDefault="00F12EB2" w:rsidP="004763F5">
      <w:pPr>
        <w:ind w:left="360"/>
        <w:jc w:val="both"/>
        <w:rPr>
          <w:rFonts w:ascii="Verdana" w:hAnsi="Verdana"/>
          <w:sz w:val="22"/>
          <w:szCs w:val="22"/>
        </w:rPr>
      </w:pPr>
    </w:p>
    <w:p w14:paraId="71CF462D" w14:textId="37C41EC4" w:rsidR="00F12EB2" w:rsidRPr="00B850FD" w:rsidRDefault="00F12EB2" w:rsidP="004763F5">
      <w:pPr>
        <w:ind w:left="360"/>
        <w:jc w:val="both"/>
        <w:rPr>
          <w:rFonts w:ascii="Verdana" w:hAnsi="Verdana"/>
          <w:sz w:val="22"/>
          <w:szCs w:val="22"/>
        </w:rPr>
      </w:pPr>
    </w:p>
    <w:p w14:paraId="79DD06C3" w14:textId="2F596492" w:rsidR="00F12EB2" w:rsidRPr="00B850FD" w:rsidRDefault="00F12EB2" w:rsidP="004763F5">
      <w:pPr>
        <w:ind w:left="360"/>
        <w:jc w:val="both"/>
        <w:rPr>
          <w:rFonts w:ascii="Verdana" w:hAnsi="Verdana"/>
          <w:sz w:val="22"/>
          <w:szCs w:val="22"/>
        </w:rPr>
      </w:pPr>
    </w:p>
    <w:p w14:paraId="13740717" w14:textId="6540ACDC" w:rsidR="00F12EB2" w:rsidRPr="00B850FD" w:rsidRDefault="00F12EB2" w:rsidP="004763F5">
      <w:pPr>
        <w:ind w:left="360"/>
        <w:jc w:val="both"/>
        <w:rPr>
          <w:rFonts w:ascii="Verdana" w:hAnsi="Verdana"/>
          <w:sz w:val="22"/>
          <w:szCs w:val="22"/>
        </w:rPr>
      </w:pPr>
    </w:p>
    <w:p w14:paraId="7D3453E7" w14:textId="77777777" w:rsidR="00F12EB2" w:rsidRPr="00B850FD" w:rsidRDefault="00F12EB2" w:rsidP="004763F5">
      <w:pPr>
        <w:ind w:left="360"/>
        <w:jc w:val="both"/>
        <w:rPr>
          <w:rFonts w:ascii="Verdana" w:hAnsi="Verdana"/>
          <w:sz w:val="22"/>
          <w:szCs w:val="22"/>
        </w:rPr>
      </w:pPr>
    </w:p>
    <w:p w14:paraId="4EC33AC4" w14:textId="444D0F65" w:rsidR="00F12EB2" w:rsidRPr="00B850FD" w:rsidRDefault="00F12EB2" w:rsidP="004763F5">
      <w:pPr>
        <w:ind w:left="360"/>
        <w:jc w:val="both"/>
        <w:rPr>
          <w:rFonts w:ascii="Verdana" w:hAnsi="Verdana"/>
          <w:b/>
          <w:bCs/>
          <w:sz w:val="22"/>
          <w:szCs w:val="22"/>
        </w:rPr>
      </w:pPr>
      <w:r w:rsidRPr="00B850FD">
        <w:rPr>
          <w:rFonts w:ascii="Verdana" w:hAnsi="Verdana"/>
          <w:b/>
          <w:bCs/>
          <w:sz w:val="22"/>
          <w:szCs w:val="22"/>
        </w:rPr>
        <w:t>Ülesanne 8</w:t>
      </w:r>
    </w:p>
    <w:p w14:paraId="4A16D01D" w14:textId="793334D3" w:rsidR="00F12EB2" w:rsidRPr="00B850FD" w:rsidRDefault="00F12EB2" w:rsidP="00F12EB2">
      <w:pPr>
        <w:rPr>
          <w:rFonts w:ascii="Verdana" w:hAnsi="Verdana"/>
          <w:sz w:val="22"/>
          <w:szCs w:val="22"/>
        </w:rPr>
      </w:pPr>
      <w:r w:rsidRPr="00B850FD">
        <w:rPr>
          <w:rFonts w:ascii="Verdana" w:hAnsi="Verdana"/>
          <w:sz w:val="22"/>
          <w:szCs w:val="22"/>
          <w:lang w:val="fi-FI"/>
        </w:rPr>
        <w:t xml:space="preserve">Firma </w:t>
      </w:r>
      <w:proofErr w:type="spellStart"/>
      <w:r w:rsidRPr="00B850FD">
        <w:rPr>
          <w:rFonts w:ascii="Verdana" w:hAnsi="Verdana"/>
          <w:sz w:val="22"/>
          <w:szCs w:val="22"/>
          <w:lang w:val="fi-FI"/>
        </w:rPr>
        <w:t>kalkuleeris</w:t>
      </w:r>
      <w:proofErr w:type="spellEnd"/>
      <w:r w:rsidRPr="00B850FD">
        <w:rPr>
          <w:rFonts w:ascii="Verdana" w:hAnsi="Verdana"/>
          <w:sz w:val="22"/>
          <w:szCs w:val="22"/>
          <w:lang w:val="fi-FI"/>
        </w:rPr>
        <w:t xml:space="preserve"> oma </w:t>
      </w:r>
      <w:proofErr w:type="spellStart"/>
      <w:r w:rsidRPr="00B850FD">
        <w:rPr>
          <w:rFonts w:ascii="Verdana" w:hAnsi="Verdana"/>
          <w:sz w:val="22"/>
          <w:szCs w:val="22"/>
          <w:lang w:val="fi-FI"/>
        </w:rPr>
        <w:t>varude</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maksumuse</w:t>
      </w:r>
      <w:proofErr w:type="spellEnd"/>
      <w:r w:rsidRPr="00B850FD">
        <w:rPr>
          <w:rFonts w:ascii="Verdana" w:hAnsi="Verdana"/>
          <w:sz w:val="22"/>
          <w:szCs w:val="22"/>
          <w:lang w:val="fi-FI"/>
        </w:rPr>
        <w:t xml:space="preserve"> 31.12. </w:t>
      </w:r>
      <w:proofErr w:type="spellStart"/>
      <w:r w:rsidRPr="00B850FD">
        <w:rPr>
          <w:rFonts w:ascii="Verdana" w:hAnsi="Verdana"/>
          <w:sz w:val="22"/>
          <w:szCs w:val="22"/>
          <w:lang w:val="fi-FI"/>
        </w:rPr>
        <w:t>seisuga</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summas</w:t>
      </w:r>
      <w:proofErr w:type="spellEnd"/>
      <w:r w:rsidRPr="00B850FD">
        <w:rPr>
          <w:rFonts w:ascii="Verdana" w:hAnsi="Verdana"/>
          <w:sz w:val="22"/>
          <w:szCs w:val="22"/>
          <w:lang w:val="fi-FI"/>
        </w:rPr>
        <w:t xml:space="preserve"> 2</w:t>
      </w:r>
      <w:r w:rsidR="0073578D" w:rsidRPr="00B850FD">
        <w:rPr>
          <w:rFonts w:ascii="Verdana" w:hAnsi="Verdana"/>
          <w:sz w:val="22"/>
          <w:szCs w:val="22"/>
          <w:lang w:val="fi-FI"/>
        </w:rPr>
        <w:t>6</w:t>
      </w:r>
      <w:r w:rsidRPr="00B850FD">
        <w:rPr>
          <w:rFonts w:ascii="Verdana" w:hAnsi="Verdana"/>
          <w:sz w:val="22"/>
          <w:szCs w:val="22"/>
          <w:lang w:val="fi-FI"/>
        </w:rPr>
        <w:t xml:space="preserve"> 600 eurot, </w:t>
      </w:r>
      <w:proofErr w:type="spellStart"/>
      <w:r w:rsidRPr="00B850FD">
        <w:rPr>
          <w:rFonts w:ascii="Verdana" w:hAnsi="Verdana"/>
          <w:sz w:val="22"/>
          <w:szCs w:val="22"/>
          <w:lang w:val="fi-FI"/>
        </w:rPr>
        <w:t>kalkulatsiooni</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aluseks</w:t>
      </w:r>
      <w:proofErr w:type="spellEnd"/>
      <w:r w:rsidRPr="00B850FD">
        <w:rPr>
          <w:rFonts w:ascii="Verdana" w:hAnsi="Verdana"/>
          <w:sz w:val="22"/>
          <w:szCs w:val="22"/>
          <w:lang w:val="fi-FI"/>
        </w:rPr>
        <w:t xml:space="preserve"> oli </w:t>
      </w:r>
      <w:proofErr w:type="spellStart"/>
      <w:r w:rsidRPr="00B850FD">
        <w:rPr>
          <w:rFonts w:ascii="Verdana" w:hAnsi="Verdana"/>
          <w:sz w:val="22"/>
          <w:szCs w:val="22"/>
          <w:lang w:val="fi-FI"/>
        </w:rPr>
        <w:t>soetusmaksumus</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Kui</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juhtkond</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kontrollis</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laovarude</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seisukorda</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märkasid</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nad</w:t>
      </w:r>
      <w:proofErr w:type="spellEnd"/>
      <w:r w:rsidRPr="00B850FD">
        <w:rPr>
          <w:rFonts w:ascii="Verdana" w:hAnsi="Verdana"/>
          <w:sz w:val="22"/>
          <w:szCs w:val="22"/>
          <w:lang w:val="fi-FI"/>
        </w:rPr>
        <w:t xml:space="preserve">, et </w:t>
      </w:r>
      <w:proofErr w:type="spellStart"/>
      <w:r w:rsidRPr="00B850FD">
        <w:rPr>
          <w:rFonts w:ascii="Verdana" w:hAnsi="Verdana"/>
          <w:sz w:val="22"/>
          <w:szCs w:val="22"/>
          <w:lang w:val="fi-FI"/>
        </w:rPr>
        <w:t>mõned</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kaubad</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olid</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kahjustatud</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ning</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neid</w:t>
      </w:r>
      <w:proofErr w:type="spellEnd"/>
      <w:r w:rsidRPr="00B850FD">
        <w:rPr>
          <w:rFonts w:ascii="Verdana" w:hAnsi="Verdana"/>
          <w:sz w:val="22"/>
          <w:szCs w:val="22"/>
          <w:lang w:val="fi-FI"/>
        </w:rPr>
        <w:t xml:space="preserve"> ei ole </w:t>
      </w:r>
      <w:proofErr w:type="spellStart"/>
      <w:r w:rsidRPr="00B850FD">
        <w:rPr>
          <w:rFonts w:ascii="Verdana" w:hAnsi="Verdana"/>
          <w:sz w:val="22"/>
          <w:szCs w:val="22"/>
          <w:lang w:val="fi-FI"/>
        </w:rPr>
        <w:t>võimalik</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müüa</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hinnakirjajärgsete</w:t>
      </w:r>
      <w:proofErr w:type="spellEnd"/>
      <w:r w:rsidRPr="00B850FD">
        <w:rPr>
          <w:rFonts w:ascii="Verdana" w:hAnsi="Verdana"/>
          <w:sz w:val="22"/>
          <w:szCs w:val="22"/>
          <w:lang w:val="fi-FI"/>
        </w:rPr>
        <w:t xml:space="preserve"> </w:t>
      </w:r>
      <w:proofErr w:type="spellStart"/>
      <w:r w:rsidRPr="00B850FD">
        <w:rPr>
          <w:rFonts w:ascii="Verdana" w:hAnsi="Verdana"/>
          <w:sz w:val="22"/>
          <w:szCs w:val="22"/>
          <w:lang w:val="fi-FI"/>
        </w:rPr>
        <w:t>hindadega</w:t>
      </w:r>
      <w:proofErr w:type="spellEnd"/>
      <w:r w:rsidRPr="00B850FD">
        <w:rPr>
          <w:rFonts w:ascii="Verdana" w:hAnsi="Verdana"/>
          <w:sz w:val="22"/>
          <w:szCs w:val="22"/>
          <w:lang w:val="fi-FI"/>
        </w:rPr>
        <w:t xml:space="preserve">. </w:t>
      </w:r>
      <w:r w:rsidR="0073578D" w:rsidRPr="00B850FD">
        <w:rPr>
          <w:rFonts w:ascii="Verdana" w:hAnsi="Verdana"/>
          <w:sz w:val="22"/>
          <w:szCs w:val="22"/>
        </w:rPr>
        <w:t>Selgus:</w:t>
      </w:r>
    </w:p>
    <w:p w14:paraId="683AC2F9" w14:textId="77777777" w:rsidR="00F12EB2" w:rsidRPr="00B850FD" w:rsidRDefault="00F12EB2" w:rsidP="00F12EB2">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1300"/>
        <w:gridCol w:w="2392"/>
        <w:gridCol w:w="2131"/>
      </w:tblGrid>
      <w:tr w:rsidR="00F12EB2" w:rsidRPr="00B850FD" w14:paraId="42F27F22" w14:textId="77777777" w:rsidTr="007A0F6F">
        <w:tc>
          <w:tcPr>
            <w:tcW w:w="3168" w:type="dxa"/>
          </w:tcPr>
          <w:p w14:paraId="3156AD83" w14:textId="77777777" w:rsidR="00F12EB2" w:rsidRPr="00B850FD" w:rsidRDefault="00F12EB2" w:rsidP="007A0F6F">
            <w:pPr>
              <w:rPr>
                <w:rFonts w:ascii="Verdana" w:hAnsi="Verdana"/>
                <w:b/>
                <w:bCs/>
                <w:sz w:val="22"/>
                <w:szCs w:val="22"/>
              </w:rPr>
            </w:pPr>
            <w:r w:rsidRPr="00B850FD">
              <w:rPr>
                <w:rFonts w:ascii="Verdana" w:hAnsi="Verdana"/>
                <w:b/>
                <w:bCs/>
                <w:sz w:val="22"/>
                <w:szCs w:val="22"/>
              </w:rPr>
              <w:t>Kaubaartiklid</w:t>
            </w:r>
          </w:p>
        </w:tc>
        <w:tc>
          <w:tcPr>
            <w:tcW w:w="1092" w:type="dxa"/>
          </w:tcPr>
          <w:p w14:paraId="654B595F" w14:textId="77777777" w:rsidR="00F12EB2" w:rsidRPr="00B850FD" w:rsidRDefault="00F12EB2" w:rsidP="007A0F6F">
            <w:pPr>
              <w:rPr>
                <w:rFonts w:ascii="Verdana" w:hAnsi="Verdana"/>
                <w:b/>
                <w:bCs/>
                <w:sz w:val="22"/>
                <w:szCs w:val="22"/>
              </w:rPr>
            </w:pPr>
            <w:r w:rsidRPr="00B850FD">
              <w:rPr>
                <w:rFonts w:ascii="Verdana" w:hAnsi="Verdana"/>
                <w:b/>
                <w:bCs/>
                <w:sz w:val="22"/>
                <w:szCs w:val="22"/>
              </w:rPr>
              <w:t>Kogus</w:t>
            </w:r>
          </w:p>
        </w:tc>
        <w:tc>
          <w:tcPr>
            <w:tcW w:w="2131" w:type="dxa"/>
          </w:tcPr>
          <w:p w14:paraId="16B0891A" w14:textId="77777777" w:rsidR="00F12EB2" w:rsidRPr="00B850FD" w:rsidRDefault="00F12EB2" w:rsidP="007A0F6F">
            <w:pPr>
              <w:rPr>
                <w:rFonts w:ascii="Verdana" w:hAnsi="Verdana"/>
                <w:b/>
                <w:bCs/>
                <w:sz w:val="22"/>
                <w:szCs w:val="22"/>
              </w:rPr>
            </w:pPr>
            <w:r w:rsidRPr="00B850FD">
              <w:rPr>
                <w:rFonts w:ascii="Verdana" w:hAnsi="Verdana"/>
                <w:b/>
                <w:bCs/>
                <w:sz w:val="22"/>
                <w:szCs w:val="22"/>
              </w:rPr>
              <w:t>Soetusmaksumus</w:t>
            </w:r>
          </w:p>
        </w:tc>
        <w:tc>
          <w:tcPr>
            <w:tcW w:w="2131" w:type="dxa"/>
          </w:tcPr>
          <w:p w14:paraId="0D885A07" w14:textId="77777777" w:rsidR="00F12EB2" w:rsidRPr="00B850FD" w:rsidRDefault="00F12EB2" w:rsidP="007A0F6F">
            <w:pPr>
              <w:rPr>
                <w:rFonts w:ascii="Verdana" w:hAnsi="Verdana"/>
                <w:b/>
                <w:bCs/>
                <w:sz w:val="22"/>
                <w:szCs w:val="22"/>
              </w:rPr>
            </w:pPr>
            <w:r w:rsidRPr="00B850FD">
              <w:rPr>
                <w:rFonts w:ascii="Verdana" w:hAnsi="Verdana"/>
                <w:b/>
                <w:bCs/>
                <w:sz w:val="22"/>
                <w:szCs w:val="22"/>
              </w:rPr>
              <w:t>Müügihind</w:t>
            </w:r>
          </w:p>
        </w:tc>
      </w:tr>
      <w:tr w:rsidR="00F12EB2" w:rsidRPr="00B850FD" w14:paraId="25DBCC22" w14:textId="77777777" w:rsidTr="007A0F6F">
        <w:tc>
          <w:tcPr>
            <w:tcW w:w="3168" w:type="dxa"/>
          </w:tcPr>
          <w:p w14:paraId="6C0404DB" w14:textId="77777777" w:rsidR="00F12EB2" w:rsidRPr="00B850FD" w:rsidRDefault="00F12EB2" w:rsidP="007A0F6F">
            <w:pPr>
              <w:rPr>
                <w:rFonts w:ascii="Verdana" w:hAnsi="Verdana"/>
                <w:sz w:val="22"/>
                <w:szCs w:val="22"/>
              </w:rPr>
            </w:pPr>
            <w:r w:rsidRPr="00B850FD">
              <w:rPr>
                <w:rFonts w:ascii="Verdana" w:hAnsi="Verdana"/>
                <w:sz w:val="22"/>
                <w:szCs w:val="22"/>
              </w:rPr>
              <w:t>Kullatud küünlajalad (2 tk komplektis)</w:t>
            </w:r>
          </w:p>
        </w:tc>
        <w:tc>
          <w:tcPr>
            <w:tcW w:w="1092" w:type="dxa"/>
          </w:tcPr>
          <w:p w14:paraId="713B26AA" w14:textId="77777777" w:rsidR="00F12EB2" w:rsidRPr="00B850FD" w:rsidRDefault="00F12EB2" w:rsidP="007A0F6F">
            <w:pPr>
              <w:rPr>
                <w:rFonts w:ascii="Verdana" w:hAnsi="Verdana"/>
                <w:sz w:val="22"/>
                <w:szCs w:val="22"/>
              </w:rPr>
            </w:pPr>
            <w:r w:rsidRPr="00B850FD">
              <w:rPr>
                <w:rFonts w:ascii="Verdana" w:hAnsi="Verdana"/>
                <w:sz w:val="22"/>
                <w:szCs w:val="22"/>
              </w:rPr>
              <w:t>25 komplekti</w:t>
            </w:r>
          </w:p>
        </w:tc>
        <w:tc>
          <w:tcPr>
            <w:tcW w:w="2131" w:type="dxa"/>
          </w:tcPr>
          <w:p w14:paraId="05473130" w14:textId="77777777" w:rsidR="00F12EB2" w:rsidRPr="00B850FD" w:rsidRDefault="00F12EB2" w:rsidP="007A0F6F">
            <w:pPr>
              <w:rPr>
                <w:rFonts w:ascii="Verdana" w:hAnsi="Verdana"/>
                <w:sz w:val="22"/>
                <w:szCs w:val="22"/>
              </w:rPr>
            </w:pPr>
            <w:r w:rsidRPr="00B850FD">
              <w:rPr>
                <w:rFonts w:ascii="Verdana" w:hAnsi="Verdana"/>
                <w:sz w:val="22"/>
                <w:szCs w:val="22"/>
              </w:rPr>
              <w:t>55 eurot komplekti kohta</w:t>
            </w:r>
          </w:p>
        </w:tc>
        <w:tc>
          <w:tcPr>
            <w:tcW w:w="2131" w:type="dxa"/>
          </w:tcPr>
          <w:p w14:paraId="1736A16F" w14:textId="77777777" w:rsidR="00F12EB2" w:rsidRPr="00B850FD" w:rsidRDefault="00F12EB2" w:rsidP="007A0F6F">
            <w:pPr>
              <w:rPr>
                <w:rFonts w:ascii="Verdana" w:hAnsi="Verdana"/>
                <w:sz w:val="22"/>
                <w:szCs w:val="22"/>
              </w:rPr>
            </w:pPr>
            <w:r w:rsidRPr="00B850FD">
              <w:rPr>
                <w:rFonts w:ascii="Verdana" w:hAnsi="Verdana"/>
                <w:sz w:val="22"/>
                <w:szCs w:val="22"/>
              </w:rPr>
              <w:t>78 eurot komplekti kohta</w:t>
            </w:r>
          </w:p>
        </w:tc>
      </w:tr>
      <w:tr w:rsidR="00F12EB2" w:rsidRPr="00B850FD" w14:paraId="0175661F" w14:textId="77777777" w:rsidTr="007A0F6F">
        <w:tc>
          <w:tcPr>
            <w:tcW w:w="3168" w:type="dxa"/>
          </w:tcPr>
          <w:p w14:paraId="7C32FFA7" w14:textId="77777777" w:rsidR="00F12EB2" w:rsidRPr="00B850FD" w:rsidRDefault="00F12EB2" w:rsidP="007A0F6F">
            <w:pPr>
              <w:rPr>
                <w:rFonts w:ascii="Verdana" w:hAnsi="Verdana"/>
                <w:sz w:val="22"/>
                <w:szCs w:val="22"/>
              </w:rPr>
            </w:pPr>
            <w:r w:rsidRPr="00B850FD">
              <w:rPr>
                <w:rFonts w:ascii="Verdana" w:hAnsi="Verdana"/>
                <w:sz w:val="22"/>
                <w:szCs w:val="22"/>
              </w:rPr>
              <w:t>Portselanfiguurid</w:t>
            </w:r>
          </w:p>
        </w:tc>
        <w:tc>
          <w:tcPr>
            <w:tcW w:w="1092" w:type="dxa"/>
          </w:tcPr>
          <w:p w14:paraId="4B869890" w14:textId="77777777" w:rsidR="00F12EB2" w:rsidRPr="00B850FD" w:rsidRDefault="00F12EB2" w:rsidP="007A0F6F">
            <w:pPr>
              <w:rPr>
                <w:rFonts w:ascii="Verdana" w:hAnsi="Verdana"/>
                <w:sz w:val="22"/>
                <w:szCs w:val="22"/>
              </w:rPr>
            </w:pPr>
            <w:r w:rsidRPr="00B850FD">
              <w:rPr>
                <w:rFonts w:ascii="Verdana" w:hAnsi="Verdana"/>
                <w:sz w:val="22"/>
                <w:szCs w:val="22"/>
              </w:rPr>
              <w:t>42</w:t>
            </w:r>
          </w:p>
        </w:tc>
        <w:tc>
          <w:tcPr>
            <w:tcW w:w="2131" w:type="dxa"/>
          </w:tcPr>
          <w:p w14:paraId="05979F90" w14:textId="77777777" w:rsidR="00F12EB2" w:rsidRPr="00B850FD" w:rsidRDefault="00F12EB2" w:rsidP="007A0F6F">
            <w:pPr>
              <w:rPr>
                <w:rFonts w:ascii="Verdana" w:hAnsi="Verdana"/>
                <w:sz w:val="22"/>
                <w:szCs w:val="22"/>
              </w:rPr>
            </w:pPr>
            <w:r w:rsidRPr="00B850FD">
              <w:rPr>
                <w:rFonts w:ascii="Verdana" w:hAnsi="Verdana"/>
                <w:sz w:val="22"/>
                <w:szCs w:val="22"/>
              </w:rPr>
              <w:t>82 eurot tk kohta</w:t>
            </w:r>
          </w:p>
        </w:tc>
        <w:tc>
          <w:tcPr>
            <w:tcW w:w="2131" w:type="dxa"/>
          </w:tcPr>
          <w:p w14:paraId="24D10339" w14:textId="77777777" w:rsidR="00F12EB2" w:rsidRPr="00B850FD" w:rsidRDefault="00F12EB2" w:rsidP="007A0F6F">
            <w:pPr>
              <w:rPr>
                <w:rFonts w:ascii="Verdana" w:hAnsi="Verdana"/>
                <w:sz w:val="22"/>
                <w:szCs w:val="22"/>
              </w:rPr>
            </w:pPr>
            <w:r w:rsidRPr="00B850FD">
              <w:rPr>
                <w:rFonts w:ascii="Verdana" w:hAnsi="Verdana"/>
                <w:sz w:val="22"/>
                <w:szCs w:val="22"/>
              </w:rPr>
              <w:t>135 eurot tk kohta</w:t>
            </w:r>
          </w:p>
        </w:tc>
      </w:tr>
      <w:tr w:rsidR="00F12EB2" w:rsidRPr="00B850FD" w14:paraId="3FFD5486" w14:textId="77777777" w:rsidTr="007A0F6F">
        <w:tc>
          <w:tcPr>
            <w:tcW w:w="3168" w:type="dxa"/>
          </w:tcPr>
          <w:p w14:paraId="0FDB6086" w14:textId="77777777" w:rsidR="00F12EB2" w:rsidRPr="00B850FD" w:rsidRDefault="00F12EB2" w:rsidP="007A0F6F">
            <w:pPr>
              <w:rPr>
                <w:rFonts w:ascii="Verdana" w:hAnsi="Verdana"/>
                <w:sz w:val="22"/>
                <w:szCs w:val="22"/>
              </w:rPr>
            </w:pPr>
            <w:r w:rsidRPr="00B850FD">
              <w:rPr>
                <w:rFonts w:ascii="Verdana" w:hAnsi="Verdana"/>
                <w:sz w:val="22"/>
                <w:szCs w:val="22"/>
              </w:rPr>
              <w:t>Dekoratiivsed seinavaibad</w:t>
            </w:r>
          </w:p>
        </w:tc>
        <w:tc>
          <w:tcPr>
            <w:tcW w:w="1092" w:type="dxa"/>
          </w:tcPr>
          <w:p w14:paraId="6E129D11" w14:textId="77777777" w:rsidR="00F12EB2" w:rsidRPr="00B850FD" w:rsidRDefault="00F12EB2" w:rsidP="007A0F6F">
            <w:pPr>
              <w:rPr>
                <w:rFonts w:ascii="Verdana" w:hAnsi="Verdana"/>
                <w:sz w:val="22"/>
                <w:szCs w:val="22"/>
              </w:rPr>
            </w:pPr>
            <w:r w:rsidRPr="00B850FD">
              <w:rPr>
                <w:rFonts w:ascii="Verdana" w:hAnsi="Verdana"/>
                <w:sz w:val="22"/>
                <w:szCs w:val="22"/>
              </w:rPr>
              <w:t>20</w:t>
            </w:r>
          </w:p>
        </w:tc>
        <w:tc>
          <w:tcPr>
            <w:tcW w:w="2131" w:type="dxa"/>
          </w:tcPr>
          <w:p w14:paraId="5B2076D8" w14:textId="77777777" w:rsidR="00F12EB2" w:rsidRPr="00B850FD" w:rsidRDefault="00F12EB2" w:rsidP="007A0F6F">
            <w:pPr>
              <w:rPr>
                <w:rFonts w:ascii="Verdana" w:hAnsi="Verdana"/>
                <w:sz w:val="22"/>
                <w:szCs w:val="22"/>
              </w:rPr>
            </w:pPr>
            <w:r w:rsidRPr="00B850FD">
              <w:rPr>
                <w:rFonts w:ascii="Verdana" w:hAnsi="Verdana"/>
                <w:sz w:val="22"/>
                <w:szCs w:val="22"/>
              </w:rPr>
              <w:t>126 eurot tk kohta</w:t>
            </w:r>
          </w:p>
        </w:tc>
        <w:tc>
          <w:tcPr>
            <w:tcW w:w="2131" w:type="dxa"/>
          </w:tcPr>
          <w:p w14:paraId="077C20A7" w14:textId="77777777" w:rsidR="00F12EB2" w:rsidRPr="00B850FD" w:rsidRDefault="00F12EB2" w:rsidP="007A0F6F">
            <w:pPr>
              <w:rPr>
                <w:rFonts w:ascii="Verdana" w:hAnsi="Verdana"/>
                <w:sz w:val="22"/>
                <w:szCs w:val="22"/>
              </w:rPr>
            </w:pPr>
            <w:r w:rsidRPr="00B850FD">
              <w:rPr>
                <w:rFonts w:ascii="Verdana" w:hAnsi="Verdana"/>
                <w:sz w:val="22"/>
                <w:szCs w:val="22"/>
              </w:rPr>
              <w:t>140 eurot tk kohta</w:t>
            </w:r>
          </w:p>
        </w:tc>
      </w:tr>
      <w:tr w:rsidR="00F12EB2" w:rsidRPr="00B850FD" w14:paraId="79D8CF0E" w14:textId="77777777" w:rsidTr="007A0F6F">
        <w:tc>
          <w:tcPr>
            <w:tcW w:w="3168" w:type="dxa"/>
          </w:tcPr>
          <w:p w14:paraId="74A078CF" w14:textId="77777777" w:rsidR="00F12EB2" w:rsidRPr="00B850FD" w:rsidRDefault="00F12EB2" w:rsidP="007A0F6F">
            <w:pPr>
              <w:rPr>
                <w:rFonts w:ascii="Verdana" w:hAnsi="Verdana"/>
                <w:sz w:val="22"/>
                <w:szCs w:val="22"/>
              </w:rPr>
            </w:pPr>
            <w:r w:rsidRPr="00B850FD">
              <w:rPr>
                <w:rFonts w:ascii="Verdana" w:hAnsi="Verdana"/>
                <w:sz w:val="22"/>
                <w:szCs w:val="22"/>
              </w:rPr>
              <w:t>Alumiiniumist riiulid</w:t>
            </w:r>
          </w:p>
        </w:tc>
        <w:tc>
          <w:tcPr>
            <w:tcW w:w="1092" w:type="dxa"/>
          </w:tcPr>
          <w:p w14:paraId="4B479F20" w14:textId="77777777" w:rsidR="00F12EB2" w:rsidRPr="00B850FD" w:rsidRDefault="00F12EB2" w:rsidP="007A0F6F">
            <w:pPr>
              <w:rPr>
                <w:rFonts w:ascii="Verdana" w:hAnsi="Verdana"/>
                <w:sz w:val="22"/>
                <w:szCs w:val="22"/>
              </w:rPr>
            </w:pPr>
            <w:r w:rsidRPr="00B850FD">
              <w:rPr>
                <w:rFonts w:ascii="Verdana" w:hAnsi="Verdana"/>
                <w:sz w:val="22"/>
                <w:szCs w:val="22"/>
              </w:rPr>
              <w:t>2</w:t>
            </w:r>
          </w:p>
        </w:tc>
        <w:tc>
          <w:tcPr>
            <w:tcW w:w="2131" w:type="dxa"/>
          </w:tcPr>
          <w:p w14:paraId="15B06745" w14:textId="77777777" w:rsidR="00F12EB2" w:rsidRPr="00B850FD" w:rsidRDefault="00F12EB2" w:rsidP="007A0F6F">
            <w:pPr>
              <w:rPr>
                <w:rFonts w:ascii="Verdana" w:hAnsi="Verdana"/>
                <w:sz w:val="22"/>
                <w:szCs w:val="22"/>
              </w:rPr>
            </w:pPr>
            <w:r w:rsidRPr="00B850FD">
              <w:rPr>
                <w:rFonts w:ascii="Verdana" w:hAnsi="Verdana"/>
                <w:sz w:val="22"/>
                <w:szCs w:val="22"/>
              </w:rPr>
              <w:t>95 eurot tk kohta</w:t>
            </w:r>
          </w:p>
        </w:tc>
        <w:tc>
          <w:tcPr>
            <w:tcW w:w="2131" w:type="dxa"/>
          </w:tcPr>
          <w:p w14:paraId="2B7670F9" w14:textId="77777777" w:rsidR="00F12EB2" w:rsidRPr="00B850FD" w:rsidRDefault="00F12EB2" w:rsidP="007A0F6F">
            <w:pPr>
              <w:rPr>
                <w:rFonts w:ascii="Verdana" w:hAnsi="Verdana"/>
                <w:sz w:val="22"/>
                <w:szCs w:val="22"/>
              </w:rPr>
            </w:pPr>
            <w:r w:rsidRPr="00B850FD">
              <w:rPr>
                <w:rFonts w:ascii="Verdana" w:hAnsi="Verdana"/>
                <w:sz w:val="22"/>
                <w:szCs w:val="22"/>
              </w:rPr>
              <w:t>150 eurot tk kohta</w:t>
            </w:r>
          </w:p>
        </w:tc>
      </w:tr>
    </w:tbl>
    <w:p w14:paraId="0D8C3AAF" w14:textId="77777777" w:rsidR="00F12EB2" w:rsidRPr="00B850FD" w:rsidRDefault="00F12EB2" w:rsidP="00F12EB2">
      <w:pPr>
        <w:rPr>
          <w:rFonts w:ascii="Verdana" w:hAnsi="Verdana"/>
          <w:sz w:val="22"/>
          <w:szCs w:val="22"/>
        </w:rPr>
      </w:pPr>
    </w:p>
    <w:p w14:paraId="57B402F2" w14:textId="77777777" w:rsidR="00F12EB2" w:rsidRPr="00B850FD" w:rsidRDefault="00F12EB2" w:rsidP="003E0C41">
      <w:pPr>
        <w:pStyle w:val="BodyText"/>
        <w:numPr>
          <w:ilvl w:val="0"/>
          <w:numId w:val="13"/>
        </w:numPr>
        <w:rPr>
          <w:rFonts w:ascii="Verdana" w:hAnsi="Verdana"/>
          <w:szCs w:val="22"/>
        </w:rPr>
      </w:pPr>
      <w:r w:rsidRPr="00B850FD">
        <w:rPr>
          <w:rFonts w:ascii="Verdana" w:hAnsi="Verdana"/>
          <w:szCs w:val="22"/>
        </w:rPr>
        <w:lastRenderedPageBreak/>
        <w:t>Kullatud küünlajalgadel on plekid ning enne müüki tuleb küünlajalad uuesti kullata. Kuldamistööde maksumus on eeldatavalt 32 eurot komplekti kohta.</w:t>
      </w:r>
    </w:p>
    <w:p w14:paraId="2FE1E0AC" w14:textId="77777777" w:rsidR="00F12EB2" w:rsidRPr="00B850FD" w:rsidRDefault="00F12EB2" w:rsidP="003E0C41">
      <w:pPr>
        <w:numPr>
          <w:ilvl w:val="0"/>
          <w:numId w:val="13"/>
        </w:numPr>
        <w:rPr>
          <w:rFonts w:ascii="Verdana" w:hAnsi="Verdana"/>
          <w:sz w:val="22"/>
          <w:szCs w:val="22"/>
        </w:rPr>
      </w:pPr>
      <w:r w:rsidRPr="00B850FD">
        <w:rPr>
          <w:rFonts w:ascii="Verdana" w:hAnsi="Verdana"/>
          <w:sz w:val="22"/>
          <w:szCs w:val="22"/>
        </w:rPr>
        <w:t>Portselanfiguuride pakendid on saanud katuselekkes kahjustada ning tuleb tellida uued pakendid, mille maksumuseks on 10 eurot tk.</w:t>
      </w:r>
    </w:p>
    <w:p w14:paraId="0774E966" w14:textId="77777777" w:rsidR="00F12EB2" w:rsidRPr="00B850FD" w:rsidRDefault="00F12EB2" w:rsidP="003E0C41">
      <w:pPr>
        <w:numPr>
          <w:ilvl w:val="0"/>
          <w:numId w:val="13"/>
        </w:numPr>
        <w:rPr>
          <w:rFonts w:ascii="Verdana" w:hAnsi="Verdana"/>
          <w:sz w:val="22"/>
          <w:szCs w:val="22"/>
        </w:rPr>
      </w:pPr>
      <w:r w:rsidRPr="00B850FD">
        <w:rPr>
          <w:rFonts w:ascii="Verdana" w:hAnsi="Verdana"/>
          <w:sz w:val="22"/>
          <w:szCs w:val="22"/>
        </w:rPr>
        <w:t>Dekoratiivsed seinavaibad on niiskunud ja osaliselt plekkidega. Juhtkonna otsusel on nende puhastamine kulukas ja seetõttu otsustatakse nad müüa 40% allahindlusega tavalisest müügihinnast.</w:t>
      </w:r>
    </w:p>
    <w:p w14:paraId="2B2AA966" w14:textId="77777777" w:rsidR="00F12EB2" w:rsidRPr="00B850FD" w:rsidRDefault="00F12EB2" w:rsidP="003E0C41">
      <w:pPr>
        <w:numPr>
          <w:ilvl w:val="0"/>
          <w:numId w:val="13"/>
        </w:numPr>
        <w:rPr>
          <w:rFonts w:ascii="Verdana" w:hAnsi="Verdana"/>
          <w:sz w:val="22"/>
          <w:szCs w:val="22"/>
        </w:rPr>
      </w:pPr>
      <w:r w:rsidRPr="00B850FD">
        <w:rPr>
          <w:rFonts w:ascii="Verdana" w:hAnsi="Verdana"/>
          <w:sz w:val="22"/>
          <w:szCs w:val="22"/>
        </w:rPr>
        <w:t>Riiulid on osaliselt mõlkis ning nad tuleb asendada, milleks kulub 25 eurot tk kohta.</w:t>
      </w:r>
    </w:p>
    <w:p w14:paraId="1EB18280" w14:textId="77777777" w:rsidR="00F12EB2" w:rsidRPr="00B850FD" w:rsidRDefault="00F12EB2" w:rsidP="00F12EB2">
      <w:pPr>
        <w:ind w:left="360"/>
        <w:rPr>
          <w:rFonts w:ascii="Verdana" w:hAnsi="Verdana"/>
          <w:sz w:val="22"/>
          <w:szCs w:val="22"/>
        </w:rPr>
      </w:pPr>
    </w:p>
    <w:p w14:paraId="1AE8372D" w14:textId="77777777" w:rsidR="00F12EB2" w:rsidRPr="00B850FD" w:rsidRDefault="00F12EB2" w:rsidP="00F12EB2">
      <w:pPr>
        <w:pStyle w:val="BodyText2"/>
        <w:rPr>
          <w:rFonts w:ascii="Verdana" w:hAnsi="Verdana"/>
          <w:sz w:val="22"/>
          <w:szCs w:val="22"/>
        </w:rPr>
      </w:pPr>
      <w:r w:rsidRPr="00B850FD">
        <w:rPr>
          <w:rFonts w:ascii="Verdana" w:hAnsi="Verdana"/>
          <w:sz w:val="22"/>
          <w:szCs w:val="22"/>
        </w:rPr>
        <w:t>Kalkuleerida laovarude neto realiseerimismaksumus.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9"/>
        <w:gridCol w:w="3328"/>
        <w:gridCol w:w="2170"/>
        <w:gridCol w:w="1475"/>
      </w:tblGrid>
      <w:tr w:rsidR="00F12EB2" w:rsidRPr="00B850FD" w14:paraId="18CDC59F" w14:textId="77777777" w:rsidTr="007A0F6F">
        <w:tc>
          <w:tcPr>
            <w:tcW w:w="2130" w:type="dxa"/>
          </w:tcPr>
          <w:p w14:paraId="5999888C" w14:textId="77777777" w:rsidR="00F12EB2" w:rsidRPr="00B850FD" w:rsidRDefault="00F12EB2" w:rsidP="007A0F6F">
            <w:pPr>
              <w:rPr>
                <w:rFonts w:ascii="Verdana" w:hAnsi="Verdana"/>
                <w:sz w:val="22"/>
                <w:szCs w:val="22"/>
              </w:rPr>
            </w:pPr>
          </w:p>
        </w:tc>
        <w:tc>
          <w:tcPr>
            <w:tcW w:w="2130" w:type="dxa"/>
          </w:tcPr>
          <w:p w14:paraId="72183C79" w14:textId="77777777" w:rsidR="00F12EB2" w:rsidRPr="00B850FD" w:rsidRDefault="00F12EB2" w:rsidP="007A0F6F">
            <w:pPr>
              <w:rPr>
                <w:rFonts w:ascii="Verdana" w:hAnsi="Verdana"/>
                <w:sz w:val="22"/>
                <w:szCs w:val="22"/>
              </w:rPr>
            </w:pPr>
            <w:proofErr w:type="spellStart"/>
            <w:r w:rsidRPr="00B850FD">
              <w:rPr>
                <w:rFonts w:ascii="Verdana" w:hAnsi="Verdana"/>
                <w:sz w:val="22"/>
                <w:szCs w:val="22"/>
              </w:rPr>
              <w:t>Netorealiseerimismaksumus</w:t>
            </w:r>
            <w:proofErr w:type="spellEnd"/>
          </w:p>
          <w:p w14:paraId="26D4D117" w14:textId="77777777" w:rsidR="00F12EB2" w:rsidRPr="00B850FD" w:rsidRDefault="00F12EB2" w:rsidP="007A0F6F">
            <w:pPr>
              <w:rPr>
                <w:rFonts w:ascii="Verdana" w:hAnsi="Verdana"/>
                <w:sz w:val="22"/>
                <w:szCs w:val="22"/>
              </w:rPr>
            </w:pPr>
            <w:r w:rsidRPr="00B850FD">
              <w:rPr>
                <w:rFonts w:ascii="Verdana" w:hAnsi="Verdana"/>
                <w:sz w:val="22"/>
                <w:szCs w:val="22"/>
              </w:rPr>
              <w:t>kaubaartikli kohta</w:t>
            </w:r>
          </w:p>
        </w:tc>
        <w:tc>
          <w:tcPr>
            <w:tcW w:w="2131" w:type="dxa"/>
          </w:tcPr>
          <w:p w14:paraId="4D661ED2" w14:textId="77777777" w:rsidR="00F12EB2" w:rsidRPr="00B850FD" w:rsidRDefault="00F12EB2" w:rsidP="007A0F6F">
            <w:pPr>
              <w:rPr>
                <w:rFonts w:ascii="Verdana" w:hAnsi="Verdana"/>
                <w:sz w:val="22"/>
                <w:szCs w:val="22"/>
              </w:rPr>
            </w:pPr>
            <w:r w:rsidRPr="00B850FD">
              <w:rPr>
                <w:rFonts w:ascii="Verdana" w:hAnsi="Verdana"/>
                <w:sz w:val="22"/>
                <w:szCs w:val="22"/>
              </w:rPr>
              <w:t>Soetusmaksumus</w:t>
            </w:r>
          </w:p>
        </w:tc>
        <w:tc>
          <w:tcPr>
            <w:tcW w:w="2131" w:type="dxa"/>
          </w:tcPr>
          <w:p w14:paraId="61B9325B" w14:textId="77777777" w:rsidR="00F12EB2" w:rsidRPr="00B850FD" w:rsidRDefault="00F12EB2" w:rsidP="007A0F6F">
            <w:pPr>
              <w:rPr>
                <w:rFonts w:ascii="Verdana" w:hAnsi="Verdana"/>
                <w:sz w:val="22"/>
                <w:szCs w:val="22"/>
              </w:rPr>
            </w:pPr>
            <w:r w:rsidRPr="00B850FD">
              <w:rPr>
                <w:rFonts w:ascii="Verdana" w:hAnsi="Verdana"/>
                <w:sz w:val="22"/>
                <w:szCs w:val="22"/>
              </w:rPr>
              <w:t>Madalaim maksumus</w:t>
            </w:r>
          </w:p>
        </w:tc>
      </w:tr>
      <w:tr w:rsidR="00F12EB2" w:rsidRPr="00B850FD" w14:paraId="246B8794" w14:textId="77777777" w:rsidTr="007A0F6F">
        <w:tc>
          <w:tcPr>
            <w:tcW w:w="2130" w:type="dxa"/>
          </w:tcPr>
          <w:p w14:paraId="29232234" w14:textId="77777777" w:rsidR="00F12EB2" w:rsidRPr="00B850FD" w:rsidRDefault="00F12EB2" w:rsidP="007A0F6F">
            <w:pPr>
              <w:rPr>
                <w:rFonts w:ascii="Verdana" w:hAnsi="Verdana"/>
                <w:sz w:val="22"/>
                <w:szCs w:val="22"/>
              </w:rPr>
            </w:pPr>
            <w:r w:rsidRPr="00B850FD">
              <w:rPr>
                <w:rFonts w:ascii="Verdana" w:hAnsi="Verdana"/>
                <w:sz w:val="22"/>
                <w:szCs w:val="22"/>
              </w:rPr>
              <w:t>Kullatud küünlajalad</w:t>
            </w:r>
          </w:p>
        </w:tc>
        <w:tc>
          <w:tcPr>
            <w:tcW w:w="2130" w:type="dxa"/>
          </w:tcPr>
          <w:p w14:paraId="43E3FCA2" w14:textId="77777777" w:rsidR="00F12EB2" w:rsidRPr="00B850FD" w:rsidRDefault="00F12EB2" w:rsidP="007A0F6F">
            <w:pPr>
              <w:rPr>
                <w:rFonts w:ascii="Verdana" w:hAnsi="Verdana"/>
                <w:sz w:val="22"/>
                <w:szCs w:val="22"/>
              </w:rPr>
            </w:pPr>
          </w:p>
        </w:tc>
        <w:tc>
          <w:tcPr>
            <w:tcW w:w="2131" w:type="dxa"/>
          </w:tcPr>
          <w:p w14:paraId="1C5FA13B" w14:textId="77777777" w:rsidR="00F12EB2" w:rsidRPr="00B850FD" w:rsidRDefault="00F12EB2" w:rsidP="007A0F6F">
            <w:pPr>
              <w:rPr>
                <w:rFonts w:ascii="Verdana" w:hAnsi="Verdana"/>
                <w:sz w:val="22"/>
                <w:szCs w:val="22"/>
              </w:rPr>
            </w:pPr>
          </w:p>
        </w:tc>
        <w:tc>
          <w:tcPr>
            <w:tcW w:w="2131" w:type="dxa"/>
          </w:tcPr>
          <w:p w14:paraId="1BB907C3" w14:textId="77777777" w:rsidR="00F12EB2" w:rsidRPr="00B850FD" w:rsidRDefault="00F12EB2" w:rsidP="007A0F6F">
            <w:pPr>
              <w:rPr>
                <w:rFonts w:ascii="Verdana" w:hAnsi="Verdana"/>
                <w:sz w:val="22"/>
                <w:szCs w:val="22"/>
              </w:rPr>
            </w:pPr>
          </w:p>
        </w:tc>
      </w:tr>
      <w:tr w:rsidR="00F12EB2" w:rsidRPr="00B850FD" w14:paraId="09359DB2" w14:textId="77777777" w:rsidTr="007A0F6F">
        <w:tc>
          <w:tcPr>
            <w:tcW w:w="2130" w:type="dxa"/>
          </w:tcPr>
          <w:p w14:paraId="4C3CF409" w14:textId="77777777" w:rsidR="00F12EB2" w:rsidRPr="00B850FD" w:rsidRDefault="00F12EB2" w:rsidP="007A0F6F">
            <w:pPr>
              <w:rPr>
                <w:rFonts w:ascii="Verdana" w:hAnsi="Verdana"/>
                <w:sz w:val="22"/>
                <w:szCs w:val="22"/>
              </w:rPr>
            </w:pPr>
            <w:r w:rsidRPr="00B850FD">
              <w:rPr>
                <w:rFonts w:ascii="Verdana" w:hAnsi="Verdana"/>
                <w:sz w:val="22"/>
                <w:szCs w:val="22"/>
              </w:rPr>
              <w:t>Portselanfiguurid</w:t>
            </w:r>
          </w:p>
        </w:tc>
        <w:tc>
          <w:tcPr>
            <w:tcW w:w="2130" w:type="dxa"/>
          </w:tcPr>
          <w:p w14:paraId="596ACABF" w14:textId="77777777" w:rsidR="00F12EB2" w:rsidRPr="00B850FD" w:rsidRDefault="00F12EB2" w:rsidP="007A0F6F">
            <w:pPr>
              <w:rPr>
                <w:rFonts w:ascii="Verdana" w:hAnsi="Verdana"/>
                <w:sz w:val="22"/>
                <w:szCs w:val="22"/>
              </w:rPr>
            </w:pPr>
          </w:p>
        </w:tc>
        <w:tc>
          <w:tcPr>
            <w:tcW w:w="2131" w:type="dxa"/>
          </w:tcPr>
          <w:p w14:paraId="70F0D42E" w14:textId="77777777" w:rsidR="00F12EB2" w:rsidRPr="00B850FD" w:rsidRDefault="00F12EB2" w:rsidP="007A0F6F">
            <w:pPr>
              <w:rPr>
                <w:rFonts w:ascii="Verdana" w:hAnsi="Verdana"/>
                <w:sz w:val="22"/>
                <w:szCs w:val="22"/>
              </w:rPr>
            </w:pPr>
          </w:p>
        </w:tc>
        <w:tc>
          <w:tcPr>
            <w:tcW w:w="2131" w:type="dxa"/>
          </w:tcPr>
          <w:p w14:paraId="6208DDE6" w14:textId="77777777" w:rsidR="00F12EB2" w:rsidRPr="00B850FD" w:rsidRDefault="00F12EB2" w:rsidP="007A0F6F">
            <w:pPr>
              <w:rPr>
                <w:rFonts w:ascii="Verdana" w:hAnsi="Verdana"/>
                <w:sz w:val="22"/>
                <w:szCs w:val="22"/>
              </w:rPr>
            </w:pPr>
          </w:p>
        </w:tc>
      </w:tr>
      <w:tr w:rsidR="00F12EB2" w:rsidRPr="00B850FD" w14:paraId="48979077" w14:textId="77777777" w:rsidTr="007A0F6F">
        <w:tc>
          <w:tcPr>
            <w:tcW w:w="2130" w:type="dxa"/>
          </w:tcPr>
          <w:p w14:paraId="68EF60AC" w14:textId="77777777" w:rsidR="00F12EB2" w:rsidRPr="00B850FD" w:rsidRDefault="00F12EB2" w:rsidP="007A0F6F">
            <w:pPr>
              <w:rPr>
                <w:rFonts w:ascii="Verdana" w:hAnsi="Verdana"/>
                <w:sz w:val="22"/>
                <w:szCs w:val="22"/>
              </w:rPr>
            </w:pPr>
            <w:r w:rsidRPr="00B850FD">
              <w:rPr>
                <w:rFonts w:ascii="Verdana" w:hAnsi="Verdana"/>
                <w:sz w:val="22"/>
                <w:szCs w:val="22"/>
              </w:rPr>
              <w:t>Dekoratiivsed seinavaibad</w:t>
            </w:r>
          </w:p>
        </w:tc>
        <w:tc>
          <w:tcPr>
            <w:tcW w:w="2130" w:type="dxa"/>
          </w:tcPr>
          <w:p w14:paraId="425C8A5D" w14:textId="77777777" w:rsidR="00F12EB2" w:rsidRPr="00B850FD" w:rsidRDefault="00F12EB2" w:rsidP="007A0F6F">
            <w:pPr>
              <w:rPr>
                <w:rFonts w:ascii="Verdana" w:hAnsi="Verdana"/>
                <w:sz w:val="22"/>
                <w:szCs w:val="22"/>
              </w:rPr>
            </w:pPr>
          </w:p>
        </w:tc>
        <w:tc>
          <w:tcPr>
            <w:tcW w:w="2131" w:type="dxa"/>
          </w:tcPr>
          <w:p w14:paraId="7334F07E" w14:textId="77777777" w:rsidR="00F12EB2" w:rsidRPr="00B850FD" w:rsidRDefault="00F12EB2" w:rsidP="007A0F6F">
            <w:pPr>
              <w:rPr>
                <w:rFonts w:ascii="Verdana" w:hAnsi="Verdana"/>
                <w:sz w:val="22"/>
                <w:szCs w:val="22"/>
              </w:rPr>
            </w:pPr>
          </w:p>
        </w:tc>
        <w:tc>
          <w:tcPr>
            <w:tcW w:w="2131" w:type="dxa"/>
          </w:tcPr>
          <w:p w14:paraId="50FB0264" w14:textId="77777777" w:rsidR="00F12EB2" w:rsidRPr="00B850FD" w:rsidRDefault="00F12EB2" w:rsidP="007A0F6F">
            <w:pPr>
              <w:rPr>
                <w:rFonts w:ascii="Verdana" w:hAnsi="Verdana"/>
                <w:sz w:val="22"/>
                <w:szCs w:val="22"/>
              </w:rPr>
            </w:pPr>
          </w:p>
        </w:tc>
      </w:tr>
      <w:tr w:rsidR="00F12EB2" w:rsidRPr="00B850FD" w14:paraId="57A57654" w14:textId="77777777" w:rsidTr="007A0F6F">
        <w:tc>
          <w:tcPr>
            <w:tcW w:w="2130" w:type="dxa"/>
          </w:tcPr>
          <w:p w14:paraId="798E12C6" w14:textId="77777777" w:rsidR="00F12EB2" w:rsidRPr="00B850FD" w:rsidRDefault="00F12EB2" w:rsidP="007A0F6F">
            <w:pPr>
              <w:rPr>
                <w:rFonts w:ascii="Verdana" w:hAnsi="Verdana"/>
                <w:sz w:val="22"/>
                <w:szCs w:val="22"/>
              </w:rPr>
            </w:pPr>
            <w:r w:rsidRPr="00B850FD">
              <w:rPr>
                <w:rFonts w:ascii="Verdana" w:hAnsi="Verdana"/>
                <w:sz w:val="22"/>
                <w:szCs w:val="22"/>
              </w:rPr>
              <w:t>Alumiiniumist riiulid</w:t>
            </w:r>
          </w:p>
        </w:tc>
        <w:tc>
          <w:tcPr>
            <w:tcW w:w="2130" w:type="dxa"/>
          </w:tcPr>
          <w:p w14:paraId="5A732532" w14:textId="77777777" w:rsidR="00F12EB2" w:rsidRPr="00B850FD" w:rsidRDefault="00F12EB2" w:rsidP="007A0F6F">
            <w:pPr>
              <w:rPr>
                <w:rFonts w:ascii="Verdana" w:hAnsi="Verdana"/>
                <w:sz w:val="22"/>
                <w:szCs w:val="22"/>
              </w:rPr>
            </w:pPr>
          </w:p>
        </w:tc>
        <w:tc>
          <w:tcPr>
            <w:tcW w:w="2131" w:type="dxa"/>
          </w:tcPr>
          <w:p w14:paraId="0E66E554" w14:textId="77777777" w:rsidR="00F12EB2" w:rsidRPr="00B850FD" w:rsidRDefault="00F12EB2" w:rsidP="007A0F6F">
            <w:pPr>
              <w:rPr>
                <w:rFonts w:ascii="Verdana" w:hAnsi="Verdana"/>
                <w:sz w:val="22"/>
                <w:szCs w:val="22"/>
              </w:rPr>
            </w:pPr>
          </w:p>
        </w:tc>
        <w:tc>
          <w:tcPr>
            <w:tcW w:w="2131" w:type="dxa"/>
          </w:tcPr>
          <w:p w14:paraId="1C788C27" w14:textId="77777777" w:rsidR="00F12EB2" w:rsidRPr="00B850FD" w:rsidRDefault="00F12EB2" w:rsidP="007A0F6F">
            <w:pPr>
              <w:rPr>
                <w:rFonts w:ascii="Verdana" w:hAnsi="Verdana"/>
                <w:sz w:val="22"/>
                <w:szCs w:val="22"/>
              </w:rPr>
            </w:pPr>
          </w:p>
        </w:tc>
      </w:tr>
    </w:tbl>
    <w:p w14:paraId="01B95D45" w14:textId="77777777" w:rsidR="00F12EB2" w:rsidRPr="00B850FD" w:rsidRDefault="00F12EB2" w:rsidP="00F12EB2">
      <w:pPr>
        <w:rPr>
          <w:rFonts w:ascii="Verdana" w:hAnsi="Verdana"/>
          <w:b/>
          <w:bCs/>
          <w:sz w:val="22"/>
          <w:szCs w:val="22"/>
        </w:rPr>
      </w:pPr>
    </w:p>
    <w:p w14:paraId="3F3BD0FF" w14:textId="6C99D3AA" w:rsidR="00F12EB2" w:rsidRPr="00B850FD" w:rsidRDefault="00F12EB2" w:rsidP="00F12EB2">
      <w:pPr>
        <w:rPr>
          <w:rFonts w:ascii="Verdana" w:hAnsi="Verdana"/>
          <w:sz w:val="22"/>
          <w:szCs w:val="22"/>
        </w:rPr>
      </w:pPr>
      <w:r w:rsidRPr="00B850FD">
        <w:rPr>
          <w:rFonts w:ascii="Verdana" w:hAnsi="Verdana"/>
          <w:sz w:val="22"/>
          <w:szCs w:val="22"/>
        </w:rPr>
        <w:t>Millises summas tuleb laovarusid bilansis seisuga 31.12.  kajastada ja kui palju tuleb varusid alla hinnata</w:t>
      </w:r>
      <w:r w:rsidR="00256D81" w:rsidRPr="00B850FD">
        <w:rPr>
          <w:rFonts w:ascii="Verdana" w:hAnsi="Verdana"/>
          <w:sz w:val="22"/>
          <w:szCs w:val="22"/>
        </w:rPr>
        <w:t>, kirjendada tehing.</w:t>
      </w:r>
      <w:r w:rsidRPr="00B850FD">
        <w:rPr>
          <w:rFonts w:ascii="Verdana" w:hAnsi="Verdana"/>
          <w:sz w:val="22"/>
          <w:szCs w:val="22"/>
        </w:rPr>
        <w:t xml:space="preserve"> </w:t>
      </w:r>
    </w:p>
    <w:p w14:paraId="74CD9191" w14:textId="77777777" w:rsidR="00F12EB2" w:rsidRPr="00B850FD" w:rsidRDefault="00F12EB2" w:rsidP="00F12EB2">
      <w:pPr>
        <w:rPr>
          <w:rFonts w:ascii="Verdana" w:hAnsi="Verdana"/>
          <w:sz w:val="22"/>
          <w:szCs w:val="22"/>
        </w:rPr>
      </w:pPr>
    </w:p>
    <w:p w14:paraId="0AEEBB88" w14:textId="52107879" w:rsidR="00F12EB2" w:rsidRDefault="00F12EB2" w:rsidP="00307A51">
      <w:pPr>
        <w:jc w:val="both"/>
        <w:rPr>
          <w:rFonts w:ascii="Verdana" w:hAnsi="Verdana"/>
          <w:sz w:val="22"/>
          <w:szCs w:val="22"/>
        </w:rPr>
      </w:pPr>
    </w:p>
    <w:p w14:paraId="2F1AC070" w14:textId="77777777" w:rsidR="00307A51" w:rsidRDefault="00307A51" w:rsidP="00307A51">
      <w:pPr>
        <w:jc w:val="both"/>
        <w:rPr>
          <w:rFonts w:ascii="Verdana" w:hAnsi="Verdana"/>
          <w:sz w:val="22"/>
          <w:szCs w:val="22"/>
        </w:rPr>
      </w:pPr>
    </w:p>
    <w:p w14:paraId="53368ECE" w14:textId="77777777" w:rsidR="00307A51" w:rsidRDefault="00307A51" w:rsidP="00307A51">
      <w:pPr>
        <w:jc w:val="both"/>
        <w:rPr>
          <w:rFonts w:ascii="Verdana" w:hAnsi="Verdana"/>
          <w:sz w:val="22"/>
          <w:szCs w:val="22"/>
        </w:rPr>
      </w:pPr>
    </w:p>
    <w:p w14:paraId="07AD8162" w14:textId="77777777" w:rsidR="00307A51" w:rsidRDefault="00307A51" w:rsidP="00307A51">
      <w:pPr>
        <w:jc w:val="both"/>
        <w:rPr>
          <w:rFonts w:ascii="Verdana" w:hAnsi="Verdana"/>
          <w:sz w:val="22"/>
          <w:szCs w:val="22"/>
        </w:rPr>
      </w:pPr>
    </w:p>
    <w:p w14:paraId="63B60ABA" w14:textId="77777777" w:rsidR="00307A51" w:rsidRDefault="00307A51" w:rsidP="00307A51">
      <w:pPr>
        <w:jc w:val="both"/>
        <w:rPr>
          <w:rFonts w:ascii="Verdana" w:hAnsi="Verdana"/>
          <w:sz w:val="22"/>
          <w:szCs w:val="22"/>
        </w:rPr>
      </w:pPr>
    </w:p>
    <w:p w14:paraId="2E7625BA" w14:textId="77777777" w:rsidR="00307A51" w:rsidRDefault="00307A51" w:rsidP="00307A51">
      <w:pPr>
        <w:jc w:val="both"/>
        <w:rPr>
          <w:rFonts w:ascii="Verdana" w:hAnsi="Verdana"/>
          <w:sz w:val="22"/>
          <w:szCs w:val="22"/>
        </w:rPr>
      </w:pPr>
    </w:p>
    <w:p w14:paraId="4EFF8307" w14:textId="77777777" w:rsidR="00307A51" w:rsidRDefault="00307A51" w:rsidP="00307A51">
      <w:pPr>
        <w:jc w:val="both"/>
        <w:rPr>
          <w:rFonts w:ascii="Verdana" w:hAnsi="Verdana"/>
          <w:sz w:val="22"/>
          <w:szCs w:val="22"/>
        </w:rPr>
      </w:pPr>
    </w:p>
    <w:p w14:paraId="69A9075A" w14:textId="77777777" w:rsidR="00307A51" w:rsidRDefault="00307A51" w:rsidP="00307A51">
      <w:pPr>
        <w:jc w:val="both"/>
        <w:rPr>
          <w:rFonts w:ascii="Verdana" w:hAnsi="Verdana"/>
          <w:sz w:val="22"/>
          <w:szCs w:val="22"/>
        </w:rPr>
      </w:pPr>
    </w:p>
    <w:p w14:paraId="5B00D543" w14:textId="77777777" w:rsidR="00307A51" w:rsidRDefault="00307A51" w:rsidP="00307A51">
      <w:pPr>
        <w:jc w:val="both"/>
        <w:rPr>
          <w:rFonts w:ascii="Verdana" w:hAnsi="Verdana"/>
          <w:sz w:val="22"/>
          <w:szCs w:val="22"/>
        </w:rPr>
      </w:pPr>
    </w:p>
    <w:p w14:paraId="53449178" w14:textId="77777777" w:rsidR="00307A51" w:rsidRDefault="00307A51" w:rsidP="00307A51">
      <w:pPr>
        <w:jc w:val="both"/>
        <w:rPr>
          <w:rFonts w:ascii="Verdana" w:hAnsi="Verdana"/>
          <w:sz w:val="22"/>
          <w:szCs w:val="22"/>
        </w:rPr>
      </w:pPr>
    </w:p>
    <w:p w14:paraId="39EE15AF" w14:textId="77777777" w:rsidR="00307A51" w:rsidRDefault="00307A51" w:rsidP="00307A51">
      <w:pPr>
        <w:jc w:val="both"/>
        <w:rPr>
          <w:rFonts w:ascii="Verdana" w:hAnsi="Verdana"/>
          <w:sz w:val="22"/>
          <w:szCs w:val="22"/>
        </w:rPr>
      </w:pPr>
    </w:p>
    <w:p w14:paraId="305F65E4" w14:textId="77777777" w:rsidR="00307A51" w:rsidRDefault="00307A51" w:rsidP="00307A51">
      <w:pPr>
        <w:jc w:val="both"/>
        <w:rPr>
          <w:rFonts w:ascii="Verdana" w:hAnsi="Verdana"/>
          <w:sz w:val="22"/>
          <w:szCs w:val="22"/>
        </w:rPr>
      </w:pPr>
    </w:p>
    <w:p w14:paraId="35B25C2E" w14:textId="77777777" w:rsidR="00307A51" w:rsidRDefault="00307A51" w:rsidP="00307A51">
      <w:pPr>
        <w:jc w:val="both"/>
        <w:rPr>
          <w:rFonts w:ascii="Verdana" w:hAnsi="Verdana"/>
          <w:sz w:val="22"/>
          <w:szCs w:val="22"/>
        </w:rPr>
      </w:pPr>
    </w:p>
    <w:p w14:paraId="56CF1F0E" w14:textId="77777777" w:rsidR="00307A51" w:rsidRDefault="00307A51" w:rsidP="00307A51">
      <w:pPr>
        <w:jc w:val="both"/>
        <w:rPr>
          <w:rFonts w:ascii="Verdana" w:hAnsi="Verdana"/>
          <w:sz w:val="22"/>
          <w:szCs w:val="22"/>
        </w:rPr>
      </w:pPr>
    </w:p>
    <w:p w14:paraId="5B181640" w14:textId="77777777" w:rsidR="00307A51" w:rsidRDefault="00307A51" w:rsidP="00307A51">
      <w:pPr>
        <w:jc w:val="both"/>
        <w:rPr>
          <w:rFonts w:ascii="Verdana" w:hAnsi="Verdana"/>
          <w:sz w:val="22"/>
          <w:szCs w:val="22"/>
        </w:rPr>
      </w:pPr>
    </w:p>
    <w:p w14:paraId="025AB20B" w14:textId="77777777" w:rsidR="00307A51" w:rsidRDefault="00307A51" w:rsidP="00307A51">
      <w:pPr>
        <w:jc w:val="both"/>
        <w:rPr>
          <w:rFonts w:ascii="Verdana" w:hAnsi="Verdana"/>
          <w:sz w:val="22"/>
          <w:szCs w:val="22"/>
        </w:rPr>
      </w:pPr>
    </w:p>
    <w:p w14:paraId="2EB1F90B" w14:textId="77777777" w:rsidR="00307A51" w:rsidRDefault="00307A51" w:rsidP="00307A51">
      <w:pPr>
        <w:jc w:val="both"/>
        <w:rPr>
          <w:rFonts w:ascii="Verdana" w:hAnsi="Verdana"/>
          <w:sz w:val="22"/>
          <w:szCs w:val="22"/>
        </w:rPr>
      </w:pPr>
    </w:p>
    <w:p w14:paraId="6BBFC8B4" w14:textId="77777777" w:rsidR="00307A51" w:rsidRDefault="00307A51" w:rsidP="00307A51">
      <w:pPr>
        <w:jc w:val="both"/>
        <w:rPr>
          <w:rFonts w:ascii="Verdana" w:hAnsi="Verdana"/>
          <w:sz w:val="22"/>
          <w:szCs w:val="22"/>
        </w:rPr>
      </w:pPr>
    </w:p>
    <w:p w14:paraId="503711D4" w14:textId="77777777" w:rsidR="00307A51" w:rsidRDefault="00307A51" w:rsidP="00307A51">
      <w:pPr>
        <w:jc w:val="both"/>
        <w:rPr>
          <w:rFonts w:ascii="Verdana" w:hAnsi="Verdana"/>
          <w:sz w:val="22"/>
          <w:szCs w:val="22"/>
        </w:rPr>
      </w:pPr>
    </w:p>
    <w:p w14:paraId="6A1693F2" w14:textId="77777777" w:rsidR="00307A51" w:rsidRDefault="00307A51" w:rsidP="00307A51">
      <w:pPr>
        <w:jc w:val="both"/>
        <w:rPr>
          <w:rFonts w:ascii="Verdana" w:hAnsi="Verdana"/>
          <w:sz w:val="22"/>
          <w:szCs w:val="22"/>
        </w:rPr>
      </w:pPr>
    </w:p>
    <w:p w14:paraId="6DA042F7" w14:textId="77777777" w:rsidR="00307A51" w:rsidRDefault="00307A51" w:rsidP="00307A51">
      <w:pPr>
        <w:jc w:val="both"/>
        <w:rPr>
          <w:rFonts w:ascii="Verdana" w:hAnsi="Verdana"/>
          <w:sz w:val="22"/>
          <w:szCs w:val="22"/>
        </w:rPr>
      </w:pPr>
    </w:p>
    <w:p w14:paraId="0AF104D9" w14:textId="77777777" w:rsidR="00307A51" w:rsidRDefault="00307A51" w:rsidP="00307A51">
      <w:pPr>
        <w:jc w:val="both"/>
        <w:rPr>
          <w:rFonts w:ascii="Verdana" w:hAnsi="Verdana"/>
          <w:sz w:val="22"/>
          <w:szCs w:val="22"/>
        </w:rPr>
      </w:pPr>
    </w:p>
    <w:p w14:paraId="37619DB4" w14:textId="77777777" w:rsidR="00307A51" w:rsidRPr="00B850FD" w:rsidRDefault="00307A51" w:rsidP="00307A51">
      <w:pPr>
        <w:jc w:val="both"/>
        <w:rPr>
          <w:rFonts w:ascii="Verdana" w:hAnsi="Verdana"/>
          <w:sz w:val="22"/>
          <w:szCs w:val="22"/>
        </w:rPr>
      </w:pPr>
    </w:p>
    <w:p w14:paraId="38DEAFF5" w14:textId="77777777" w:rsidR="00F12EB2" w:rsidRPr="00B850FD" w:rsidRDefault="00F12EB2" w:rsidP="004763F5">
      <w:pPr>
        <w:ind w:left="360"/>
        <w:jc w:val="both"/>
        <w:rPr>
          <w:rFonts w:ascii="Verdana" w:hAnsi="Verdana"/>
          <w:sz w:val="22"/>
          <w:szCs w:val="22"/>
        </w:rPr>
      </w:pPr>
    </w:p>
    <w:p w14:paraId="7FD176BE" w14:textId="77777777" w:rsidR="000D5F58" w:rsidRPr="00B850FD" w:rsidRDefault="000D5F58" w:rsidP="00D816D5">
      <w:pPr>
        <w:jc w:val="both"/>
        <w:rPr>
          <w:rFonts w:ascii="Verdana" w:hAnsi="Verdana"/>
          <w:b/>
          <w:sz w:val="22"/>
          <w:szCs w:val="22"/>
        </w:rPr>
      </w:pPr>
    </w:p>
    <w:tbl>
      <w:tblPr>
        <w:tblW w:w="9592" w:type="dxa"/>
        <w:tblInd w:w="55" w:type="dxa"/>
        <w:tblCellMar>
          <w:left w:w="70" w:type="dxa"/>
          <w:right w:w="70" w:type="dxa"/>
        </w:tblCellMar>
        <w:tblLook w:val="04A0" w:firstRow="1" w:lastRow="0" w:firstColumn="1" w:lastColumn="0" w:noHBand="0" w:noVBand="1"/>
      </w:tblPr>
      <w:tblGrid>
        <w:gridCol w:w="4675"/>
        <w:gridCol w:w="727"/>
        <w:gridCol w:w="640"/>
        <w:gridCol w:w="292"/>
        <w:gridCol w:w="684"/>
        <w:gridCol w:w="461"/>
        <w:gridCol w:w="326"/>
        <w:gridCol w:w="169"/>
        <w:gridCol w:w="292"/>
        <w:gridCol w:w="1471"/>
      </w:tblGrid>
      <w:tr w:rsidR="000D5F58" w:rsidRPr="00B850FD" w14:paraId="1D4AD07C" w14:textId="77777777" w:rsidTr="00DE7D46">
        <w:trPr>
          <w:trHeight w:val="255"/>
        </w:trPr>
        <w:tc>
          <w:tcPr>
            <w:tcW w:w="7660" w:type="dxa"/>
            <w:gridSpan w:val="7"/>
            <w:tcBorders>
              <w:top w:val="nil"/>
              <w:left w:val="nil"/>
              <w:bottom w:val="nil"/>
              <w:right w:val="nil"/>
            </w:tcBorders>
            <w:shd w:val="clear" w:color="auto" w:fill="auto"/>
            <w:noWrap/>
            <w:vAlign w:val="bottom"/>
          </w:tcPr>
          <w:p w14:paraId="21C54DF0" w14:textId="67597D03" w:rsidR="000D5F58" w:rsidRPr="00B850FD" w:rsidRDefault="000D5F58" w:rsidP="00DE7D46">
            <w:pPr>
              <w:pStyle w:val="ListParagraph"/>
              <w:ind w:left="0"/>
              <w:rPr>
                <w:rFonts w:ascii="Verdana" w:hAnsi="Verdana"/>
                <w:b/>
                <w:color w:val="000000"/>
                <w:sz w:val="22"/>
                <w:szCs w:val="22"/>
                <w:lang w:eastAsia="et-EE"/>
              </w:rPr>
            </w:pPr>
            <w:r w:rsidRPr="00B850FD">
              <w:rPr>
                <w:rFonts w:ascii="Verdana" w:hAnsi="Verdana"/>
                <w:b/>
                <w:color w:val="000000"/>
                <w:sz w:val="22"/>
                <w:szCs w:val="22"/>
                <w:lang w:eastAsia="et-EE"/>
              </w:rPr>
              <w:lastRenderedPageBreak/>
              <w:t>Ülesanne</w:t>
            </w:r>
            <w:r w:rsidR="00056245" w:rsidRPr="00B850FD">
              <w:rPr>
                <w:rFonts w:ascii="Verdana" w:hAnsi="Verdana"/>
                <w:b/>
                <w:color w:val="000000"/>
                <w:sz w:val="22"/>
                <w:szCs w:val="22"/>
                <w:lang w:eastAsia="et-EE"/>
              </w:rPr>
              <w:t xml:space="preserve"> </w:t>
            </w:r>
            <w:r w:rsidR="00F12EB2" w:rsidRPr="00B850FD">
              <w:rPr>
                <w:rFonts w:ascii="Verdana" w:hAnsi="Verdana"/>
                <w:b/>
                <w:color w:val="000000"/>
                <w:sz w:val="22"/>
                <w:szCs w:val="22"/>
                <w:lang w:eastAsia="et-EE"/>
              </w:rPr>
              <w:t>9</w:t>
            </w:r>
          </w:p>
          <w:p w14:paraId="294BADDB" w14:textId="77777777" w:rsidR="000D5F58" w:rsidRPr="00B850FD" w:rsidRDefault="000D5F58" w:rsidP="00DE7D46">
            <w:pPr>
              <w:pStyle w:val="ListParagraph"/>
              <w:ind w:left="0"/>
              <w:rPr>
                <w:rFonts w:ascii="Verdana" w:hAnsi="Verdana"/>
                <w:color w:val="000000"/>
                <w:sz w:val="22"/>
                <w:szCs w:val="22"/>
                <w:lang w:eastAsia="et-EE"/>
              </w:rPr>
            </w:pPr>
            <w:r w:rsidRPr="00B850FD">
              <w:rPr>
                <w:rFonts w:ascii="Verdana" w:hAnsi="Verdana"/>
                <w:color w:val="000000"/>
                <w:sz w:val="22"/>
                <w:szCs w:val="22"/>
                <w:lang w:eastAsia="et-EE"/>
              </w:rPr>
              <w:t>Ettevõttes kasutatakse laovarude hindamiseks järgmisi meetodeid:</w:t>
            </w:r>
          </w:p>
        </w:tc>
        <w:tc>
          <w:tcPr>
            <w:tcW w:w="1932" w:type="dxa"/>
            <w:gridSpan w:val="3"/>
            <w:tcBorders>
              <w:top w:val="nil"/>
              <w:left w:val="nil"/>
              <w:bottom w:val="nil"/>
              <w:right w:val="nil"/>
            </w:tcBorders>
            <w:shd w:val="clear" w:color="auto" w:fill="auto"/>
            <w:noWrap/>
            <w:vAlign w:val="bottom"/>
          </w:tcPr>
          <w:p w14:paraId="575970D7" w14:textId="77777777" w:rsidR="000D5F58" w:rsidRPr="00B850FD" w:rsidRDefault="000D5F58" w:rsidP="00DE7D46">
            <w:pPr>
              <w:rPr>
                <w:rFonts w:ascii="Verdana" w:hAnsi="Verdana"/>
                <w:color w:val="000000"/>
                <w:sz w:val="22"/>
                <w:szCs w:val="22"/>
              </w:rPr>
            </w:pPr>
          </w:p>
        </w:tc>
      </w:tr>
      <w:tr w:rsidR="000D5F58" w:rsidRPr="00B850FD" w14:paraId="26284DD7" w14:textId="77777777" w:rsidTr="00DE7D46">
        <w:trPr>
          <w:trHeight w:val="255"/>
        </w:trPr>
        <w:tc>
          <w:tcPr>
            <w:tcW w:w="4675" w:type="dxa"/>
            <w:tcBorders>
              <w:top w:val="nil"/>
              <w:left w:val="nil"/>
              <w:bottom w:val="nil"/>
              <w:right w:val="nil"/>
            </w:tcBorders>
            <w:shd w:val="clear" w:color="auto" w:fill="auto"/>
            <w:noWrap/>
            <w:vAlign w:val="bottom"/>
          </w:tcPr>
          <w:p w14:paraId="5A2CD97F" w14:textId="77777777" w:rsidR="000D5F58" w:rsidRPr="00B850FD" w:rsidRDefault="000D5F58" w:rsidP="00DE7D46">
            <w:pPr>
              <w:rPr>
                <w:rFonts w:ascii="Verdana" w:hAnsi="Verdana"/>
                <w:bCs/>
                <w:sz w:val="22"/>
                <w:szCs w:val="22"/>
              </w:rPr>
            </w:pPr>
            <w:r w:rsidRPr="00B850FD">
              <w:rPr>
                <w:rFonts w:ascii="Verdana" w:hAnsi="Verdana"/>
                <w:bCs/>
                <w:sz w:val="22"/>
                <w:szCs w:val="22"/>
              </w:rPr>
              <w:t>A</w:t>
            </w:r>
          </w:p>
        </w:tc>
        <w:tc>
          <w:tcPr>
            <w:tcW w:w="1222" w:type="dxa"/>
            <w:gridSpan w:val="2"/>
            <w:tcBorders>
              <w:top w:val="nil"/>
              <w:left w:val="nil"/>
              <w:bottom w:val="nil"/>
              <w:right w:val="nil"/>
            </w:tcBorders>
            <w:shd w:val="clear" w:color="auto" w:fill="auto"/>
            <w:noWrap/>
            <w:vAlign w:val="bottom"/>
          </w:tcPr>
          <w:p w14:paraId="05A0BCAD"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FIFO</w:t>
            </w:r>
          </w:p>
        </w:tc>
        <w:tc>
          <w:tcPr>
            <w:tcW w:w="976" w:type="dxa"/>
            <w:gridSpan w:val="2"/>
            <w:tcBorders>
              <w:top w:val="nil"/>
              <w:left w:val="nil"/>
              <w:bottom w:val="nil"/>
              <w:right w:val="nil"/>
            </w:tcBorders>
            <w:shd w:val="clear" w:color="auto" w:fill="auto"/>
            <w:noWrap/>
            <w:vAlign w:val="bottom"/>
          </w:tcPr>
          <w:p w14:paraId="0272DCAB" w14:textId="77777777" w:rsidR="000D5F58" w:rsidRPr="00B850FD" w:rsidRDefault="000D5F58" w:rsidP="00DE7D46">
            <w:pPr>
              <w:rPr>
                <w:rFonts w:ascii="Verdana" w:hAnsi="Verdana"/>
                <w:color w:val="000000"/>
                <w:sz w:val="22"/>
                <w:szCs w:val="22"/>
              </w:rPr>
            </w:pPr>
          </w:p>
        </w:tc>
        <w:tc>
          <w:tcPr>
            <w:tcW w:w="787" w:type="dxa"/>
            <w:gridSpan w:val="2"/>
            <w:tcBorders>
              <w:top w:val="nil"/>
              <w:left w:val="nil"/>
              <w:bottom w:val="nil"/>
              <w:right w:val="nil"/>
            </w:tcBorders>
            <w:shd w:val="clear" w:color="auto" w:fill="auto"/>
            <w:noWrap/>
            <w:vAlign w:val="bottom"/>
          </w:tcPr>
          <w:p w14:paraId="0B8838DB" w14:textId="77777777" w:rsidR="000D5F58" w:rsidRPr="00B850FD" w:rsidRDefault="000D5F58" w:rsidP="00DE7D46">
            <w:pPr>
              <w:rPr>
                <w:rFonts w:ascii="Verdana" w:hAnsi="Verdana"/>
                <w:color w:val="000000"/>
                <w:sz w:val="22"/>
                <w:szCs w:val="22"/>
              </w:rPr>
            </w:pPr>
          </w:p>
        </w:tc>
        <w:tc>
          <w:tcPr>
            <w:tcW w:w="1932" w:type="dxa"/>
            <w:gridSpan w:val="3"/>
            <w:tcBorders>
              <w:top w:val="nil"/>
              <w:left w:val="nil"/>
              <w:bottom w:val="nil"/>
              <w:right w:val="nil"/>
            </w:tcBorders>
            <w:shd w:val="clear" w:color="auto" w:fill="auto"/>
            <w:noWrap/>
            <w:vAlign w:val="bottom"/>
          </w:tcPr>
          <w:p w14:paraId="03F9EDE6" w14:textId="77777777" w:rsidR="000D5F58" w:rsidRPr="00B850FD" w:rsidRDefault="000D5F58" w:rsidP="00DE7D46">
            <w:pPr>
              <w:rPr>
                <w:rFonts w:ascii="Verdana" w:hAnsi="Verdana"/>
                <w:color w:val="000000"/>
                <w:sz w:val="22"/>
                <w:szCs w:val="22"/>
              </w:rPr>
            </w:pPr>
          </w:p>
        </w:tc>
      </w:tr>
      <w:tr w:rsidR="000D5F58" w:rsidRPr="00B850FD" w14:paraId="5C58AC5A" w14:textId="77777777" w:rsidTr="00DE7D46">
        <w:trPr>
          <w:trHeight w:val="255"/>
        </w:trPr>
        <w:tc>
          <w:tcPr>
            <w:tcW w:w="4675" w:type="dxa"/>
            <w:tcBorders>
              <w:top w:val="nil"/>
              <w:left w:val="nil"/>
              <w:bottom w:val="nil"/>
              <w:right w:val="nil"/>
            </w:tcBorders>
            <w:shd w:val="clear" w:color="auto" w:fill="auto"/>
            <w:noWrap/>
            <w:vAlign w:val="bottom"/>
          </w:tcPr>
          <w:p w14:paraId="733EEBA6" w14:textId="77777777" w:rsidR="000D5F58" w:rsidRPr="00B850FD" w:rsidRDefault="000D5F58" w:rsidP="00DE7D46">
            <w:pPr>
              <w:rPr>
                <w:rFonts w:ascii="Verdana" w:hAnsi="Verdana"/>
                <w:bCs/>
                <w:sz w:val="22"/>
                <w:szCs w:val="22"/>
              </w:rPr>
            </w:pPr>
            <w:r w:rsidRPr="00B850FD">
              <w:rPr>
                <w:rFonts w:ascii="Verdana" w:hAnsi="Verdana"/>
                <w:bCs/>
                <w:sz w:val="22"/>
                <w:szCs w:val="22"/>
              </w:rPr>
              <w:t>B</w:t>
            </w:r>
          </w:p>
        </w:tc>
        <w:tc>
          <w:tcPr>
            <w:tcW w:w="4917" w:type="dxa"/>
            <w:gridSpan w:val="9"/>
            <w:tcBorders>
              <w:top w:val="nil"/>
              <w:left w:val="nil"/>
              <w:bottom w:val="nil"/>
              <w:right w:val="nil"/>
            </w:tcBorders>
            <w:shd w:val="clear" w:color="auto" w:fill="auto"/>
            <w:noWrap/>
            <w:vAlign w:val="bottom"/>
          </w:tcPr>
          <w:p w14:paraId="4FE3419B"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Kaalutud keskmine soetusmaksumus (pidevarvestus)</w:t>
            </w:r>
          </w:p>
        </w:tc>
      </w:tr>
      <w:tr w:rsidR="000D5F58" w:rsidRPr="00B850FD" w14:paraId="538D611B" w14:textId="77777777" w:rsidTr="00DE7D46">
        <w:trPr>
          <w:trHeight w:val="255"/>
        </w:trPr>
        <w:tc>
          <w:tcPr>
            <w:tcW w:w="6873" w:type="dxa"/>
            <w:gridSpan w:val="5"/>
            <w:tcBorders>
              <w:top w:val="nil"/>
              <w:left w:val="nil"/>
              <w:bottom w:val="nil"/>
              <w:right w:val="nil"/>
            </w:tcBorders>
            <w:shd w:val="clear" w:color="auto" w:fill="auto"/>
            <w:noWrap/>
            <w:vAlign w:val="bottom"/>
          </w:tcPr>
          <w:p w14:paraId="50D8D8C1" w14:textId="77777777" w:rsidR="000D5F58" w:rsidRPr="00B850FD" w:rsidRDefault="000D5F58" w:rsidP="00DE7D46">
            <w:pPr>
              <w:rPr>
                <w:rFonts w:ascii="Verdana" w:hAnsi="Verdana"/>
                <w:sz w:val="22"/>
                <w:szCs w:val="22"/>
              </w:rPr>
            </w:pPr>
            <w:r w:rsidRPr="00B850FD">
              <w:rPr>
                <w:rFonts w:ascii="Verdana" w:hAnsi="Verdana"/>
                <w:sz w:val="22"/>
                <w:szCs w:val="22"/>
              </w:rPr>
              <w:t xml:space="preserve">Laoartikli </w:t>
            </w:r>
            <w:smartTag w:uri="urn:schemas-microsoft-com:office:smarttags" w:element="stockticker">
              <w:r w:rsidRPr="00B850FD">
                <w:rPr>
                  <w:rFonts w:ascii="Verdana" w:hAnsi="Verdana"/>
                  <w:sz w:val="22"/>
                  <w:szCs w:val="22"/>
                </w:rPr>
                <w:t>ASD</w:t>
              </w:r>
            </w:smartTag>
            <w:r w:rsidRPr="00B850FD">
              <w:rPr>
                <w:rFonts w:ascii="Verdana" w:hAnsi="Verdana"/>
                <w:sz w:val="22"/>
                <w:szCs w:val="22"/>
              </w:rPr>
              <w:t>125 hinnad sõltuvad ostetud kogustest</w:t>
            </w:r>
          </w:p>
        </w:tc>
        <w:tc>
          <w:tcPr>
            <w:tcW w:w="787" w:type="dxa"/>
            <w:gridSpan w:val="2"/>
            <w:tcBorders>
              <w:top w:val="nil"/>
              <w:left w:val="nil"/>
              <w:bottom w:val="nil"/>
              <w:right w:val="nil"/>
            </w:tcBorders>
            <w:shd w:val="clear" w:color="auto" w:fill="auto"/>
            <w:noWrap/>
            <w:vAlign w:val="bottom"/>
          </w:tcPr>
          <w:p w14:paraId="2A0038B6" w14:textId="77777777" w:rsidR="000D5F58" w:rsidRPr="00B850FD" w:rsidRDefault="000D5F58" w:rsidP="00DE7D46">
            <w:pPr>
              <w:rPr>
                <w:rFonts w:ascii="Verdana" w:hAnsi="Verdana"/>
                <w:color w:val="000000"/>
                <w:sz w:val="22"/>
                <w:szCs w:val="22"/>
              </w:rPr>
            </w:pPr>
          </w:p>
        </w:tc>
        <w:tc>
          <w:tcPr>
            <w:tcW w:w="1932" w:type="dxa"/>
            <w:gridSpan w:val="3"/>
            <w:tcBorders>
              <w:top w:val="nil"/>
              <w:left w:val="nil"/>
              <w:bottom w:val="nil"/>
              <w:right w:val="nil"/>
            </w:tcBorders>
            <w:shd w:val="clear" w:color="auto" w:fill="auto"/>
            <w:noWrap/>
            <w:vAlign w:val="bottom"/>
          </w:tcPr>
          <w:p w14:paraId="658C545D" w14:textId="77777777" w:rsidR="000D5F58" w:rsidRPr="00B850FD" w:rsidRDefault="000D5F58" w:rsidP="00DE7D46">
            <w:pPr>
              <w:rPr>
                <w:rFonts w:ascii="Verdana" w:hAnsi="Verdana"/>
                <w:color w:val="000000"/>
                <w:sz w:val="22"/>
                <w:szCs w:val="22"/>
              </w:rPr>
            </w:pPr>
          </w:p>
        </w:tc>
      </w:tr>
      <w:tr w:rsidR="000D5F58" w:rsidRPr="00B850FD" w14:paraId="4BF92B12" w14:textId="77777777" w:rsidTr="00DE7D46">
        <w:trPr>
          <w:trHeight w:val="270"/>
        </w:trPr>
        <w:tc>
          <w:tcPr>
            <w:tcW w:w="9592" w:type="dxa"/>
            <w:gridSpan w:val="10"/>
            <w:tcBorders>
              <w:top w:val="nil"/>
              <w:left w:val="nil"/>
              <w:bottom w:val="nil"/>
              <w:right w:val="nil"/>
            </w:tcBorders>
            <w:shd w:val="clear" w:color="auto" w:fill="auto"/>
            <w:noWrap/>
            <w:vAlign w:val="bottom"/>
          </w:tcPr>
          <w:p w14:paraId="71D3232B" w14:textId="77777777" w:rsidR="000D5F58" w:rsidRPr="00B850FD" w:rsidRDefault="000D5F58" w:rsidP="00DE7D46">
            <w:pPr>
              <w:rPr>
                <w:rFonts w:ascii="Verdana" w:hAnsi="Verdana"/>
                <w:sz w:val="22"/>
                <w:szCs w:val="22"/>
              </w:rPr>
            </w:pPr>
            <w:r w:rsidRPr="00B850FD">
              <w:rPr>
                <w:rFonts w:ascii="Verdana" w:hAnsi="Verdana"/>
                <w:sz w:val="22"/>
                <w:szCs w:val="22"/>
              </w:rPr>
              <w:t>Kaupa tuuakse Inglismaalt ning hinnad on näidatud  Suurbritannia naelsterlingides (</w:t>
            </w:r>
            <w:smartTag w:uri="urn:schemas-microsoft-com:office:smarttags" w:element="stockticker">
              <w:r w:rsidRPr="00B850FD">
                <w:rPr>
                  <w:rFonts w:ascii="Verdana" w:hAnsi="Verdana"/>
                  <w:sz w:val="22"/>
                  <w:szCs w:val="22"/>
                </w:rPr>
                <w:t>GBP</w:t>
              </w:r>
            </w:smartTag>
            <w:r w:rsidRPr="00B850FD">
              <w:rPr>
                <w:rFonts w:ascii="Verdana" w:hAnsi="Verdana"/>
                <w:sz w:val="22"/>
                <w:szCs w:val="22"/>
              </w:rPr>
              <w:t>)</w:t>
            </w:r>
          </w:p>
        </w:tc>
      </w:tr>
      <w:tr w:rsidR="000D5F58" w:rsidRPr="00B850FD" w14:paraId="7C31154E" w14:textId="77777777" w:rsidTr="00DE7D46">
        <w:trPr>
          <w:gridAfter w:val="2"/>
          <w:wAfter w:w="1763" w:type="dxa"/>
          <w:trHeight w:val="255"/>
        </w:trPr>
        <w:tc>
          <w:tcPr>
            <w:tcW w:w="5402" w:type="dxa"/>
            <w:gridSpan w:val="2"/>
            <w:tcBorders>
              <w:top w:val="single" w:sz="8" w:space="0" w:color="auto"/>
              <w:left w:val="single" w:sz="8" w:space="0" w:color="auto"/>
              <w:bottom w:val="single" w:sz="4" w:space="0" w:color="auto"/>
              <w:right w:val="single" w:sz="4" w:space="0" w:color="auto"/>
            </w:tcBorders>
            <w:shd w:val="clear" w:color="auto" w:fill="auto"/>
            <w:noWrap/>
            <w:vAlign w:val="bottom"/>
          </w:tcPr>
          <w:p w14:paraId="30F63485"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w:t>
            </w:r>
          </w:p>
        </w:tc>
        <w:tc>
          <w:tcPr>
            <w:tcW w:w="495" w:type="dxa"/>
            <w:tcBorders>
              <w:top w:val="single" w:sz="8" w:space="0" w:color="auto"/>
              <w:left w:val="nil"/>
              <w:bottom w:val="single" w:sz="4" w:space="0" w:color="auto"/>
              <w:right w:val="single" w:sz="4" w:space="0" w:color="auto"/>
            </w:tcBorders>
            <w:shd w:val="clear" w:color="auto" w:fill="auto"/>
            <w:noWrap/>
            <w:vAlign w:val="bottom"/>
          </w:tcPr>
          <w:p w14:paraId="7049AA21" w14:textId="77777777" w:rsidR="000D5F58" w:rsidRPr="00B850FD" w:rsidRDefault="000D5F58" w:rsidP="00DE7D46">
            <w:pPr>
              <w:jc w:val="center"/>
              <w:rPr>
                <w:rFonts w:ascii="Verdana" w:hAnsi="Verdana"/>
                <w:b/>
                <w:bCs/>
                <w:sz w:val="22"/>
                <w:szCs w:val="22"/>
              </w:rPr>
            </w:pPr>
            <w:r w:rsidRPr="00B850FD">
              <w:rPr>
                <w:rFonts w:ascii="Verdana" w:hAnsi="Verdana"/>
                <w:b/>
                <w:bCs/>
                <w:sz w:val="22"/>
                <w:szCs w:val="22"/>
              </w:rPr>
              <w:t>A</w:t>
            </w:r>
          </w:p>
        </w:tc>
        <w:tc>
          <w:tcPr>
            <w:tcW w:w="1932" w:type="dxa"/>
            <w:gridSpan w:val="5"/>
            <w:tcBorders>
              <w:top w:val="nil"/>
              <w:left w:val="nil"/>
              <w:bottom w:val="nil"/>
              <w:right w:val="nil"/>
            </w:tcBorders>
            <w:shd w:val="clear" w:color="auto" w:fill="auto"/>
            <w:noWrap/>
            <w:vAlign w:val="bottom"/>
          </w:tcPr>
          <w:p w14:paraId="5510AFB2" w14:textId="77777777" w:rsidR="000D5F58" w:rsidRPr="00B850FD" w:rsidRDefault="000D5F58" w:rsidP="00DE7D46">
            <w:pPr>
              <w:rPr>
                <w:rFonts w:ascii="Verdana" w:hAnsi="Verdana"/>
                <w:color w:val="000000"/>
                <w:sz w:val="22"/>
                <w:szCs w:val="22"/>
              </w:rPr>
            </w:pPr>
          </w:p>
        </w:tc>
      </w:tr>
      <w:tr w:rsidR="000D5F58" w:rsidRPr="00B850FD" w14:paraId="37AAD620" w14:textId="77777777" w:rsidTr="00DE7D46">
        <w:trPr>
          <w:gridAfter w:val="2"/>
          <w:wAfter w:w="1763" w:type="dxa"/>
          <w:trHeight w:val="255"/>
        </w:trPr>
        <w:tc>
          <w:tcPr>
            <w:tcW w:w="5402" w:type="dxa"/>
            <w:gridSpan w:val="2"/>
            <w:tcBorders>
              <w:top w:val="nil"/>
              <w:left w:val="single" w:sz="8" w:space="0" w:color="auto"/>
              <w:bottom w:val="single" w:sz="4" w:space="0" w:color="auto"/>
              <w:right w:val="single" w:sz="4" w:space="0" w:color="auto"/>
            </w:tcBorders>
            <w:shd w:val="clear" w:color="auto" w:fill="auto"/>
            <w:noWrap/>
            <w:vAlign w:val="bottom"/>
          </w:tcPr>
          <w:p w14:paraId="020B42C8"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alla 25</w:t>
            </w:r>
          </w:p>
        </w:tc>
        <w:tc>
          <w:tcPr>
            <w:tcW w:w="495" w:type="dxa"/>
            <w:tcBorders>
              <w:top w:val="nil"/>
              <w:left w:val="nil"/>
              <w:bottom w:val="single" w:sz="4" w:space="0" w:color="auto"/>
              <w:right w:val="single" w:sz="4" w:space="0" w:color="auto"/>
            </w:tcBorders>
            <w:shd w:val="clear" w:color="auto" w:fill="auto"/>
            <w:noWrap/>
            <w:vAlign w:val="bottom"/>
          </w:tcPr>
          <w:p w14:paraId="050DA670"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0,50</w:t>
            </w:r>
          </w:p>
        </w:tc>
        <w:tc>
          <w:tcPr>
            <w:tcW w:w="1932" w:type="dxa"/>
            <w:gridSpan w:val="5"/>
            <w:tcBorders>
              <w:top w:val="nil"/>
              <w:left w:val="nil"/>
              <w:bottom w:val="nil"/>
              <w:right w:val="nil"/>
            </w:tcBorders>
            <w:shd w:val="clear" w:color="auto" w:fill="auto"/>
            <w:noWrap/>
            <w:vAlign w:val="bottom"/>
          </w:tcPr>
          <w:p w14:paraId="77B6B781" w14:textId="77777777" w:rsidR="000D5F58" w:rsidRPr="00B850FD" w:rsidRDefault="000D5F58" w:rsidP="00DE7D46">
            <w:pPr>
              <w:rPr>
                <w:rFonts w:ascii="Verdana" w:hAnsi="Verdana"/>
                <w:color w:val="000000"/>
                <w:sz w:val="22"/>
                <w:szCs w:val="22"/>
              </w:rPr>
            </w:pPr>
          </w:p>
        </w:tc>
      </w:tr>
      <w:tr w:rsidR="000D5F58" w:rsidRPr="00B850FD" w14:paraId="3C8B0FE0" w14:textId="77777777" w:rsidTr="00DE7D46">
        <w:trPr>
          <w:gridAfter w:val="2"/>
          <w:wAfter w:w="1763" w:type="dxa"/>
          <w:trHeight w:val="255"/>
        </w:trPr>
        <w:tc>
          <w:tcPr>
            <w:tcW w:w="5402" w:type="dxa"/>
            <w:gridSpan w:val="2"/>
            <w:tcBorders>
              <w:top w:val="nil"/>
              <w:left w:val="single" w:sz="8" w:space="0" w:color="auto"/>
              <w:bottom w:val="single" w:sz="4" w:space="0" w:color="auto"/>
              <w:right w:val="single" w:sz="4" w:space="0" w:color="auto"/>
            </w:tcBorders>
            <w:shd w:val="clear" w:color="auto" w:fill="auto"/>
            <w:noWrap/>
            <w:vAlign w:val="bottom"/>
          </w:tcPr>
          <w:p w14:paraId="2FE56783"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25-49</w:t>
            </w:r>
          </w:p>
        </w:tc>
        <w:tc>
          <w:tcPr>
            <w:tcW w:w="495" w:type="dxa"/>
            <w:tcBorders>
              <w:top w:val="nil"/>
              <w:left w:val="nil"/>
              <w:bottom w:val="single" w:sz="4" w:space="0" w:color="auto"/>
              <w:right w:val="single" w:sz="4" w:space="0" w:color="auto"/>
            </w:tcBorders>
            <w:shd w:val="clear" w:color="auto" w:fill="auto"/>
            <w:noWrap/>
            <w:vAlign w:val="bottom"/>
          </w:tcPr>
          <w:p w14:paraId="0EC0D6EC"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0,48</w:t>
            </w:r>
          </w:p>
        </w:tc>
        <w:tc>
          <w:tcPr>
            <w:tcW w:w="1932" w:type="dxa"/>
            <w:gridSpan w:val="5"/>
            <w:tcBorders>
              <w:top w:val="nil"/>
              <w:left w:val="nil"/>
              <w:bottom w:val="nil"/>
              <w:right w:val="nil"/>
            </w:tcBorders>
            <w:shd w:val="clear" w:color="auto" w:fill="auto"/>
            <w:noWrap/>
            <w:vAlign w:val="bottom"/>
          </w:tcPr>
          <w:p w14:paraId="1701D668" w14:textId="77777777" w:rsidR="000D5F58" w:rsidRPr="00B850FD" w:rsidRDefault="000D5F58" w:rsidP="00DE7D46">
            <w:pPr>
              <w:rPr>
                <w:rFonts w:ascii="Verdana" w:hAnsi="Verdana"/>
                <w:color w:val="000000"/>
                <w:sz w:val="22"/>
                <w:szCs w:val="22"/>
              </w:rPr>
            </w:pPr>
          </w:p>
        </w:tc>
      </w:tr>
      <w:tr w:rsidR="000D5F58" w:rsidRPr="00B850FD" w14:paraId="31418904" w14:textId="77777777" w:rsidTr="00DE7D46">
        <w:trPr>
          <w:gridAfter w:val="2"/>
          <w:wAfter w:w="1763" w:type="dxa"/>
          <w:trHeight w:val="255"/>
        </w:trPr>
        <w:tc>
          <w:tcPr>
            <w:tcW w:w="5402" w:type="dxa"/>
            <w:gridSpan w:val="2"/>
            <w:tcBorders>
              <w:top w:val="nil"/>
              <w:left w:val="single" w:sz="8" w:space="0" w:color="auto"/>
              <w:bottom w:val="single" w:sz="4" w:space="0" w:color="auto"/>
              <w:right w:val="single" w:sz="4" w:space="0" w:color="auto"/>
            </w:tcBorders>
            <w:shd w:val="clear" w:color="auto" w:fill="auto"/>
            <w:noWrap/>
            <w:vAlign w:val="bottom"/>
          </w:tcPr>
          <w:p w14:paraId="3DECD1C7"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50-99</w:t>
            </w:r>
          </w:p>
        </w:tc>
        <w:tc>
          <w:tcPr>
            <w:tcW w:w="495" w:type="dxa"/>
            <w:tcBorders>
              <w:top w:val="nil"/>
              <w:left w:val="nil"/>
              <w:bottom w:val="single" w:sz="4" w:space="0" w:color="auto"/>
              <w:right w:val="single" w:sz="4" w:space="0" w:color="auto"/>
            </w:tcBorders>
            <w:shd w:val="clear" w:color="auto" w:fill="auto"/>
            <w:noWrap/>
            <w:vAlign w:val="bottom"/>
          </w:tcPr>
          <w:p w14:paraId="41388B1F"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0,44</w:t>
            </w:r>
          </w:p>
        </w:tc>
        <w:tc>
          <w:tcPr>
            <w:tcW w:w="1932" w:type="dxa"/>
            <w:gridSpan w:val="5"/>
            <w:tcBorders>
              <w:top w:val="nil"/>
              <w:left w:val="nil"/>
              <w:bottom w:val="nil"/>
              <w:right w:val="nil"/>
            </w:tcBorders>
            <w:shd w:val="clear" w:color="auto" w:fill="auto"/>
            <w:noWrap/>
            <w:vAlign w:val="bottom"/>
          </w:tcPr>
          <w:p w14:paraId="313DF735" w14:textId="77777777" w:rsidR="000D5F58" w:rsidRPr="00B850FD" w:rsidRDefault="000D5F58" w:rsidP="00DE7D46">
            <w:pPr>
              <w:rPr>
                <w:rFonts w:ascii="Verdana" w:hAnsi="Verdana"/>
                <w:color w:val="000000"/>
                <w:sz w:val="22"/>
                <w:szCs w:val="22"/>
              </w:rPr>
            </w:pPr>
          </w:p>
        </w:tc>
      </w:tr>
      <w:tr w:rsidR="000D5F58" w:rsidRPr="00B850FD" w14:paraId="45473FAF" w14:textId="77777777" w:rsidTr="00DE7D46">
        <w:trPr>
          <w:gridAfter w:val="2"/>
          <w:wAfter w:w="1763" w:type="dxa"/>
          <w:trHeight w:val="270"/>
        </w:trPr>
        <w:tc>
          <w:tcPr>
            <w:tcW w:w="5402" w:type="dxa"/>
            <w:gridSpan w:val="2"/>
            <w:tcBorders>
              <w:top w:val="nil"/>
              <w:left w:val="single" w:sz="8" w:space="0" w:color="auto"/>
              <w:bottom w:val="single" w:sz="4" w:space="0" w:color="auto"/>
              <w:right w:val="single" w:sz="4" w:space="0" w:color="auto"/>
            </w:tcBorders>
            <w:shd w:val="clear" w:color="auto" w:fill="auto"/>
            <w:noWrap/>
            <w:vAlign w:val="bottom"/>
          </w:tcPr>
          <w:p w14:paraId="3A323359"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100+</w:t>
            </w:r>
          </w:p>
        </w:tc>
        <w:tc>
          <w:tcPr>
            <w:tcW w:w="495" w:type="dxa"/>
            <w:tcBorders>
              <w:top w:val="nil"/>
              <w:left w:val="nil"/>
              <w:bottom w:val="single" w:sz="8" w:space="0" w:color="auto"/>
              <w:right w:val="single" w:sz="4" w:space="0" w:color="auto"/>
            </w:tcBorders>
            <w:shd w:val="clear" w:color="auto" w:fill="auto"/>
            <w:noWrap/>
            <w:vAlign w:val="bottom"/>
          </w:tcPr>
          <w:p w14:paraId="32E8AF74"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0,40</w:t>
            </w:r>
          </w:p>
        </w:tc>
        <w:tc>
          <w:tcPr>
            <w:tcW w:w="1932" w:type="dxa"/>
            <w:gridSpan w:val="5"/>
            <w:tcBorders>
              <w:top w:val="nil"/>
              <w:left w:val="nil"/>
              <w:bottom w:val="nil"/>
              <w:right w:val="nil"/>
            </w:tcBorders>
            <w:shd w:val="clear" w:color="auto" w:fill="auto"/>
            <w:noWrap/>
            <w:vAlign w:val="bottom"/>
          </w:tcPr>
          <w:p w14:paraId="239FD1FB" w14:textId="77777777" w:rsidR="000D5F58" w:rsidRPr="00B850FD" w:rsidRDefault="000D5F58" w:rsidP="00DE7D46">
            <w:pPr>
              <w:rPr>
                <w:rFonts w:ascii="Verdana" w:hAnsi="Verdana"/>
                <w:color w:val="000000"/>
                <w:sz w:val="22"/>
                <w:szCs w:val="22"/>
              </w:rPr>
            </w:pPr>
          </w:p>
        </w:tc>
      </w:tr>
      <w:tr w:rsidR="000D5F58" w:rsidRPr="00B850FD" w14:paraId="01E461BD" w14:textId="77777777" w:rsidTr="00DE7D46">
        <w:trPr>
          <w:trHeight w:val="255"/>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62EA93"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xml:space="preserve">GBP keskmine kurss kalkulatsioonideks: 1 </w:t>
            </w:r>
            <w:smartTag w:uri="urn:schemas-microsoft-com:office:smarttags" w:element="stockticker">
              <w:r w:rsidRPr="00B850FD">
                <w:rPr>
                  <w:rFonts w:ascii="Verdana" w:hAnsi="Verdana"/>
                  <w:color w:val="000000"/>
                  <w:sz w:val="22"/>
                  <w:szCs w:val="22"/>
                </w:rPr>
                <w:t>GBP</w:t>
              </w:r>
            </w:smartTag>
            <w:r w:rsidRPr="00B850FD">
              <w:rPr>
                <w:rFonts w:ascii="Verdana" w:hAnsi="Verdana"/>
                <w:color w:val="000000"/>
                <w:sz w:val="22"/>
                <w:szCs w:val="22"/>
              </w:rPr>
              <w:t xml:space="preserve"> = 1,2  EUR</w:t>
            </w:r>
          </w:p>
        </w:tc>
        <w:tc>
          <w:tcPr>
            <w:tcW w:w="495" w:type="dxa"/>
            <w:tcBorders>
              <w:top w:val="nil"/>
              <w:left w:val="nil"/>
              <w:bottom w:val="nil"/>
              <w:right w:val="nil"/>
            </w:tcBorders>
            <w:shd w:val="clear" w:color="auto" w:fill="auto"/>
            <w:noWrap/>
            <w:vAlign w:val="bottom"/>
          </w:tcPr>
          <w:p w14:paraId="42CDE69D" w14:textId="77777777" w:rsidR="000D5F58" w:rsidRPr="00B850FD" w:rsidRDefault="000D5F58" w:rsidP="00DE7D46">
            <w:pPr>
              <w:jc w:val="center"/>
              <w:rPr>
                <w:rFonts w:ascii="Verdana" w:hAnsi="Verdana"/>
                <w:color w:val="000000"/>
                <w:sz w:val="22"/>
                <w:szCs w:val="22"/>
              </w:rPr>
            </w:pPr>
          </w:p>
        </w:tc>
        <w:tc>
          <w:tcPr>
            <w:tcW w:w="976" w:type="dxa"/>
            <w:gridSpan w:val="2"/>
            <w:tcBorders>
              <w:top w:val="nil"/>
              <w:left w:val="nil"/>
              <w:bottom w:val="nil"/>
              <w:right w:val="nil"/>
            </w:tcBorders>
            <w:shd w:val="clear" w:color="auto" w:fill="auto"/>
            <w:noWrap/>
            <w:vAlign w:val="bottom"/>
          </w:tcPr>
          <w:p w14:paraId="7014ED5F" w14:textId="77777777" w:rsidR="000D5F58" w:rsidRPr="00B850FD" w:rsidRDefault="000D5F58" w:rsidP="00DE7D46">
            <w:pPr>
              <w:jc w:val="center"/>
              <w:rPr>
                <w:rFonts w:ascii="Verdana" w:hAnsi="Verdana"/>
                <w:color w:val="000000"/>
                <w:sz w:val="22"/>
                <w:szCs w:val="22"/>
              </w:rPr>
            </w:pPr>
          </w:p>
        </w:tc>
        <w:tc>
          <w:tcPr>
            <w:tcW w:w="787" w:type="dxa"/>
            <w:gridSpan w:val="2"/>
            <w:tcBorders>
              <w:top w:val="nil"/>
              <w:left w:val="nil"/>
              <w:bottom w:val="nil"/>
              <w:right w:val="nil"/>
            </w:tcBorders>
            <w:shd w:val="clear" w:color="auto" w:fill="auto"/>
            <w:noWrap/>
            <w:vAlign w:val="bottom"/>
          </w:tcPr>
          <w:p w14:paraId="6DE35BA2" w14:textId="77777777" w:rsidR="000D5F58" w:rsidRPr="00B850FD" w:rsidRDefault="000D5F58" w:rsidP="00DE7D46">
            <w:pPr>
              <w:jc w:val="center"/>
              <w:rPr>
                <w:rFonts w:ascii="Verdana" w:hAnsi="Verdana"/>
                <w:color w:val="000000"/>
                <w:sz w:val="22"/>
                <w:szCs w:val="22"/>
              </w:rPr>
            </w:pPr>
          </w:p>
        </w:tc>
        <w:tc>
          <w:tcPr>
            <w:tcW w:w="1932" w:type="dxa"/>
            <w:gridSpan w:val="3"/>
            <w:tcBorders>
              <w:top w:val="nil"/>
              <w:left w:val="nil"/>
              <w:bottom w:val="nil"/>
              <w:right w:val="nil"/>
            </w:tcBorders>
            <w:shd w:val="clear" w:color="auto" w:fill="auto"/>
            <w:noWrap/>
            <w:vAlign w:val="bottom"/>
          </w:tcPr>
          <w:p w14:paraId="463F3516" w14:textId="77777777" w:rsidR="000D5F58" w:rsidRPr="00B850FD" w:rsidRDefault="000D5F58" w:rsidP="00DE7D46">
            <w:pPr>
              <w:rPr>
                <w:rFonts w:ascii="Verdana" w:hAnsi="Verdana"/>
                <w:color w:val="000000"/>
                <w:sz w:val="22"/>
                <w:szCs w:val="22"/>
              </w:rPr>
            </w:pPr>
          </w:p>
        </w:tc>
      </w:tr>
      <w:tr w:rsidR="000D5F58" w:rsidRPr="00B850FD" w14:paraId="0F0538CD" w14:textId="77777777" w:rsidTr="00DE7D46">
        <w:trPr>
          <w:gridAfter w:val="1"/>
          <w:wAfter w:w="1471" w:type="dxa"/>
          <w:trHeight w:val="255"/>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8653D9"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01. apr. Soetatud 20 tk.</w:t>
            </w:r>
          </w:p>
        </w:tc>
        <w:tc>
          <w:tcPr>
            <w:tcW w:w="787" w:type="dxa"/>
            <w:gridSpan w:val="2"/>
            <w:tcBorders>
              <w:top w:val="nil"/>
              <w:left w:val="single" w:sz="4" w:space="0" w:color="auto"/>
              <w:bottom w:val="nil"/>
              <w:right w:val="nil"/>
            </w:tcBorders>
            <w:shd w:val="clear" w:color="auto" w:fill="auto"/>
            <w:noWrap/>
            <w:vAlign w:val="bottom"/>
          </w:tcPr>
          <w:p w14:paraId="094B6A8E" w14:textId="77777777" w:rsidR="000D5F58" w:rsidRPr="00B850FD" w:rsidRDefault="000D5F58" w:rsidP="00DE7D46">
            <w:pPr>
              <w:jc w:val="center"/>
              <w:rPr>
                <w:rFonts w:ascii="Verdana" w:hAnsi="Verdana"/>
                <w:color w:val="000000"/>
                <w:sz w:val="22"/>
                <w:szCs w:val="22"/>
              </w:rPr>
            </w:pPr>
          </w:p>
        </w:tc>
        <w:tc>
          <w:tcPr>
            <w:tcW w:w="1932" w:type="dxa"/>
            <w:gridSpan w:val="5"/>
            <w:tcBorders>
              <w:top w:val="nil"/>
              <w:left w:val="nil"/>
              <w:bottom w:val="nil"/>
              <w:right w:val="nil"/>
            </w:tcBorders>
            <w:shd w:val="clear" w:color="auto" w:fill="auto"/>
            <w:noWrap/>
            <w:vAlign w:val="bottom"/>
          </w:tcPr>
          <w:p w14:paraId="2D436EFA" w14:textId="77777777" w:rsidR="000D5F58" w:rsidRPr="00B850FD" w:rsidRDefault="000D5F58" w:rsidP="00DE7D46">
            <w:pPr>
              <w:rPr>
                <w:rFonts w:ascii="Verdana" w:hAnsi="Verdana"/>
                <w:color w:val="000000"/>
                <w:sz w:val="22"/>
                <w:szCs w:val="22"/>
              </w:rPr>
            </w:pPr>
          </w:p>
        </w:tc>
      </w:tr>
      <w:tr w:rsidR="000D5F58" w:rsidRPr="00B850FD" w14:paraId="431A21C5" w14:textId="77777777" w:rsidTr="00DE7D46">
        <w:trPr>
          <w:trHeight w:val="255"/>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60CAFE"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xml:space="preserve">05. apr. Soetatud 60 tk. </w:t>
            </w:r>
          </w:p>
        </w:tc>
        <w:tc>
          <w:tcPr>
            <w:tcW w:w="1471" w:type="dxa"/>
            <w:gridSpan w:val="3"/>
            <w:tcBorders>
              <w:top w:val="nil"/>
              <w:left w:val="single" w:sz="4" w:space="0" w:color="auto"/>
              <w:bottom w:val="nil"/>
              <w:right w:val="nil"/>
            </w:tcBorders>
            <w:shd w:val="clear" w:color="auto" w:fill="auto"/>
            <w:noWrap/>
            <w:vAlign w:val="bottom"/>
          </w:tcPr>
          <w:p w14:paraId="5A5846CB" w14:textId="77777777" w:rsidR="000D5F58" w:rsidRPr="00B850FD" w:rsidRDefault="000D5F58" w:rsidP="00DE7D46">
            <w:pPr>
              <w:rPr>
                <w:rFonts w:ascii="Verdana" w:hAnsi="Verdana"/>
                <w:color w:val="000000"/>
                <w:sz w:val="22"/>
                <w:szCs w:val="22"/>
              </w:rPr>
            </w:pPr>
          </w:p>
        </w:tc>
        <w:tc>
          <w:tcPr>
            <w:tcW w:w="787" w:type="dxa"/>
            <w:gridSpan w:val="2"/>
            <w:tcBorders>
              <w:top w:val="nil"/>
              <w:left w:val="nil"/>
              <w:bottom w:val="nil"/>
              <w:right w:val="nil"/>
            </w:tcBorders>
            <w:shd w:val="clear" w:color="auto" w:fill="auto"/>
            <w:noWrap/>
            <w:vAlign w:val="bottom"/>
          </w:tcPr>
          <w:p w14:paraId="07A0AF65" w14:textId="77777777" w:rsidR="000D5F58" w:rsidRPr="00B850FD" w:rsidRDefault="000D5F58" w:rsidP="00DE7D46">
            <w:pPr>
              <w:jc w:val="center"/>
              <w:rPr>
                <w:rFonts w:ascii="Verdana" w:hAnsi="Verdana"/>
                <w:color w:val="000000"/>
                <w:sz w:val="22"/>
                <w:szCs w:val="22"/>
              </w:rPr>
            </w:pPr>
          </w:p>
        </w:tc>
        <w:tc>
          <w:tcPr>
            <w:tcW w:w="1932" w:type="dxa"/>
            <w:gridSpan w:val="3"/>
            <w:tcBorders>
              <w:top w:val="nil"/>
              <w:left w:val="nil"/>
              <w:bottom w:val="nil"/>
              <w:right w:val="nil"/>
            </w:tcBorders>
            <w:shd w:val="clear" w:color="auto" w:fill="auto"/>
            <w:noWrap/>
            <w:vAlign w:val="bottom"/>
          </w:tcPr>
          <w:p w14:paraId="3A755A68" w14:textId="77777777" w:rsidR="000D5F58" w:rsidRPr="00B850FD" w:rsidRDefault="000D5F58" w:rsidP="00DE7D46">
            <w:pPr>
              <w:rPr>
                <w:rFonts w:ascii="Verdana" w:hAnsi="Verdana"/>
                <w:color w:val="000000"/>
                <w:sz w:val="22"/>
                <w:szCs w:val="22"/>
              </w:rPr>
            </w:pPr>
          </w:p>
        </w:tc>
      </w:tr>
      <w:tr w:rsidR="000D5F58" w:rsidRPr="00B850FD" w14:paraId="771C5F04" w14:textId="77777777" w:rsidTr="00DE7D46">
        <w:trPr>
          <w:trHeight w:val="255"/>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8E622C"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08. apr. Antud tootmisse 50 tk.</w:t>
            </w:r>
          </w:p>
        </w:tc>
        <w:tc>
          <w:tcPr>
            <w:tcW w:w="1471" w:type="dxa"/>
            <w:gridSpan w:val="3"/>
            <w:tcBorders>
              <w:top w:val="nil"/>
              <w:left w:val="single" w:sz="4" w:space="0" w:color="auto"/>
              <w:bottom w:val="nil"/>
              <w:right w:val="nil"/>
            </w:tcBorders>
            <w:shd w:val="clear" w:color="auto" w:fill="auto"/>
            <w:noWrap/>
            <w:vAlign w:val="bottom"/>
          </w:tcPr>
          <w:p w14:paraId="5D59297E" w14:textId="77777777" w:rsidR="000D5F58" w:rsidRPr="00B850FD" w:rsidRDefault="000D5F58" w:rsidP="00DE7D46">
            <w:pPr>
              <w:rPr>
                <w:rFonts w:ascii="Verdana" w:hAnsi="Verdana"/>
                <w:color w:val="000000"/>
                <w:sz w:val="22"/>
                <w:szCs w:val="22"/>
              </w:rPr>
            </w:pPr>
          </w:p>
        </w:tc>
        <w:tc>
          <w:tcPr>
            <w:tcW w:w="787" w:type="dxa"/>
            <w:gridSpan w:val="2"/>
            <w:tcBorders>
              <w:top w:val="nil"/>
              <w:left w:val="nil"/>
              <w:bottom w:val="nil"/>
              <w:right w:val="nil"/>
            </w:tcBorders>
            <w:shd w:val="clear" w:color="auto" w:fill="auto"/>
            <w:noWrap/>
            <w:vAlign w:val="bottom"/>
          </w:tcPr>
          <w:p w14:paraId="4099BC1D" w14:textId="77777777" w:rsidR="000D5F58" w:rsidRPr="00B850FD" w:rsidRDefault="000D5F58" w:rsidP="00DE7D46">
            <w:pPr>
              <w:jc w:val="center"/>
              <w:rPr>
                <w:rFonts w:ascii="Verdana" w:hAnsi="Verdana"/>
                <w:color w:val="000000"/>
                <w:sz w:val="22"/>
                <w:szCs w:val="22"/>
              </w:rPr>
            </w:pPr>
          </w:p>
        </w:tc>
        <w:tc>
          <w:tcPr>
            <w:tcW w:w="1932" w:type="dxa"/>
            <w:gridSpan w:val="3"/>
            <w:tcBorders>
              <w:top w:val="nil"/>
              <w:left w:val="nil"/>
              <w:bottom w:val="nil"/>
              <w:right w:val="nil"/>
            </w:tcBorders>
            <w:shd w:val="clear" w:color="auto" w:fill="auto"/>
            <w:noWrap/>
            <w:vAlign w:val="bottom"/>
          </w:tcPr>
          <w:p w14:paraId="64D2693E" w14:textId="77777777" w:rsidR="000D5F58" w:rsidRPr="00B850FD" w:rsidRDefault="000D5F58" w:rsidP="00DE7D46">
            <w:pPr>
              <w:rPr>
                <w:rFonts w:ascii="Verdana" w:hAnsi="Verdana"/>
                <w:color w:val="000000"/>
                <w:sz w:val="22"/>
                <w:szCs w:val="22"/>
              </w:rPr>
            </w:pPr>
          </w:p>
        </w:tc>
      </w:tr>
      <w:tr w:rsidR="000D5F58" w:rsidRPr="00B850FD" w14:paraId="4FDBBCE3" w14:textId="77777777" w:rsidTr="00DE7D46">
        <w:trPr>
          <w:gridAfter w:val="4"/>
          <w:wAfter w:w="2258" w:type="dxa"/>
          <w:trHeight w:val="255"/>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760116"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xml:space="preserve">10. apr. Soetatud 80 tk. </w:t>
            </w:r>
          </w:p>
        </w:tc>
        <w:tc>
          <w:tcPr>
            <w:tcW w:w="1932" w:type="dxa"/>
            <w:gridSpan w:val="4"/>
            <w:tcBorders>
              <w:top w:val="nil"/>
              <w:left w:val="single" w:sz="4" w:space="0" w:color="auto"/>
              <w:bottom w:val="nil"/>
              <w:right w:val="nil"/>
            </w:tcBorders>
            <w:shd w:val="clear" w:color="auto" w:fill="auto"/>
            <w:noWrap/>
            <w:vAlign w:val="bottom"/>
          </w:tcPr>
          <w:p w14:paraId="48145A5F" w14:textId="77777777" w:rsidR="000D5F58" w:rsidRPr="00B850FD" w:rsidRDefault="000D5F58" w:rsidP="00DE7D46">
            <w:pPr>
              <w:rPr>
                <w:rFonts w:ascii="Verdana" w:hAnsi="Verdana"/>
                <w:color w:val="000000"/>
                <w:sz w:val="22"/>
                <w:szCs w:val="22"/>
              </w:rPr>
            </w:pPr>
          </w:p>
        </w:tc>
      </w:tr>
      <w:tr w:rsidR="000D5F58" w:rsidRPr="00B850FD" w14:paraId="727E5EB7" w14:textId="77777777" w:rsidTr="00DE7D46">
        <w:trPr>
          <w:gridAfter w:val="1"/>
          <w:wAfter w:w="1471" w:type="dxa"/>
          <w:trHeight w:val="255"/>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EA2A28"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12. apr. Soetatud 140 tk.</w:t>
            </w:r>
          </w:p>
        </w:tc>
        <w:tc>
          <w:tcPr>
            <w:tcW w:w="787" w:type="dxa"/>
            <w:gridSpan w:val="2"/>
            <w:tcBorders>
              <w:top w:val="nil"/>
              <w:left w:val="single" w:sz="4" w:space="0" w:color="auto"/>
              <w:bottom w:val="nil"/>
              <w:right w:val="nil"/>
            </w:tcBorders>
            <w:shd w:val="clear" w:color="auto" w:fill="auto"/>
            <w:noWrap/>
            <w:vAlign w:val="bottom"/>
          </w:tcPr>
          <w:p w14:paraId="21600445" w14:textId="77777777" w:rsidR="000D5F58" w:rsidRPr="00B850FD" w:rsidRDefault="000D5F58" w:rsidP="00DE7D46">
            <w:pPr>
              <w:jc w:val="center"/>
              <w:rPr>
                <w:rFonts w:ascii="Verdana" w:hAnsi="Verdana"/>
                <w:color w:val="000000"/>
                <w:sz w:val="22"/>
                <w:szCs w:val="22"/>
              </w:rPr>
            </w:pPr>
          </w:p>
        </w:tc>
        <w:tc>
          <w:tcPr>
            <w:tcW w:w="1932" w:type="dxa"/>
            <w:gridSpan w:val="5"/>
            <w:tcBorders>
              <w:top w:val="nil"/>
              <w:left w:val="nil"/>
              <w:bottom w:val="nil"/>
              <w:right w:val="nil"/>
            </w:tcBorders>
            <w:shd w:val="clear" w:color="auto" w:fill="auto"/>
            <w:noWrap/>
            <w:vAlign w:val="bottom"/>
          </w:tcPr>
          <w:p w14:paraId="7B908655" w14:textId="77777777" w:rsidR="000D5F58" w:rsidRPr="00B850FD" w:rsidRDefault="000D5F58" w:rsidP="00DE7D46">
            <w:pPr>
              <w:rPr>
                <w:rFonts w:ascii="Verdana" w:hAnsi="Verdana"/>
                <w:color w:val="000000"/>
                <w:sz w:val="22"/>
                <w:szCs w:val="22"/>
              </w:rPr>
            </w:pPr>
          </w:p>
        </w:tc>
      </w:tr>
      <w:tr w:rsidR="000D5F58" w:rsidRPr="00B850FD" w14:paraId="0AF64821" w14:textId="77777777" w:rsidTr="00DE7D46">
        <w:trPr>
          <w:gridAfter w:val="1"/>
          <w:wAfter w:w="1471" w:type="dxa"/>
          <w:trHeight w:val="255"/>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048BC9"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14. apr. Antud tootmisse 220 tk.</w:t>
            </w:r>
          </w:p>
        </w:tc>
        <w:tc>
          <w:tcPr>
            <w:tcW w:w="787" w:type="dxa"/>
            <w:gridSpan w:val="2"/>
            <w:tcBorders>
              <w:top w:val="nil"/>
              <w:left w:val="single" w:sz="4" w:space="0" w:color="auto"/>
              <w:bottom w:val="nil"/>
              <w:right w:val="nil"/>
            </w:tcBorders>
            <w:shd w:val="clear" w:color="auto" w:fill="auto"/>
            <w:noWrap/>
            <w:vAlign w:val="bottom"/>
          </w:tcPr>
          <w:p w14:paraId="4A73A138" w14:textId="77777777" w:rsidR="000D5F58" w:rsidRPr="00B850FD" w:rsidRDefault="000D5F58" w:rsidP="00DE7D46">
            <w:pPr>
              <w:jc w:val="center"/>
              <w:rPr>
                <w:rFonts w:ascii="Verdana" w:hAnsi="Verdana"/>
                <w:color w:val="000000"/>
                <w:sz w:val="22"/>
                <w:szCs w:val="22"/>
              </w:rPr>
            </w:pPr>
          </w:p>
        </w:tc>
        <w:tc>
          <w:tcPr>
            <w:tcW w:w="1932" w:type="dxa"/>
            <w:gridSpan w:val="5"/>
            <w:tcBorders>
              <w:top w:val="nil"/>
              <w:left w:val="nil"/>
              <w:bottom w:val="nil"/>
              <w:right w:val="nil"/>
            </w:tcBorders>
            <w:shd w:val="clear" w:color="auto" w:fill="auto"/>
            <w:noWrap/>
            <w:vAlign w:val="bottom"/>
          </w:tcPr>
          <w:p w14:paraId="50FCBD48" w14:textId="77777777" w:rsidR="000D5F58" w:rsidRPr="00B850FD" w:rsidRDefault="000D5F58" w:rsidP="00DE7D46">
            <w:pPr>
              <w:rPr>
                <w:rFonts w:ascii="Verdana" w:hAnsi="Verdana"/>
                <w:color w:val="000000"/>
                <w:sz w:val="22"/>
                <w:szCs w:val="22"/>
              </w:rPr>
            </w:pPr>
          </w:p>
        </w:tc>
      </w:tr>
      <w:tr w:rsidR="000D5F58" w:rsidRPr="00B850FD" w14:paraId="1647842A" w14:textId="77777777" w:rsidTr="00DE7D46">
        <w:trPr>
          <w:trHeight w:val="255"/>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39CCB7"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xml:space="preserve">16. apr. Soetatud 30 tk. </w:t>
            </w:r>
          </w:p>
        </w:tc>
        <w:tc>
          <w:tcPr>
            <w:tcW w:w="1471" w:type="dxa"/>
            <w:gridSpan w:val="3"/>
            <w:tcBorders>
              <w:top w:val="nil"/>
              <w:left w:val="single" w:sz="4" w:space="0" w:color="auto"/>
              <w:bottom w:val="nil"/>
              <w:right w:val="nil"/>
            </w:tcBorders>
            <w:shd w:val="clear" w:color="auto" w:fill="auto"/>
            <w:noWrap/>
            <w:vAlign w:val="bottom"/>
          </w:tcPr>
          <w:p w14:paraId="356F6132"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w:t>
            </w:r>
          </w:p>
        </w:tc>
        <w:tc>
          <w:tcPr>
            <w:tcW w:w="787" w:type="dxa"/>
            <w:gridSpan w:val="2"/>
            <w:tcBorders>
              <w:top w:val="nil"/>
              <w:left w:val="nil"/>
              <w:bottom w:val="nil"/>
              <w:right w:val="nil"/>
            </w:tcBorders>
            <w:shd w:val="clear" w:color="auto" w:fill="auto"/>
            <w:noWrap/>
            <w:vAlign w:val="bottom"/>
          </w:tcPr>
          <w:p w14:paraId="0CF09767" w14:textId="77777777" w:rsidR="000D5F58" w:rsidRPr="00B850FD" w:rsidRDefault="000D5F58" w:rsidP="00DE7D46">
            <w:pPr>
              <w:jc w:val="center"/>
              <w:rPr>
                <w:rFonts w:ascii="Verdana" w:hAnsi="Verdana"/>
                <w:color w:val="000000"/>
                <w:sz w:val="22"/>
                <w:szCs w:val="22"/>
              </w:rPr>
            </w:pPr>
          </w:p>
        </w:tc>
        <w:tc>
          <w:tcPr>
            <w:tcW w:w="1932" w:type="dxa"/>
            <w:gridSpan w:val="3"/>
            <w:tcBorders>
              <w:top w:val="nil"/>
              <w:left w:val="nil"/>
              <w:bottom w:val="nil"/>
              <w:right w:val="nil"/>
            </w:tcBorders>
            <w:shd w:val="clear" w:color="auto" w:fill="auto"/>
            <w:noWrap/>
            <w:vAlign w:val="bottom"/>
          </w:tcPr>
          <w:p w14:paraId="04ED14E7" w14:textId="77777777" w:rsidR="000D5F58" w:rsidRPr="00B850FD" w:rsidRDefault="000D5F58" w:rsidP="00DE7D46">
            <w:pPr>
              <w:rPr>
                <w:rFonts w:ascii="Verdana" w:hAnsi="Verdana"/>
                <w:color w:val="000000"/>
                <w:sz w:val="22"/>
                <w:szCs w:val="22"/>
              </w:rPr>
            </w:pPr>
          </w:p>
        </w:tc>
      </w:tr>
      <w:tr w:rsidR="000D5F58" w:rsidRPr="00B850FD" w14:paraId="331D5307" w14:textId="77777777" w:rsidTr="00DE7D46">
        <w:trPr>
          <w:trHeight w:val="255"/>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A5F31C"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xml:space="preserve">18. apr. Soetatud 80 tk. </w:t>
            </w:r>
          </w:p>
        </w:tc>
        <w:tc>
          <w:tcPr>
            <w:tcW w:w="1471" w:type="dxa"/>
            <w:gridSpan w:val="3"/>
            <w:tcBorders>
              <w:top w:val="nil"/>
              <w:left w:val="single" w:sz="4" w:space="0" w:color="auto"/>
              <w:bottom w:val="nil"/>
              <w:right w:val="nil"/>
            </w:tcBorders>
            <w:shd w:val="clear" w:color="auto" w:fill="auto"/>
            <w:noWrap/>
            <w:vAlign w:val="bottom"/>
          </w:tcPr>
          <w:p w14:paraId="096C4753" w14:textId="77777777" w:rsidR="000D5F58" w:rsidRPr="00B850FD" w:rsidRDefault="000D5F58" w:rsidP="00DE7D46">
            <w:pPr>
              <w:rPr>
                <w:rFonts w:ascii="Verdana" w:hAnsi="Verdana"/>
                <w:color w:val="000000"/>
                <w:sz w:val="22"/>
                <w:szCs w:val="22"/>
              </w:rPr>
            </w:pPr>
          </w:p>
        </w:tc>
        <w:tc>
          <w:tcPr>
            <w:tcW w:w="787" w:type="dxa"/>
            <w:gridSpan w:val="2"/>
            <w:tcBorders>
              <w:top w:val="nil"/>
              <w:left w:val="nil"/>
              <w:bottom w:val="nil"/>
              <w:right w:val="nil"/>
            </w:tcBorders>
            <w:shd w:val="clear" w:color="auto" w:fill="auto"/>
            <w:noWrap/>
            <w:vAlign w:val="bottom"/>
          </w:tcPr>
          <w:p w14:paraId="19F8FFF0" w14:textId="77777777" w:rsidR="000D5F58" w:rsidRPr="00B850FD" w:rsidRDefault="000D5F58" w:rsidP="00DE7D46">
            <w:pPr>
              <w:rPr>
                <w:rFonts w:ascii="Verdana" w:hAnsi="Verdana"/>
                <w:color w:val="000000"/>
                <w:sz w:val="22"/>
                <w:szCs w:val="22"/>
              </w:rPr>
            </w:pPr>
          </w:p>
        </w:tc>
        <w:tc>
          <w:tcPr>
            <w:tcW w:w="1932" w:type="dxa"/>
            <w:gridSpan w:val="3"/>
            <w:tcBorders>
              <w:top w:val="nil"/>
              <w:left w:val="nil"/>
              <w:bottom w:val="nil"/>
              <w:right w:val="nil"/>
            </w:tcBorders>
            <w:shd w:val="clear" w:color="auto" w:fill="auto"/>
            <w:noWrap/>
            <w:vAlign w:val="bottom"/>
          </w:tcPr>
          <w:p w14:paraId="007F6A4A" w14:textId="77777777" w:rsidR="000D5F58" w:rsidRPr="00B850FD" w:rsidRDefault="000D5F58" w:rsidP="00DE7D46">
            <w:pPr>
              <w:rPr>
                <w:rFonts w:ascii="Verdana" w:hAnsi="Verdana"/>
                <w:color w:val="000000"/>
                <w:sz w:val="22"/>
                <w:szCs w:val="22"/>
              </w:rPr>
            </w:pPr>
          </w:p>
        </w:tc>
      </w:tr>
      <w:tr w:rsidR="000D5F58" w:rsidRPr="00B850FD" w14:paraId="6B9C07DD" w14:textId="77777777" w:rsidTr="00DE7D46">
        <w:trPr>
          <w:gridAfter w:val="1"/>
          <w:wAfter w:w="1471" w:type="dxa"/>
          <w:trHeight w:val="255"/>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070B97"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xml:space="preserve">20. apr. Antud </w:t>
            </w:r>
            <w:proofErr w:type="spellStart"/>
            <w:r w:rsidRPr="00B850FD">
              <w:rPr>
                <w:rFonts w:ascii="Verdana" w:hAnsi="Verdana"/>
                <w:color w:val="000000"/>
                <w:sz w:val="22"/>
                <w:szCs w:val="22"/>
              </w:rPr>
              <w:t>tootmissde</w:t>
            </w:r>
            <w:proofErr w:type="spellEnd"/>
            <w:r w:rsidRPr="00B850FD">
              <w:rPr>
                <w:rFonts w:ascii="Verdana" w:hAnsi="Verdana"/>
                <w:color w:val="000000"/>
                <w:sz w:val="22"/>
                <w:szCs w:val="22"/>
              </w:rPr>
              <w:t xml:space="preserve"> 70 tk.</w:t>
            </w:r>
          </w:p>
        </w:tc>
        <w:tc>
          <w:tcPr>
            <w:tcW w:w="787" w:type="dxa"/>
            <w:gridSpan w:val="2"/>
            <w:tcBorders>
              <w:top w:val="nil"/>
              <w:left w:val="single" w:sz="4" w:space="0" w:color="auto"/>
              <w:bottom w:val="nil"/>
              <w:right w:val="nil"/>
            </w:tcBorders>
            <w:shd w:val="clear" w:color="auto" w:fill="auto"/>
            <w:noWrap/>
            <w:vAlign w:val="bottom"/>
          </w:tcPr>
          <w:p w14:paraId="345448E1" w14:textId="77777777" w:rsidR="000D5F58" w:rsidRPr="00B850FD" w:rsidRDefault="000D5F58" w:rsidP="00DE7D46">
            <w:pPr>
              <w:rPr>
                <w:rFonts w:ascii="Verdana" w:hAnsi="Verdana"/>
                <w:color w:val="000000"/>
                <w:sz w:val="22"/>
                <w:szCs w:val="22"/>
              </w:rPr>
            </w:pPr>
          </w:p>
        </w:tc>
        <w:tc>
          <w:tcPr>
            <w:tcW w:w="1932" w:type="dxa"/>
            <w:gridSpan w:val="5"/>
            <w:tcBorders>
              <w:top w:val="nil"/>
              <w:left w:val="nil"/>
              <w:bottom w:val="nil"/>
              <w:right w:val="nil"/>
            </w:tcBorders>
            <w:shd w:val="clear" w:color="auto" w:fill="auto"/>
            <w:noWrap/>
            <w:vAlign w:val="bottom"/>
          </w:tcPr>
          <w:p w14:paraId="207CB798" w14:textId="77777777" w:rsidR="000D5F58" w:rsidRPr="00B850FD" w:rsidRDefault="000D5F58" w:rsidP="00DE7D46">
            <w:pPr>
              <w:rPr>
                <w:rFonts w:ascii="Verdana" w:hAnsi="Verdana"/>
                <w:color w:val="000000"/>
                <w:sz w:val="22"/>
                <w:szCs w:val="22"/>
              </w:rPr>
            </w:pPr>
          </w:p>
        </w:tc>
      </w:tr>
      <w:tr w:rsidR="000D5F58" w:rsidRPr="00B850FD" w14:paraId="0FF9FBEA" w14:textId="77777777" w:rsidTr="00DE7D46">
        <w:trPr>
          <w:trHeight w:val="255"/>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E68FF9"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23. apr. Soetatud 120 tk.</w:t>
            </w:r>
          </w:p>
        </w:tc>
        <w:tc>
          <w:tcPr>
            <w:tcW w:w="1471" w:type="dxa"/>
            <w:gridSpan w:val="3"/>
            <w:tcBorders>
              <w:top w:val="nil"/>
              <w:left w:val="single" w:sz="4" w:space="0" w:color="auto"/>
              <w:bottom w:val="nil"/>
              <w:right w:val="nil"/>
            </w:tcBorders>
            <w:shd w:val="clear" w:color="auto" w:fill="auto"/>
            <w:noWrap/>
            <w:vAlign w:val="bottom"/>
          </w:tcPr>
          <w:p w14:paraId="372E2E3B" w14:textId="77777777" w:rsidR="000D5F58" w:rsidRPr="00B850FD" w:rsidRDefault="000D5F58" w:rsidP="00DE7D46">
            <w:pPr>
              <w:rPr>
                <w:rFonts w:ascii="Verdana" w:hAnsi="Verdana"/>
                <w:color w:val="000000"/>
                <w:sz w:val="22"/>
                <w:szCs w:val="22"/>
              </w:rPr>
            </w:pPr>
          </w:p>
        </w:tc>
        <w:tc>
          <w:tcPr>
            <w:tcW w:w="787" w:type="dxa"/>
            <w:gridSpan w:val="2"/>
            <w:tcBorders>
              <w:top w:val="nil"/>
              <w:left w:val="nil"/>
              <w:bottom w:val="nil"/>
              <w:right w:val="nil"/>
            </w:tcBorders>
            <w:shd w:val="clear" w:color="auto" w:fill="auto"/>
            <w:noWrap/>
            <w:vAlign w:val="bottom"/>
          </w:tcPr>
          <w:p w14:paraId="01B0610F" w14:textId="77777777" w:rsidR="000D5F58" w:rsidRPr="00B850FD" w:rsidRDefault="000D5F58" w:rsidP="00DE7D46">
            <w:pPr>
              <w:rPr>
                <w:rFonts w:ascii="Verdana" w:hAnsi="Verdana"/>
                <w:color w:val="000000"/>
                <w:sz w:val="22"/>
                <w:szCs w:val="22"/>
              </w:rPr>
            </w:pPr>
          </w:p>
        </w:tc>
        <w:tc>
          <w:tcPr>
            <w:tcW w:w="1932" w:type="dxa"/>
            <w:gridSpan w:val="3"/>
            <w:tcBorders>
              <w:top w:val="nil"/>
              <w:left w:val="nil"/>
              <w:bottom w:val="nil"/>
              <w:right w:val="nil"/>
            </w:tcBorders>
            <w:shd w:val="clear" w:color="auto" w:fill="auto"/>
            <w:noWrap/>
            <w:vAlign w:val="bottom"/>
          </w:tcPr>
          <w:p w14:paraId="668824D5" w14:textId="77777777" w:rsidR="000D5F58" w:rsidRPr="00B850FD" w:rsidRDefault="000D5F58" w:rsidP="00DE7D46">
            <w:pPr>
              <w:rPr>
                <w:rFonts w:ascii="Verdana" w:hAnsi="Verdana"/>
                <w:color w:val="000000"/>
                <w:sz w:val="22"/>
                <w:szCs w:val="22"/>
              </w:rPr>
            </w:pPr>
          </w:p>
        </w:tc>
      </w:tr>
      <w:tr w:rsidR="000D5F58" w:rsidRPr="00B850FD" w14:paraId="261DDFAA" w14:textId="77777777" w:rsidTr="00DE7D46">
        <w:trPr>
          <w:gridAfter w:val="1"/>
          <w:wAfter w:w="1471" w:type="dxa"/>
          <w:trHeight w:val="255"/>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420625"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25. apr. Soetatud 20 tk.</w:t>
            </w:r>
          </w:p>
        </w:tc>
        <w:tc>
          <w:tcPr>
            <w:tcW w:w="787" w:type="dxa"/>
            <w:gridSpan w:val="2"/>
            <w:tcBorders>
              <w:top w:val="nil"/>
              <w:left w:val="single" w:sz="4" w:space="0" w:color="auto"/>
              <w:bottom w:val="nil"/>
              <w:right w:val="nil"/>
            </w:tcBorders>
            <w:shd w:val="clear" w:color="auto" w:fill="auto"/>
            <w:noWrap/>
            <w:vAlign w:val="bottom"/>
          </w:tcPr>
          <w:p w14:paraId="73F26D84" w14:textId="77777777" w:rsidR="000D5F58" w:rsidRPr="00B850FD" w:rsidRDefault="000D5F58" w:rsidP="00DE7D46">
            <w:pPr>
              <w:rPr>
                <w:rFonts w:ascii="Verdana" w:hAnsi="Verdana"/>
                <w:color w:val="000000"/>
                <w:sz w:val="22"/>
                <w:szCs w:val="22"/>
              </w:rPr>
            </w:pPr>
          </w:p>
        </w:tc>
        <w:tc>
          <w:tcPr>
            <w:tcW w:w="1932" w:type="dxa"/>
            <w:gridSpan w:val="5"/>
            <w:tcBorders>
              <w:top w:val="nil"/>
              <w:left w:val="nil"/>
              <w:bottom w:val="nil"/>
              <w:right w:val="nil"/>
            </w:tcBorders>
            <w:shd w:val="clear" w:color="auto" w:fill="auto"/>
            <w:noWrap/>
            <w:vAlign w:val="bottom"/>
          </w:tcPr>
          <w:p w14:paraId="36604402" w14:textId="77777777" w:rsidR="000D5F58" w:rsidRPr="00B850FD" w:rsidRDefault="000D5F58" w:rsidP="00DE7D46">
            <w:pPr>
              <w:rPr>
                <w:rFonts w:ascii="Verdana" w:hAnsi="Verdana"/>
                <w:color w:val="000000"/>
                <w:sz w:val="22"/>
                <w:szCs w:val="22"/>
              </w:rPr>
            </w:pPr>
          </w:p>
        </w:tc>
      </w:tr>
      <w:tr w:rsidR="000D5F58" w:rsidRPr="00B850FD" w14:paraId="36FD4B2B" w14:textId="77777777" w:rsidTr="00DE7D46">
        <w:trPr>
          <w:gridAfter w:val="1"/>
          <w:wAfter w:w="1471" w:type="dxa"/>
          <w:trHeight w:val="255"/>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1A358D"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28. apr. Soetatud 50 tk.</w:t>
            </w:r>
          </w:p>
        </w:tc>
        <w:tc>
          <w:tcPr>
            <w:tcW w:w="787" w:type="dxa"/>
            <w:gridSpan w:val="2"/>
            <w:tcBorders>
              <w:top w:val="nil"/>
              <w:left w:val="single" w:sz="4" w:space="0" w:color="auto"/>
              <w:bottom w:val="nil"/>
              <w:right w:val="nil"/>
            </w:tcBorders>
            <w:shd w:val="clear" w:color="auto" w:fill="auto"/>
            <w:noWrap/>
            <w:vAlign w:val="bottom"/>
          </w:tcPr>
          <w:p w14:paraId="7F855648" w14:textId="77777777" w:rsidR="000D5F58" w:rsidRPr="00B850FD" w:rsidRDefault="000D5F58" w:rsidP="00DE7D46">
            <w:pPr>
              <w:rPr>
                <w:rFonts w:ascii="Verdana" w:hAnsi="Verdana"/>
                <w:color w:val="000000"/>
                <w:sz w:val="22"/>
                <w:szCs w:val="22"/>
              </w:rPr>
            </w:pPr>
          </w:p>
        </w:tc>
        <w:tc>
          <w:tcPr>
            <w:tcW w:w="1932" w:type="dxa"/>
            <w:gridSpan w:val="5"/>
            <w:tcBorders>
              <w:top w:val="nil"/>
              <w:left w:val="nil"/>
              <w:bottom w:val="nil"/>
              <w:right w:val="nil"/>
            </w:tcBorders>
            <w:shd w:val="clear" w:color="auto" w:fill="auto"/>
            <w:noWrap/>
            <w:vAlign w:val="bottom"/>
          </w:tcPr>
          <w:p w14:paraId="394C1639" w14:textId="77777777" w:rsidR="000D5F58" w:rsidRPr="00B850FD" w:rsidRDefault="000D5F58" w:rsidP="00DE7D46">
            <w:pPr>
              <w:rPr>
                <w:rFonts w:ascii="Verdana" w:hAnsi="Verdana"/>
                <w:color w:val="000000"/>
                <w:sz w:val="22"/>
                <w:szCs w:val="22"/>
              </w:rPr>
            </w:pPr>
          </w:p>
        </w:tc>
      </w:tr>
      <w:tr w:rsidR="000D5F58" w:rsidRPr="00B850FD" w14:paraId="1B519BDF" w14:textId="77777777" w:rsidTr="00DE7D46">
        <w:trPr>
          <w:gridAfter w:val="1"/>
          <w:wAfter w:w="1471" w:type="dxa"/>
          <w:trHeight w:val="255"/>
        </w:trPr>
        <w:tc>
          <w:tcPr>
            <w:tcW w:w="5402" w:type="dxa"/>
            <w:gridSpan w:val="2"/>
            <w:tcBorders>
              <w:top w:val="single" w:sz="4" w:space="0" w:color="auto"/>
              <w:left w:val="nil"/>
              <w:bottom w:val="nil"/>
              <w:right w:val="nil"/>
            </w:tcBorders>
            <w:shd w:val="clear" w:color="auto" w:fill="auto"/>
            <w:noWrap/>
            <w:vAlign w:val="bottom"/>
          </w:tcPr>
          <w:p w14:paraId="2E398EE2"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30.apr. Antud tootmisse 200 tk.</w:t>
            </w:r>
          </w:p>
        </w:tc>
        <w:tc>
          <w:tcPr>
            <w:tcW w:w="787" w:type="dxa"/>
            <w:gridSpan w:val="2"/>
            <w:tcBorders>
              <w:top w:val="nil"/>
              <w:left w:val="nil"/>
              <w:bottom w:val="nil"/>
              <w:right w:val="nil"/>
            </w:tcBorders>
            <w:shd w:val="clear" w:color="auto" w:fill="auto"/>
            <w:noWrap/>
            <w:vAlign w:val="bottom"/>
          </w:tcPr>
          <w:p w14:paraId="712B3AE8" w14:textId="77777777" w:rsidR="000D5F58" w:rsidRPr="00B850FD" w:rsidRDefault="000D5F58" w:rsidP="00DE7D46">
            <w:pPr>
              <w:rPr>
                <w:rFonts w:ascii="Verdana" w:hAnsi="Verdana"/>
                <w:color w:val="000000"/>
                <w:sz w:val="22"/>
                <w:szCs w:val="22"/>
              </w:rPr>
            </w:pPr>
          </w:p>
        </w:tc>
        <w:tc>
          <w:tcPr>
            <w:tcW w:w="1932" w:type="dxa"/>
            <w:gridSpan w:val="5"/>
            <w:tcBorders>
              <w:top w:val="nil"/>
              <w:left w:val="nil"/>
              <w:bottom w:val="nil"/>
              <w:right w:val="nil"/>
            </w:tcBorders>
            <w:shd w:val="clear" w:color="auto" w:fill="auto"/>
            <w:noWrap/>
            <w:vAlign w:val="bottom"/>
          </w:tcPr>
          <w:p w14:paraId="227FC913" w14:textId="77777777" w:rsidR="000D5F58" w:rsidRPr="00B850FD" w:rsidRDefault="000D5F58" w:rsidP="00DE7D46">
            <w:pPr>
              <w:rPr>
                <w:rFonts w:ascii="Verdana" w:hAnsi="Verdana"/>
                <w:color w:val="000000"/>
                <w:sz w:val="22"/>
                <w:szCs w:val="22"/>
              </w:rPr>
            </w:pPr>
          </w:p>
        </w:tc>
      </w:tr>
    </w:tbl>
    <w:p w14:paraId="24D575CE" w14:textId="77777777" w:rsidR="000D5F58" w:rsidRPr="00B850FD" w:rsidRDefault="000D5F58" w:rsidP="000D5F58">
      <w:pPr>
        <w:rPr>
          <w:rFonts w:ascii="Verdana" w:hAnsi="Verdana"/>
          <w:sz w:val="22"/>
          <w:szCs w:val="22"/>
        </w:rPr>
      </w:pPr>
      <w:r w:rsidRPr="00B850FD">
        <w:rPr>
          <w:rFonts w:ascii="Verdana" w:hAnsi="Verdana"/>
          <w:sz w:val="22"/>
          <w:szCs w:val="22"/>
        </w:rPr>
        <w:t>Leida tootmisse antud materjalide kulud ning  jääk perioodi lõpuks (kogus ja summa). Tulemus väljendada eurodes.</w:t>
      </w:r>
    </w:p>
    <w:tbl>
      <w:tblPr>
        <w:tblW w:w="9240" w:type="dxa"/>
        <w:tblInd w:w="60" w:type="dxa"/>
        <w:tblCellMar>
          <w:left w:w="70" w:type="dxa"/>
          <w:right w:w="70" w:type="dxa"/>
        </w:tblCellMar>
        <w:tblLook w:val="04A0" w:firstRow="1" w:lastRow="0" w:firstColumn="1" w:lastColumn="0" w:noHBand="0" w:noVBand="1"/>
      </w:tblPr>
      <w:tblGrid>
        <w:gridCol w:w="2620"/>
        <w:gridCol w:w="1540"/>
        <w:gridCol w:w="990"/>
        <w:gridCol w:w="1366"/>
        <w:gridCol w:w="1240"/>
        <w:gridCol w:w="960"/>
        <w:gridCol w:w="990"/>
      </w:tblGrid>
      <w:tr w:rsidR="000D5F58" w:rsidRPr="00B850FD" w14:paraId="7062BB98" w14:textId="77777777" w:rsidTr="00DE7D46">
        <w:trPr>
          <w:trHeight w:val="300"/>
        </w:trPr>
        <w:tc>
          <w:tcPr>
            <w:tcW w:w="2620" w:type="dxa"/>
            <w:tcBorders>
              <w:top w:val="nil"/>
              <w:left w:val="nil"/>
              <w:bottom w:val="nil"/>
              <w:right w:val="nil"/>
            </w:tcBorders>
            <w:shd w:val="clear" w:color="auto" w:fill="auto"/>
            <w:noWrap/>
            <w:vAlign w:val="bottom"/>
            <w:hideMark/>
          </w:tcPr>
          <w:p w14:paraId="2C1537BA" w14:textId="77777777" w:rsidR="000D5F58" w:rsidRPr="00B850FD" w:rsidRDefault="000D5F58" w:rsidP="00DE7D46">
            <w:pPr>
              <w:rPr>
                <w:rFonts w:ascii="Verdana" w:hAnsi="Verdana"/>
                <w:color w:val="000000"/>
                <w:sz w:val="22"/>
                <w:szCs w:val="22"/>
              </w:rPr>
            </w:pPr>
          </w:p>
        </w:tc>
        <w:tc>
          <w:tcPr>
            <w:tcW w:w="15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507B6E2"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Sissetulek</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3FFCD8C"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177D5EB6"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Väljaminek</w:t>
            </w:r>
          </w:p>
        </w:tc>
        <w:tc>
          <w:tcPr>
            <w:tcW w:w="1240" w:type="dxa"/>
            <w:tcBorders>
              <w:top w:val="single" w:sz="8" w:space="0" w:color="auto"/>
              <w:left w:val="nil"/>
              <w:bottom w:val="single" w:sz="4" w:space="0" w:color="auto"/>
              <w:right w:val="single" w:sz="4" w:space="0" w:color="auto"/>
            </w:tcBorders>
            <w:shd w:val="clear" w:color="auto" w:fill="auto"/>
            <w:noWrap/>
            <w:vAlign w:val="bottom"/>
            <w:hideMark/>
          </w:tcPr>
          <w:p w14:paraId="3FA72058"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09909A9A"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Jääk</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0B87B621"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 </w:t>
            </w:r>
          </w:p>
        </w:tc>
      </w:tr>
      <w:tr w:rsidR="000D5F58" w:rsidRPr="00B850FD" w14:paraId="4B6D99A5" w14:textId="77777777" w:rsidTr="00DE7D46">
        <w:trPr>
          <w:trHeight w:val="315"/>
        </w:trPr>
        <w:tc>
          <w:tcPr>
            <w:tcW w:w="2620" w:type="dxa"/>
            <w:tcBorders>
              <w:top w:val="nil"/>
              <w:left w:val="nil"/>
              <w:bottom w:val="nil"/>
              <w:right w:val="nil"/>
            </w:tcBorders>
            <w:shd w:val="clear" w:color="auto" w:fill="auto"/>
            <w:noWrap/>
            <w:vAlign w:val="bottom"/>
            <w:hideMark/>
          </w:tcPr>
          <w:p w14:paraId="16C3AB7C" w14:textId="77777777" w:rsidR="000D5F58" w:rsidRPr="00B850FD" w:rsidRDefault="000D5F58" w:rsidP="003E0C41">
            <w:pPr>
              <w:pStyle w:val="ListParagraph"/>
              <w:numPr>
                <w:ilvl w:val="0"/>
                <w:numId w:val="8"/>
              </w:numPr>
              <w:rPr>
                <w:rFonts w:ascii="Verdana" w:hAnsi="Verdana"/>
                <w:b/>
                <w:bCs/>
                <w:color w:val="000000"/>
                <w:sz w:val="22"/>
                <w:szCs w:val="22"/>
              </w:rPr>
            </w:pPr>
            <w:r w:rsidRPr="00B850FD">
              <w:rPr>
                <w:rFonts w:ascii="Verdana" w:hAnsi="Verdana"/>
                <w:b/>
                <w:bCs/>
                <w:color w:val="000000"/>
                <w:sz w:val="22"/>
                <w:szCs w:val="22"/>
              </w:rPr>
              <w:t>FIFO meetodi korral</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B9671DC"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tk.</w:t>
            </w:r>
          </w:p>
        </w:tc>
        <w:tc>
          <w:tcPr>
            <w:tcW w:w="960" w:type="dxa"/>
            <w:tcBorders>
              <w:top w:val="nil"/>
              <w:left w:val="nil"/>
              <w:bottom w:val="single" w:sz="4" w:space="0" w:color="auto"/>
              <w:right w:val="single" w:sz="4" w:space="0" w:color="auto"/>
            </w:tcBorders>
            <w:shd w:val="clear" w:color="auto" w:fill="auto"/>
            <w:noWrap/>
            <w:vAlign w:val="bottom"/>
            <w:hideMark/>
          </w:tcPr>
          <w:p w14:paraId="059AFF82"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Summa</w:t>
            </w:r>
          </w:p>
        </w:tc>
        <w:tc>
          <w:tcPr>
            <w:tcW w:w="960" w:type="dxa"/>
            <w:tcBorders>
              <w:top w:val="nil"/>
              <w:left w:val="nil"/>
              <w:bottom w:val="single" w:sz="4" w:space="0" w:color="auto"/>
              <w:right w:val="single" w:sz="4" w:space="0" w:color="auto"/>
            </w:tcBorders>
            <w:shd w:val="clear" w:color="auto" w:fill="auto"/>
            <w:noWrap/>
            <w:vAlign w:val="bottom"/>
            <w:hideMark/>
          </w:tcPr>
          <w:p w14:paraId="2648D800"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tk.</w:t>
            </w:r>
          </w:p>
        </w:tc>
        <w:tc>
          <w:tcPr>
            <w:tcW w:w="1240" w:type="dxa"/>
            <w:tcBorders>
              <w:top w:val="nil"/>
              <w:left w:val="nil"/>
              <w:bottom w:val="single" w:sz="4" w:space="0" w:color="auto"/>
              <w:right w:val="single" w:sz="4" w:space="0" w:color="auto"/>
            </w:tcBorders>
            <w:shd w:val="clear" w:color="auto" w:fill="auto"/>
            <w:noWrap/>
            <w:vAlign w:val="bottom"/>
            <w:hideMark/>
          </w:tcPr>
          <w:p w14:paraId="53932D33"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Summa</w:t>
            </w:r>
          </w:p>
        </w:tc>
        <w:tc>
          <w:tcPr>
            <w:tcW w:w="960" w:type="dxa"/>
            <w:tcBorders>
              <w:top w:val="nil"/>
              <w:left w:val="nil"/>
              <w:bottom w:val="single" w:sz="4" w:space="0" w:color="auto"/>
              <w:right w:val="single" w:sz="4" w:space="0" w:color="auto"/>
            </w:tcBorders>
            <w:shd w:val="clear" w:color="auto" w:fill="auto"/>
            <w:noWrap/>
            <w:vAlign w:val="bottom"/>
            <w:hideMark/>
          </w:tcPr>
          <w:p w14:paraId="5039D604"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tk.</w:t>
            </w:r>
          </w:p>
        </w:tc>
        <w:tc>
          <w:tcPr>
            <w:tcW w:w="960" w:type="dxa"/>
            <w:tcBorders>
              <w:top w:val="nil"/>
              <w:left w:val="nil"/>
              <w:bottom w:val="single" w:sz="4" w:space="0" w:color="auto"/>
              <w:right w:val="single" w:sz="8" w:space="0" w:color="auto"/>
            </w:tcBorders>
            <w:shd w:val="clear" w:color="auto" w:fill="auto"/>
            <w:noWrap/>
            <w:vAlign w:val="bottom"/>
            <w:hideMark/>
          </w:tcPr>
          <w:p w14:paraId="55D44526"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Summa</w:t>
            </w:r>
          </w:p>
        </w:tc>
      </w:tr>
      <w:tr w:rsidR="000D5F58" w:rsidRPr="00B850FD" w14:paraId="7BFE9847" w14:textId="77777777" w:rsidTr="00DE7D46">
        <w:trPr>
          <w:trHeight w:val="315"/>
        </w:trPr>
        <w:tc>
          <w:tcPr>
            <w:tcW w:w="2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6AC3CC9"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01. apr. Soetatud 20 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58A4CFCC"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45C4AAB6"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24D5EDA6" w14:textId="77777777" w:rsidR="000D5F58" w:rsidRPr="00B850FD" w:rsidRDefault="000D5F58" w:rsidP="00DE7D46">
            <w:pPr>
              <w:jc w:val="center"/>
              <w:rPr>
                <w:rFonts w:ascii="Verdana" w:hAnsi="Verdana"/>
                <w:color w:val="000000"/>
                <w:sz w:val="22"/>
                <w:szCs w:val="22"/>
              </w:rPr>
            </w:pPr>
          </w:p>
        </w:tc>
        <w:tc>
          <w:tcPr>
            <w:tcW w:w="1240" w:type="dxa"/>
            <w:tcBorders>
              <w:top w:val="nil"/>
              <w:left w:val="nil"/>
              <w:bottom w:val="single" w:sz="4" w:space="0" w:color="auto"/>
              <w:right w:val="single" w:sz="4" w:space="0" w:color="auto"/>
            </w:tcBorders>
            <w:shd w:val="clear" w:color="auto" w:fill="auto"/>
            <w:noWrap/>
            <w:vAlign w:val="bottom"/>
            <w:hideMark/>
          </w:tcPr>
          <w:p w14:paraId="3E0AB180"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3B485E2E"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8" w:space="0" w:color="auto"/>
            </w:tcBorders>
            <w:shd w:val="clear" w:color="auto" w:fill="auto"/>
            <w:noWrap/>
            <w:vAlign w:val="bottom"/>
            <w:hideMark/>
          </w:tcPr>
          <w:p w14:paraId="6251ED04" w14:textId="77777777" w:rsidR="000D5F58" w:rsidRPr="00B850FD" w:rsidRDefault="000D5F58" w:rsidP="00DE7D46">
            <w:pPr>
              <w:jc w:val="center"/>
              <w:rPr>
                <w:rFonts w:ascii="Verdana" w:hAnsi="Verdana"/>
                <w:color w:val="000000"/>
                <w:sz w:val="22"/>
                <w:szCs w:val="22"/>
              </w:rPr>
            </w:pPr>
          </w:p>
        </w:tc>
      </w:tr>
      <w:tr w:rsidR="000D5F58" w:rsidRPr="00B850FD" w14:paraId="71791459" w14:textId="77777777" w:rsidTr="00DE7D46">
        <w:trPr>
          <w:trHeight w:val="315"/>
        </w:trPr>
        <w:tc>
          <w:tcPr>
            <w:tcW w:w="2620" w:type="dxa"/>
            <w:tcBorders>
              <w:top w:val="nil"/>
              <w:left w:val="single" w:sz="8" w:space="0" w:color="auto"/>
              <w:bottom w:val="single" w:sz="8" w:space="0" w:color="auto"/>
              <w:right w:val="single" w:sz="8" w:space="0" w:color="auto"/>
            </w:tcBorders>
            <w:shd w:val="clear" w:color="auto" w:fill="auto"/>
            <w:noWrap/>
            <w:vAlign w:val="bottom"/>
            <w:hideMark/>
          </w:tcPr>
          <w:p w14:paraId="7124D639"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xml:space="preserve">05. apr. Soetatud 60 tk. </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2D3B416B"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55497153"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7D8D539E" w14:textId="77777777" w:rsidR="000D5F58" w:rsidRPr="00B850FD" w:rsidRDefault="000D5F58" w:rsidP="00DE7D46">
            <w:pPr>
              <w:jc w:val="center"/>
              <w:rPr>
                <w:rFonts w:ascii="Verdana" w:hAnsi="Verdana"/>
                <w:color w:val="000000"/>
                <w:sz w:val="22"/>
                <w:szCs w:val="22"/>
              </w:rPr>
            </w:pPr>
          </w:p>
        </w:tc>
        <w:tc>
          <w:tcPr>
            <w:tcW w:w="1240" w:type="dxa"/>
            <w:tcBorders>
              <w:top w:val="nil"/>
              <w:left w:val="nil"/>
              <w:bottom w:val="single" w:sz="4" w:space="0" w:color="auto"/>
              <w:right w:val="single" w:sz="4" w:space="0" w:color="auto"/>
            </w:tcBorders>
            <w:shd w:val="clear" w:color="auto" w:fill="auto"/>
            <w:noWrap/>
            <w:vAlign w:val="bottom"/>
            <w:hideMark/>
          </w:tcPr>
          <w:p w14:paraId="31CDC5C4"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3E28C34D"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8" w:space="0" w:color="auto"/>
            </w:tcBorders>
            <w:shd w:val="clear" w:color="auto" w:fill="auto"/>
            <w:noWrap/>
            <w:vAlign w:val="bottom"/>
            <w:hideMark/>
          </w:tcPr>
          <w:p w14:paraId="3CD9254F" w14:textId="77777777" w:rsidR="000D5F58" w:rsidRPr="00B850FD" w:rsidRDefault="000D5F58" w:rsidP="00DE7D46">
            <w:pPr>
              <w:jc w:val="center"/>
              <w:rPr>
                <w:rFonts w:ascii="Verdana" w:hAnsi="Verdana"/>
                <w:color w:val="000000"/>
                <w:sz w:val="22"/>
                <w:szCs w:val="22"/>
              </w:rPr>
            </w:pPr>
          </w:p>
        </w:tc>
      </w:tr>
      <w:tr w:rsidR="000D5F58" w:rsidRPr="00B850FD" w14:paraId="14CDB00E" w14:textId="77777777" w:rsidTr="00DE7D46">
        <w:trPr>
          <w:trHeight w:val="315"/>
        </w:trPr>
        <w:tc>
          <w:tcPr>
            <w:tcW w:w="2620" w:type="dxa"/>
            <w:tcBorders>
              <w:top w:val="nil"/>
              <w:left w:val="single" w:sz="8" w:space="0" w:color="auto"/>
              <w:bottom w:val="single" w:sz="8" w:space="0" w:color="auto"/>
              <w:right w:val="single" w:sz="8" w:space="0" w:color="auto"/>
            </w:tcBorders>
            <w:shd w:val="clear" w:color="auto" w:fill="auto"/>
            <w:noWrap/>
            <w:vAlign w:val="bottom"/>
            <w:hideMark/>
          </w:tcPr>
          <w:p w14:paraId="4D0E9391"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08. apr. Antud tootmisse 50 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33FF79E"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080B4F5B"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34EFF933" w14:textId="77777777" w:rsidR="000D5F58" w:rsidRPr="00B850FD" w:rsidRDefault="000D5F58" w:rsidP="00DE7D46">
            <w:pPr>
              <w:jc w:val="center"/>
              <w:rPr>
                <w:rFonts w:ascii="Verdana" w:hAnsi="Verdana"/>
                <w:color w:val="000000"/>
                <w:sz w:val="22"/>
                <w:szCs w:val="22"/>
              </w:rPr>
            </w:pPr>
          </w:p>
        </w:tc>
        <w:tc>
          <w:tcPr>
            <w:tcW w:w="1240" w:type="dxa"/>
            <w:tcBorders>
              <w:top w:val="nil"/>
              <w:left w:val="nil"/>
              <w:bottom w:val="single" w:sz="4" w:space="0" w:color="auto"/>
              <w:right w:val="single" w:sz="4" w:space="0" w:color="auto"/>
            </w:tcBorders>
            <w:shd w:val="clear" w:color="auto" w:fill="auto"/>
            <w:noWrap/>
            <w:vAlign w:val="bottom"/>
            <w:hideMark/>
          </w:tcPr>
          <w:p w14:paraId="7537FAA2"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7F970246"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8" w:space="0" w:color="auto"/>
            </w:tcBorders>
            <w:shd w:val="clear" w:color="auto" w:fill="auto"/>
            <w:noWrap/>
            <w:vAlign w:val="bottom"/>
            <w:hideMark/>
          </w:tcPr>
          <w:p w14:paraId="5F3F2725" w14:textId="77777777" w:rsidR="000D5F58" w:rsidRPr="00B850FD" w:rsidRDefault="000D5F58" w:rsidP="00DE7D46">
            <w:pPr>
              <w:jc w:val="center"/>
              <w:rPr>
                <w:rFonts w:ascii="Verdana" w:hAnsi="Verdana"/>
                <w:color w:val="000000"/>
                <w:sz w:val="22"/>
                <w:szCs w:val="22"/>
              </w:rPr>
            </w:pPr>
          </w:p>
        </w:tc>
      </w:tr>
      <w:tr w:rsidR="000D5F58" w:rsidRPr="00B850FD" w14:paraId="2FF3DBFC" w14:textId="77777777" w:rsidTr="00DE7D46">
        <w:trPr>
          <w:trHeight w:val="315"/>
        </w:trPr>
        <w:tc>
          <w:tcPr>
            <w:tcW w:w="2620" w:type="dxa"/>
            <w:tcBorders>
              <w:top w:val="nil"/>
              <w:left w:val="single" w:sz="8" w:space="0" w:color="auto"/>
              <w:bottom w:val="single" w:sz="8" w:space="0" w:color="auto"/>
              <w:right w:val="single" w:sz="8" w:space="0" w:color="auto"/>
            </w:tcBorders>
            <w:shd w:val="clear" w:color="auto" w:fill="auto"/>
            <w:noWrap/>
            <w:vAlign w:val="bottom"/>
            <w:hideMark/>
          </w:tcPr>
          <w:p w14:paraId="31E7B4FF"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xml:space="preserve">10. apr. Soetatud 80 tk. </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21175F0C"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18A622FB"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3898C5EF" w14:textId="77777777" w:rsidR="000D5F58" w:rsidRPr="00B850FD" w:rsidRDefault="000D5F58" w:rsidP="00DE7D46">
            <w:pPr>
              <w:jc w:val="center"/>
              <w:rPr>
                <w:rFonts w:ascii="Verdana" w:hAnsi="Verdana"/>
                <w:color w:val="000000"/>
                <w:sz w:val="22"/>
                <w:szCs w:val="22"/>
              </w:rPr>
            </w:pPr>
          </w:p>
        </w:tc>
        <w:tc>
          <w:tcPr>
            <w:tcW w:w="1240" w:type="dxa"/>
            <w:tcBorders>
              <w:top w:val="nil"/>
              <w:left w:val="nil"/>
              <w:bottom w:val="single" w:sz="4" w:space="0" w:color="auto"/>
              <w:right w:val="single" w:sz="4" w:space="0" w:color="auto"/>
            </w:tcBorders>
            <w:shd w:val="clear" w:color="auto" w:fill="auto"/>
            <w:noWrap/>
            <w:vAlign w:val="bottom"/>
            <w:hideMark/>
          </w:tcPr>
          <w:p w14:paraId="57EE37FE"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68E6E0C4"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8" w:space="0" w:color="auto"/>
            </w:tcBorders>
            <w:shd w:val="clear" w:color="auto" w:fill="auto"/>
            <w:noWrap/>
            <w:vAlign w:val="bottom"/>
            <w:hideMark/>
          </w:tcPr>
          <w:p w14:paraId="7C49A2B4" w14:textId="77777777" w:rsidR="000D5F58" w:rsidRPr="00B850FD" w:rsidRDefault="000D5F58" w:rsidP="00DE7D46">
            <w:pPr>
              <w:jc w:val="center"/>
              <w:rPr>
                <w:rFonts w:ascii="Verdana" w:hAnsi="Verdana"/>
                <w:color w:val="000000"/>
                <w:sz w:val="22"/>
                <w:szCs w:val="22"/>
              </w:rPr>
            </w:pPr>
          </w:p>
        </w:tc>
      </w:tr>
      <w:tr w:rsidR="000D5F58" w:rsidRPr="00B850FD" w14:paraId="3C7D0D0A" w14:textId="77777777" w:rsidTr="00DE7D46">
        <w:trPr>
          <w:trHeight w:val="315"/>
        </w:trPr>
        <w:tc>
          <w:tcPr>
            <w:tcW w:w="2620" w:type="dxa"/>
            <w:tcBorders>
              <w:top w:val="nil"/>
              <w:left w:val="single" w:sz="8" w:space="0" w:color="auto"/>
              <w:bottom w:val="single" w:sz="8" w:space="0" w:color="auto"/>
              <w:right w:val="single" w:sz="8" w:space="0" w:color="auto"/>
            </w:tcBorders>
            <w:shd w:val="clear" w:color="auto" w:fill="auto"/>
            <w:noWrap/>
            <w:vAlign w:val="bottom"/>
            <w:hideMark/>
          </w:tcPr>
          <w:p w14:paraId="394B317B"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12. apr. Soetatud 140 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14B61AD8"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29309E2C"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4930BF52" w14:textId="77777777" w:rsidR="000D5F58" w:rsidRPr="00B850FD" w:rsidRDefault="000D5F58" w:rsidP="00DE7D46">
            <w:pPr>
              <w:jc w:val="center"/>
              <w:rPr>
                <w:rFonts w:ascii="Verdana" w:hAnsi="Verdana"/>
                <w:color w:val="000000"/>
                <w:sz w:val="22"/>
                <w:szCs w:val="22"/>
              </w:rPr>
            </w:pPr>
          </w:p>
        </w:tc>
        <w:tc>
          <w:tcPr>
            <w:tcW w:w="1240" w:type="dxa"/>
            <w:tcBorders>
              <w:top w:val="nil"/>
              <w:left w:val="nil"/>
              <w:bottom w:val="single" w:sz="4" w:space="0" w:color="auto"/>
              <w:right w:val="single" w:sz="4" w:space="0" w:color="auto"/>
            </w:tcBorders>
            <w:shd w:val="clear" w:color="auto" w:fill="auto"/>
            <w:noWrap/>
            <w:vAlign w:val="bottom"/>
            <w:hideMark/>
          </w:tcPr>
          <w:p w14:paraId="6E28959C"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2600864C"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8" w:space="0" w:color="auto"/>
            </w:tcBorders>
            <w:shd w:val="clear" w:color="auto" w:fill="auto"/>
            <w:noWrap/>
            <w:vAlign w:val="bottom"/>
            <w:hideMark/>
          </w:tcPr>
          <w:p w14:paraId="7D2CD890" w14:textId="77777777" w:rsidR="000D5F58" w:rsidRPr="00B850FD" w:rsidRDefault="000D5F58" w:rsidP="00DE7D46">
            <w:pPr>
              <w:jc w:val="center"/>
              <w:rPr>
                <w:rFonts w:ascii="Verdana" w:hAnsi="Verdana"/>
                <w:color w:val="000000"/>
                <w:sz w:val="22"/>
                <w:szCs w:val="22"/>
              </w:rPr>
            </w:pPr>
          </w:p>
        </w:tc>
      </w:tr>
      <w:tr w:rsidR="000D5F58" w:rsidRPr="00B850FD" w14:paraId="11CCA5E0" w14:textId="77777777" w:rsidTr="00DE7D46">
        <w:trPr>
          <w:trHeight w:val="315"/>
        </w:trPr>
        <w:tc>
          <w:tcPr>
            <w:tcW w:w="2620" w:type="dxa"/>
            <w:tcBorders>
              <w:top w:val="nil"/>
              <w:left w:val="single" w:sz="8" w:space="0" w:color="auto"/>
              <w:bottom w:val="single" w:sz="8" w:space="0" w:color="auto"/>
              <w:right w:val="single" w:sz="8" w:space="0" w:color="auto"/>
            </w:tcBorders>
            <w:shd w:val="clear" w:color="auto" w:fill="auto"/>
            <w:noWrap/>
            <w:vAlign w:val="bottom"/>
            <w:hideMark/>
          </w:tcPr>
          <w:p w14:paraId="246A14DF"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14. apr. Antud tootmisse 220 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14AF797E"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2AD49F61"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39F32674" w14:textId="77777777" w:rsidR="000D5F58" w:rsidRPr="00B850FD" w:rsidRDefault="000D5F58" w:rsidP="00DE7D46">
            <w:pPr>
              <w:jc w:val="center"/>
              <w:rPr>
                <w:rFonts w:ascii="Verdana" w:hAnsi="Verdana"/>
                <w:color w:val="000000"/>
                <w:sz w:val="22"/>
                <w:szCs w:val="22"/>
              </w:rPr>
            </w:pPr>
          </w:p>
        </w:tc>
        <w:tc>
          <w:tcPr>
            <w:tcW w:w="1240" w:type="dxa"/>
            <w:tcBorders>
              <w:top w:val="nil"/>
              <w:left w:val="nil"/>
              <w:bottom w:val="single" w:sz="4" w:space="0" w:color="auto"/>
              <w:right w:val="single" w:sz="4" w:space="0" w:color="auto"/>
            </w:tcBorders>
            <w:shd w:val="clear" w:color="auto" w:fill="auto"/>
            <w:noWrap/>
            <w:vAlign w:val="bottom"/>
            <w:hideMark/>
          </w:tcPr>
          <w:p w14:paraId="4016FE4B"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4D264808"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8" w:space="0" w:color="auto"/>
            </w:tcBorders>
            <w:shd w:val="clear" w:color="auto" w:fill="auto"/>
            <w:noWrap/>
            <w:vAlign w:val="bottom"/>
            <w:hideMark/>
          </w:tcPr>
          <w:p w14:paraId="50A62B01" w14:textId="77777777" w:rsidR="000D5F58" w:rsidRPr="00B850FD" w:rsidRDefault="000D5F58" w:rsidP="00DE7D46">
            <w:pPr>
              <w:jc w:val="center"/>
              <w:rPr>
                <w:rFonts w:ascii="Verdana" w:hAnsi="Verdana"/>
                <w:color w:val="000000"/>
                <w:sz w:val="22"/>
                <w:szCs w:val="22"/>
              </w:rPr>
            </w:pPr>
          </w:p>
        </w:tc>
      </w:tr>
      <w:tr w:rsidR="000D5F58" w:rsidRPr="00B850FD" w14:paraId="68BF5C32" w14:textId="77777777" w:rsidTr="00DE7D46">
        <w:trPr>
          <w:trHeight w:val="315"/>
        </w:trPr>
        <w:tc>
          <w:tcPr>
            <w:tcW w:w="2620" w:type="dxa"/>
            <w:tcBorders>
              <w:top w:val="nil"/>
              <w:left w:val="single" w:sz="8" w:space="0" w:color="auto"/>
              <w:bottom w:val="single" w:sz="8" w:space="0" w:color="auto"/>
              <w:right w:val="single" w:sz="8" w:space="0" w:color="auto"/>
            </w:tcBorders>
            <w:shd w:val="clear" w:color="auto" w:fill="auto"/>
            <w:noWrap/>
            <w:vAlign w:val="bottom"/>
            <w:hideMark/>
          </w:tcPr>
          <w:p w14:paraId="7304340D"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xml:space="preserve">16. apr. Soetatud 30 tk. </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034DC0FA"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58F0D9D0"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2AE0D3BD" w14:textId="77777777" w:rsidR="000D5F58" w:rsidRPr="00B850FD" w:rsidRDefault="000D5F58" w:rsidP="00DE7D46">
            <w:pPr>
              <w:jc w:val="center"/>
              <w:rPr>
                <w:rFonts w:ascii="Verdana" w:hAnsi="Verdana"/>
                <w:color w:val="000000"/>
                <w:sz w:val="22"/>
                <w:szCs w:val="22"/>
              </w:rPr>
            </w:pPr>
          </w:p>
        </w:tc>
        <w:tc>
          <w:tcPr>
            <w:tcW w:w="1240" w:type="dxa"/>
            <w:tcBorders>
              <w:top w:val="nil"/>
              <w:left w:val="nil"/>
              <w:bottom w:val="single" w:sz="4" w:space="0" w:color="auto"/>
              <w:right w:val="single" w:sz="4" w:space="0" w:color="auto"/>
            </w:tcBorders>
            <w:shd w:val="clear" w:color="auto" w:fill="auto"/>
            <w:noWrap/>
            <w:vAlign w:val="bottom"/>
            <w:hideMark/>
          </w:tcPr>
          <w:p w14:paraId="0E27B59B"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246EBAC6"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8" w:space="0" w:color="auto"/>
            </w:tcBorders>
            <w:shd w:val="clear" w:color="auto" w:fill="auto"/>
            <w:noWrap/>
            <w:vAlign w:val="bottom"/>
            <w:hideMark/>
          </w:tcPr>
          <w:p w14:paraId="47001200" w14:textId="77777777" w:rsidR="000D5F58" w:rsidRPr="00B850FD" w:rsidRDefault="000D5F58" w:rsidP="00DE7D46">
            <w:pPr>
              <w:jc w:val="center"/>
              <w:rPr>
                <w:rFonts w:ascii="Verdana" w:hAnsi="Verdana"/>
                <w:color w:val="000000"/>
                <w:sz w:val="22"/>
                <w:szCs w:val="22"/>
              </w:rPr>
            </w:pPr>
          </w:p>
        </w:tc>
      </w:tr>
      <w:tr w:rsidR="000D5F58" w:rsidRPr="00B850FD" w14:paraId="57ADB776" w14:textId="77777777" w:rsidTr="00DE7D46">
        <w:trPr>
          <w:trHeight w:val="315"/>
        </w:trPr>
        <w:tc>
          <w:tcPr>
            <w:tcW w:w="2620" w:type="dxa"/>
            <w:tcBorders>
              <w:top w:val="nil"/>
              <w:left w:val="single" w:sz="8" w:space="0" w:color="auto"/>
              <w:bottom w:val="single" w:sz="8" w:space="0" w:color="auto"/>
              <w:right w:val="single" w:sz="8" w:space="0" w:color="auto"/>
            </w:tcBorders>
            <w:shd w:val="clear" w:color="auto" w:fill="auto"/>
            <w:noWrap/>
            <w:vAlign w:val="bottom"/>
            <w:hideMark/>
          </w:tcPr>
          <w:p w14:paraId="1040CDF9"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xml:space="preserve">18. apr. Soetatud 80 tk. </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212A7AD6"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75B7321D"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100A8297" w14:textId="77777777" w:rsidR="000D5F58" w:rsidRPr="00B850FD" w:rsidRDefault="000D5F58" w:rsidP="00DE7D46">
            <w:pPr>
              <w:jc w:val="center"/>
              <w:rPr>
                <w:rFonts w:ascii="Verdana" w:hAnsi="Verdana"/>
                <w:color w:val="000000"/>
                <w:sz w:val="22"/>
                <w:szCs w:val="22"/>
              </w:rPr>
            </w:pPr>
          </w:p>
        </w:tc>
        <w:tc>
          <w:tcPr>
            <w:tcW w:w="1240" w:type="dxa"/>
            <w:tcBorders>
              <w:top w:val="nil"/>
              <w:left w:val="nil"/>
              <w:bottom w:val="single" w:sz="4" w:space="0" w:color="auto"/>
              <w:right w:val="single" w:sz="4" w:space="0" w:color="auto"/>
            </w:tcBorders>
            <w:shd w:val="clear" w:color="auto" w:fill="auto"/>
            <w:noWrap/>
            <w:vAlign w:val="bottom"/>
            <w:hideMark/>
          </w:tcPr>
          <w:p w14:paraId="7E409EA9"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1013C85C"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8" w:space="0" w:color="auto"/>
            </w:tcBorders>
            <w:shd w:val="clear" w:color="auto" w:fill="auto"/>
            <w:noWrap/>
            <w:vAlign w:val="bottom"/>
            <w:hideMark/>
          </w:tcPr>
          <w:p w14:paraId="61FA3AC6" w14:textId="77777777" w:rsidR="000D5F58" w:rsidRPr="00B850FD" w:rsidRDefault="000D5F58" w:rsidP="00DE7D46">
            <w:pPr>
              <w:jc w:val="center"/>
              <w:rPr>
                <w:rFonts w:ascii="Verdana" w:hAnsi="Verdana"/>
                <w:color w:val="000000"/>
                <w:sz w:val="22"/>
                <w:szCs w:val="22"/>
              </w:rPr>
            </w:pPr>
          </w:p>
        </w:tc>
      </w:tr>
      <w:tr w:rsidR="000D5F58" w:rsidRPr="00B850FD" w14:paraId="70DAC447" w14:textId="77777777" w:rsidTr="00DE7D46">
        <w:trPr>
          <w:trHeight w:val="315"/>
        </w:trPr>
        <w:tc>
          <w:tcPr>
            <w:tcW w:w="2620" w:type="dxa"/>
            <w:tcBorders>
              <w:top w:val="nil"/>
              <w:left w:val="single" w:sz="8" w:space="0" w:color="auto"/>
              <w:bottom w:val="single" w:sz="8" w:space="0" w:color="auto"/>
              <w:right w:val="single" w:sz="8" w:space="0" w:color="auto"/>
            </w:tcBorders>
            <w:shd w:val="clear" w:color="auto" w:fill="auto"/>
            <w:noWrap/>
            <w:vAlign w:val="bottom"/>
            <w:hideMark/>
          </w:tcPr>
          <w:p w14:paraId="3E641B89"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lastRenderedPageBreak/>
              <w:t>20. apr. Antud tootmisse 70 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21811F4D"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719AA037"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5401569D" w14:textId="77777777" w:rsidR="000D5F58" w:rsidRPr="00B850FD" w:rsidRDefault="000D5F58" w:rsidP="00DE7D46">
            <w:pPr>
              <w:jc w:val="center"/>
              <w:rPr>
                <w:rFonts w:ascii="Verdana" w:hAnsi="Verdana"/>
                <w:color w:val="000000"/>
                <w:sz w:val="22"/>
                <w:szCs w:val="22"/>
              </w:rPr>
            </w:pPr>
          </w:p>
        </w:tc>
        <w:tc>
          <w:tcPr>
            <w:tcW w:w="1240" w:type="dxa"/>
            <w:tcBorders>
              <w:top w:val="nil"/>
              <w:left w:val="nil"/>
              <w:bottom w:val="single" w:sz="4" w:space="0" w:color="auto"/>
              <w:right w:val="single" w:sz="4" w:space="0" w:color="auto"/>
            </w:tcBorders>
            <w:shd w:val="clear" w:color="auto" w:fill="auto"/>
            <w:noWrap/>
            <w:vAlign w:val="bottom"/>
            <w:hideMark/>
          </w:tcPr>
          <w:p w14:paraId="5264AFF5"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7BBF2B8F"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8" w:space="0" w:color="auto"/>
            </w:tcBorders>
            <w:shd w:val="clear" w:color="auto" w:fill="auto"/>
            <w:noWrap/>
            <w:vAlign w:val="bottom"/>
            <w:hideMark/>
          </w:tcPr>
          <w:p w14:paraId="6FF6F9D1" w14:textId="77777777" w:rsidR="000D5F58" w:rsidRPr="00B850FD" w:rsidRDefault="000D5F58" w:rsidP="00DE7D46">
            <w:pPr>
              <w:jc w:val="center"/>
              <w:rPr>
                <w:rFonts w:ascii="Verdana" w:hAnsi="Verdana"/>
                <w:color w:val="000000"/>
                <w:sz w:val="22"/>
                <w:szCs w:val="22"/>
              </w:rPr>
            </w:pPr>
          </w:p>
        </w:tc>
      </w:tr>
      <w:tr w:rsidR="000D5F58" w:rsidRPr="00B850FD" w14:paraId="617928F0" w14:textId="77777777" w:rsidTr="00DE7D46">
        <w:trPr>
          <w:trHeight w:val="315"/>
        </w:trPr>
        <w:tc>
          <w:tcPr>
            <w:tcW w:w="2620" w:type="dxa"/>
            <w:tcBorders>
              <w:top w:val="nil"/>
              <w:left w:val="single" w:sz="8" w:space="0" w:color="auto"/>
              <w:bottom w:val="single" w:sz="8" w:space="0" w:color="auto"/>
              <w:right w:val="single" w:sz="8" w:space="0" w:color="auto"/>
            </w:tcBorders>
            <w:shd w:val="clear" w:color="auto" w:fill="auto"/>
            <w:noWrap/>
            <w:vAlign w:val="bottom"/>
            <w:hideMark/>
          </w:tcPr>
          <w:p w14:paraId="13A8D3A7"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23. apr. Soetatud 120 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ECC6AE2"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132D494E"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4B61E9B6" w14:textId="77777777" w:rsidR="000D5F58" w:rsidRPr="00B850FD" w:rsidRDefault="000D5F58" w:rsidP="00DE7D46">
            <w:pPr>
              <w:jc w:val="center"/>
              <w:rPr>
                <w:rFonts w:ascii="Verdana" w:hAnsi="Verdana"/>
                <w:color w:val="000000"/>
                <w:sz w:val="22"/>
                <w:szCs w:val="22"/>
              </w:rPr>
            </w:pPr>
          </w:p>
        </w:tc>
        <w:tc>
          <w:tcPr>
            <w:tcW w:w="1240" w:type="dxa"/>
            <w:tcBorders>
              <w:top w:val="nil"/>
              <w:left w:val="nil"/>
              <w:bottom w:val="single" w:sz="4" w:space="0" w:color="auto"/>
              <w:right w:val="single" w:sz="4" w:space="0" w:color="auto"/>
            </w:tcBorders>
            <w:shd w:val="clear" w:color="auto" w:fill="auto"/>
            <w:noWrap/>
            <w:vAlign w:val="bottom"/>
            <w:hideMark/>
          </w:tcPr>
          <w:p w14:paraId="064FC3B0"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3D12DEE0"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8" w:space="0" w:color="auto"/>
            </w:tcBorders>
            <w:shd w:val="clear" w:color="auto" w:fill="auto"/>
            <w:noWrap/>
            <w:vAlign w:val="bottom"/>
            <w:hideMark/>
          </w:tcPr>
          <w:p w14:paraId="17FD0A19" w14:textId="77777777" w:rsidR="000D5F58" w:rsidRPr="00B850FD" w:rsidRDefault="000D5F58" w:rsidP="00DE7D46">
            <w:pPr>
              <w:jc w:val="center"/>
              <w:rPr>
                <w:rFonts w:ascii="Verdana" w:hAnsi="Verdana"/>
                <w:color w:val="000000"/>
                <w:sz w:val="22"/>
                <w:szCs w:val="22"/>
              </w:rPr>
            </w:pPr>
          </w:p>
        </w:tc>
      </w:tr>
      <w:tr w:rsidR="000D5F58" w:rsidRPr="00B850FD" w14:paraId="15C0E86D" w14:textId="77777777" w:rsidTr="00DE7D46">
        <w:trPr>
          <w:trHeight w:val="315"/>
        </w:trPr>
        <w:tc>
          <w:tcPr>
            <w:tcW w:w="2620" w:type="dxa"/>
            <w:tcBorders>
              <w:top w:val="nil"/>
              <w:left w:val="single" w:sz="8" w:space="0" w:color="auto"/>
              <w:bottom w:val="single" w:sz="8" w:space="0" w:color="auto"/>
              <w:right w:val="single" w:sz="8" w:space="0" w:color="auto"/>
            </w:tcBorders>
            <w:shd w:val="clear" w:color="auto" w:fill="auto"/>
            <w:noWrap/>
            <w:vAlign w:val="bottom"/>
            <w:hideMark/>
          </w:tcPr>
          <w:p w14:paraId="00246073"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25. apr. Soetatud 20 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0E94C66A"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7C8C918B"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37B8832E" w14:textId="77777777" w:rsidR="000D5F58" w:rsidRPr="00B850FD" w:rsidRDefault="000D5F58" w:rsidP="00DE7D46">
            <w:pPr>
              <w:jc w:val="center"/>
              <w:rPr>
                <w:rFonts w:ascii="Verdana" w:hAnsi="Verdana"/>
                <w:color w:val="000000"/>
                <w:sz w:val="22"/>
                <w:szCs w:val="22"/>
              </w:rPr>
            </w:pPr>
          </w:p>
        </w:tc>
        <w:tc>
          <w:tcPr>
            <w:tcW w:w="1240" w:type="dxa"/>
            <w:tcBorders>
              <w:top w:val="nil"/>
              <w:left w:val="nil"/>
              <w:bottom w:val="single" w:sz="4" w:space="0" w:color="auto"/>
              <w:right w:val="single" w:sz="4" w:space="0" w:color="auto"/>
            </w:tcBorders>
            <w:shd w:val="clear" w:color="auto" w:fill="auto"/>
            <w:noWrap/>
            <w:vAlign w:val="bottom"/>
            <w:hideMark/>
          </w:tcPr>
          <w:p w14:paraId="3C8D472A"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12EFECBA"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8" w:space="0" w:color="auto"/>
            </w:tcBorders>
            <w:shd w:val="clear" w:color="auto" w:fill="auto"/>
            <w:noWrap/>
            <w:vAlign w:val="bottom"/>
            <w:hideMark/>
          </w:tcPr>
          <w:p w14:paraId="19596694" w14:textId="77777777" w:rsidR="000D5F58" w:rsidRPr="00B850FD" w:rsidRDefault="000D5F58" w:rsidP="00DE7D46">
            <w:pPr>
              <w:jc w:val="center"/>
              <w:rPr>
                <w:rFonts w:ascii="Verdana" w:hAnsi="Verdana"/>
                <w:color w:val="000000"/>
                <w:sz w:val="22"/>
                <w:szCs w:val="22"/>
              </w:rPr>
            </w:pPr>
          </w:p>
        </w:tc>
      </w:tr>
      <w:tr w:rsidR="000D5F58" w:rsidRPr="00B850FD" w14:paraId="5A0C44B4" w14:textId="77777777" w:rsidTr="00DE7D46">
        <w:trPr>
          <w:trHeight w:val="315"/>
        </w:trPr>
        <w:tc>
          <w:tcPr>
            <w:tcW w:w="2620" w:type="dxa"/>
            <w:tcBorders>
              <w:top w:val="nil"/>
              <w:left w:val="single" w:sz="8" w:space="0" w:color="auto"/>
              <w:bottom w:val="single" w:sz="8" w:space="0" w:color="auto"/>
              <w:right w:val="single" w:sz="8" w:space="0" w:color="auto"/>
            </w:tcBorders>
            <w:shd w:val="clear" w:color="auto" w:fill="auto"/>
            <w:noWrap/>
            <w:vAlign w:val="bottom"/>
            <w:hideMark/>
          </w:tcPr>
          <w:p w14:paraId="24A15AF7"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28. apr. Soetatud 50 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5D2B8680"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69D3D55B"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7EAD03BC" w14:textId="77777777" w:rsidR="000D5F58" w:rsidRPr="00B850FD" w:rsidRDefault="000D5F58" w:rsidP="00DE7D46">
            <w:pPr>
              <w:jc w:val="center"/>
              <w:rPr>
                <w:rFonts w:ascii="Verdana" w:hAnsi="Verdana"/>
                <w:color w:val="000000"/>
                <w:sz w:val="22"/>
                <w:szCs w:val="22"/>
              </w:rPr>
            </w:pPr>
          </w:p>
        </w:tc>
        <w:tc>
          <w:tcPr>
            <w:tcW w:w="1240" w:type="dxa"/>
            <w:tcBorders>
              <w:top w:val="nil"/>
              <w:left w:val="nil"/>
              <w:bottom w:val="single" w:sz="4" w:space="0" w:color="auto"/>
              <w:right w:val="single" w:sz="4" w:space="0" w:color="auto"/>
            </w:tcBorders>
            <w:shd w:val="clear" w:color="auto" w:fill="auto"/>
            <w:noWrap/>
            <w:vAlign w:val="bottom"/>
            <w:hideMark/>
          </w:tcPr>
          <w:p w14:paraId="4E7530EB"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00E27753"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8" w:space="0" w:color="auto"/>
            </w:tcBorders>
            <w:shd w:val="clear" w:color="auto" w:fill="auto"/>
            <w:noWrap/>
            <w:vAlign w:val="bottom"/>
            <w:hideMark/>
          </w:tcPr>
          <w:p w14:paraId="0B08575D" w14:textId="77777777" w:rsidR="000D5F58" w:rsidRPr="00B850FD" w:rsidRDefault="000D5F58" w:rsidP="00DE7D46">
            <w:pPr>
              <w:jc w:val="center"/>
              <w:rPr>
                <w:rFonts w:ascii="Verdana" w:hAnsi="Verdana"/>
                <w:color w:val="000000"/>
                <w:sz w:val="22"/>
                <w:szCs w:val="22"/>
              </w:rPr>
            </w:pPr>
          </w:p>
        </w:tc>
      </w:tr>
      <w:tr w:rsidR="000D5F58" w:rsidRPr="00B850FD" w14:paraId="5C49A603" w14:textId="77777777" w:rsidTr="00DE7D46">
        <w:trPr>
          <w:trHeight w:val="300"/>
        </w:trPr>
        <w:tc>
          <w:tcPr>
            <w:tcW w:w="2620" w:type="dxa"/>
            <w:tcBorders>
              <w:top w:val="nil"/>
              <w:left w:val="nil"/>
              <w:bottom w:val="nil"/>
              <w:right w:val="nil"/>
            </w:tcBorders>
            <w:shd w:val="clear" w:color="auto" w:fill="auto"/>
            <w:noWrap/>
            <w:vAlign w:val="bottom"/>
            <w:hideMark/>
          </w:tcPr>
          <w:p w14:paraId="23B4A265"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30. apr. Antud tootmisse 200 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3C6B52F"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5921CAA0"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00675450" w14:textId="77777777" w:rsidR="000D5F58" w:rsidRPr="00B850FD" w:rsidRDefault="000D5F58" w:rsidP="00DE7D46">
            <w:pPr>
              <w:jc w:val="center"/>
              <w:rPr>
                <w:rFonts w:ascii="Verdana" w:hAnsi="Verdana"/>
                <w:color w:val="000000"/>
                <w:sz w:val="22"/>
                <w:szCs w:val="22"/>
              </w:rPr>
            </w:pPr>
          </w:p>
        </w:tc>
        <w:tc>
          <w:tcPr>
            <w:tcW w:w="1240" w:type="dxa"/>
            <w:tcBorders>
              <w:top w:val="nil"/>
              <w:left w:val="nil"/>
              <w:bottom w:val="single" w:sz="4" w:space="0" w:color="auto"/>
              <w:right w:val="single" w:sz="4" w:space="0" w:color="auto"/>
            </w:tcBorders>
            <w:shd w:val="clear" w:color="auto" w:fill="auto"/>
            <w:noWrap/>
            <w:vAlign w:val="bottom"/>
            <w:hideMark/>
          </w:tcPr>
          <w:p w14:paraId="171A4207"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6563CC87" w14:textId="77777777" w:rsidR="000D5F58" w:rsidRPr="00B850FD" w:rsidRDefault="000D5F58" w:rsidP="00DE7D46">
            <w:pPr>
              <w:jc w:val="center"/>
              <w:rPr>
                <w:rFonts w:ascii="Verdana" w:hAnsi="Verdana"/>
                <w:color w:val="000000"/>
                <w:sz w:val="22"/>
                <w:szCs w:val="22"/>
              </w:rPr>
            </w:pPr>
          </w:p>
        </w:tc>
        <w:tc>
          <w:tcPr>
            <w:tcW w:w="960" w:type="dxa"/>
            <w:tcBorders>
              <w:top w:val="nil"/>
              <w:left w:val="nil"/>
              <w:bottom w:val="single" w:sz="4" w:space="0" w:color="auto"/>
              <w:right w:val="single" w:sz="8" w:space="0" w:color="auto"/>
            </w:tcBorders>
            <w:shd w:val="clear" w:color="auto" w:fill="auto"/>
            <w:noWrap/>
            <w:vAlign w:val="bottom"/>
            <w:hideMark/>
          </w:tcPr>
          <w:p w14:paraId="40AA31EA" w14:textId="77777777" w:rsidR="000D5F58" w:rsidRPr="00B850FD" w:rsidRDefault="000D5F58" w:rsidP="00DE7D46">
            <w:pPr>
              <w:jc w:val="center"/>
              <w:rPr>
                <w:rFonts w:ascii="Verdana" w:hAnsi="Verdana"/>
                <w:color w:val="000000"/>
                <w:sz w:val="22"/>
                <w:szCs w:val="22"/>
              </w:rPr>
            </w:pPr>
          </w:p>
        </w:tc>
      </w:tr>
      <w:tr w:rsidR="000D5F58" w:rsidRPr="00B850FD" w14:paraId="3699D804" w14:textId="77777777" w:rsidTr="00DE7D46">
        <w:trPr>
          <w:trHeight w:val="315"/>
        </w:trPr>
        <w:tc>
          <w:tcPr>
            <w:tcW w:w="2620" w:type="dxa"/>
            <w:tcBorders>
              <w:top w:val="nil"/>
              <w:left w:val="nil"/>
              <w:bottom w:val="nil"/>
              <w:right w:val="nil"/>
            </w:tcBorders>
            <w:shd w:val="clear" w:color="auto" w:fill="auto"/>
            <w:noWrap/>
            <w:vAlign w:val="bottom"/>
            <w:hideMark/>
          </w:tcPr>
          <w:p w14:paraId="1072B049" w14:textId="77777777" w:rsidR="000D5F58" w:rsidRPr="00B850FD" w:rsidRDefault="000D5F58" w:rsidP="00DE7D46">
            <w:pPr>
              <w:rPr>
                <w:rFonts w:ascii="Verdana" w:hAnsi="Verdana"/>
                <w:color w:val="000000"/>
                <w:sz w:val="22"/>
                <w:szCs w:val="22"/>
              </w:rPr>
            </w:pPr>
          </w:p>
        </w:tc>
        <w:tc>
          <w:tcPr>
            <w:tcW w:w="1540" w:type="dxa"/>
            <w:tcBorders>
              <w:top w:val="nil"/>
              <w:left w:val="nil"/>
              <w:bottom w:val="single" w:sz="4" w:space="0" w:color="auto"/>
              <w:right w:val="nil"/>
            </w:tcBorders>
            <w:shd w:val="clear" w:color="auto" w:fill="auto"/>
            <w:noWrap/>
            <w:vAlign w:val="bottom"/>
            <w:hideMark/>
          </w:tcPr>
          <w:p w14:paraId="1AE1A947" w14:textId="77777777" w:rsidR="000D5F58" w:rsidRPr="00B850FD" w:rsidRDefault="000D5F58" w:rsidP="00DE7D46">
            <w:pPr>
              <w:rPr>
                <w:rFonts w:ascii="Verdana" w:hAnsi="Verdana"/>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14:paraId="5E27CA94" w14:textId="77777777" w:rsidR="000D5F58" w:rsidRPr="00B850FD" w:rsidRDefault="000D5F58" w:rsidP="00DE7D46">
            <w:pPr>
              <w:rPr>
                <w:rFonts w:ascii="Verdana" w:hAnsi="Verdana"/>
                <w:color w:val="000000"/>
                <w:sz w:val="22"/>
                <w:szCs w:val="22"/>
              </w:rPr>
            </w:pPr>
          </w:p>
        </w:tc>
        <w:tc>
          <w:tcPr>
            <w:tcW w:w="960" w:type="dxa"/>
            <w:tcBorders>
              <w:top w:val="nil"/>
              <w:left w:val="nil"/>
              <w:bottom w:val="single" w:sz="4" w:space="0" w:color="auto"/>
              <w:right w:val="nil"/>
            </w:tcBorders>
            <w:shd w:val="clear" w:color="000000" w:fill="FFFFFF"/>
            <w:noWrap/>
            <w:vAlign w:val="bottom"/>
            <w:hideMark/>
          </w:tcPr>
          <w:p w14:paraId="37937C0A" w14:textId="77777777" w:rsidR="000D5F58" w:rsidRPr="00B850FD" w:rsidRDefault="000D5F58" w:rsidP="00DE7D46">
            <w:pPr>
              <w:jc w:val="center"/>
              <w:rPr>
                <w:rFonts w:ascii="Verdana" w:hAnsi="Verdana"/>
                <w:b/>
                <w:bCs/>
                <w:color w:val="000000"/>
                <w:sz w:val="22"/>
                <w:szCs w:val="22"/>
              </w:rPr>
            </w:pPr>
          </w:p>
        </w:tc>
        <w:tc>
          <w:tcPr>
            <w:tcW w:w="1240" w:type="dxa"/>
            <w:tcBorders>
              <w:top w:val="nil"/>
              <w:left w:val="nil"/>
              <w:bottom w:val="single" w:sz="4" w:space="0" w:color="auto"/>
              <w:right w:val="nil"/>
            </w:tcBorders>
            <w:shd w:val="clear" w:color="000000" w:fill="FFFFFF"/>
            <w:noWrap/>
            <w:vAlign w:val="bottom"/>
            <w:hideMark/>
          </w:tcPr>
          <w:p w14:paraId="300A512B" w14:textId="77777777" w:rsidR="000D5F58" w:rsidRPr="00B850FD" w:rsidRDefault="000D5F58" w:rsidP="00DE7D46">
            <w:pPr>
              <w:jc w:val="center"/>
              <w:rPr>
                <w:rFonts w:ascii="Verdana" w:hAnsi="Verdana"/>
                <w:b/>
                <w:bCs/>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14:paraId="16D8A7AE" w14:textId="77777777" w:rsidR="000D5F58" w:rsidRPr="00B850FD" w:rsidRDefault="000D5F58" w:rsidP="00DE7D46">
            <w:pPr>
              <w:jc w:val="right"/>
              <w:rPr>
                <w:rFonts w:ascii="Verdana" w:hAnsi="Verdana"/>
                <w:b/>
                <w:bCs/>
                <w:sz w:val="22"/>
                <w:szCs w:val="22"/>
              </w:rPr>
            </w:pPr>
          </w:p>
        </w:tc>
        <w:tc>
          <w:tcPr>
            <w:tcW w:w="960" w:type="dxa"/>
            <w:tcBorders>
              <w:top w:val="nil"/>
              <w:left w:val="nil"/>
              <w:bottom w:val="single" w:sz="4" w:space="0" w:color="auto"/>
              <w:right w:val="single" w:sz="8" w:space="0" w:color="auto"/>
            </w:tcBorders>
            <w:shd w:val="clear" w:color="000000" w:fill="FFFFFF"/>
            <w:noWrap/>
            <w:vAlign w:val="bottom"/>
            <w:hideMark/>
          </w:tcPr>
          <w:p w14:paraId="10A57583" w14:textId="77777777" w:rsidR="000D5F58" w:rsidRPr="00B850FD" w:rsidRDefault="000D5F58" w:rsidP="00DE7D46">
            <w:pPr>
              <w:jc w:val="center"/>
              <w:rPr>
                <w:rFonts w:ascii="Verdana" w:hAnsi="Verdana"/>
                <w:b/>
                <w:bCs/>
                <w:color w:val="000000"/>
                <w:sz w:val="22"/>
                <w:szCs w:val="22"/>
              </w:rPr>
            </w:pPr>
          </w:p>
        </w:tc>
      </w:tr>
      <w:tr w:rsidR="000D5F58" w:rsidRPr="00B850FD" w14:paraId="05C113DD" w14:textId="77777777" w:rsidTr="00DE7D46">
        <w:trPr>
          <w:trHeight w:val="315"/>
        </w:trPr>
        <w:tc>
          <w:tcPr>
            <w:tcW w:w="2620" w:type="dxa"/>
            <w:tcBorders>
              <w:top w:val="nil"/>
              <w:left w:val="nil"/>
              <w:bottom w:val="nil"/>
              <w:right w:val="single" w:sz="4" w:space="0" w:color="auto"/>
            </w:tcBorders>
            <w:shd w:val="clear" w:color="auto" w:fill="auto"/>
            <w:noWrap/>
            <w:vAlign w:val="bottom"/>
            <w:hideMark/>
          </w:tcPr>
          <w:p w14:paraId="4700D87C" w14:textId="77777777" w:rsidR="000D5F58" w:rsidRPr="00B850FD" w:rsidRDefault="000D5F58" w:rsidP="00DE7D46">
            <w:pPr>
              <w:rPr>
                <w:rFonts w:ascii="Verdana" w:hAnsi="Verdana"/>
                <w:color w:val="000000"/>
                <w:sz w:val="22"/>
                <w:szCs w:val="22"/>
              </w:rPr>
            </w:pPr>
          </w:p>
        </w:tc>
        <w:tc>
          <w:tcPr>
            <w:tcW w:w="1540" w:type="dxa"/>
            <w:tcBorders>
              <w:top w:val="single" w:sz="4" w:space="0" w:color="auto"/>
              <w:left w:val="single" w:sz="4" w:space="0" w:color="auto"/>
              <w:bottom w:val="single" w:sz="4" w:space="0" w:color="auto"/>
              <w:right w:val="nil"/>
            </w:tcBorders>
            <w:shd w:val="clear" w:color="auto" w:fill="auto"/>
            <w:noWrap/>
            <w:vAlign w:val="bottom"/>
            <w:hideMark/>
          </w:tcPr>
          <w:p w14:paraId="067DEE62" w14:textId="77777777" w:rsidR="000D5F58" w:rsidRPr="00B850FD" w:rsidRDefault="000D5F58" w:rsidP="00DE7D46">
            <w:pPr>
              <w:rPr>
                <w:rFonts w:ascii="Verdana" w:hAnsi="Verdana"/>
                <w:color w:val="000000"/>
                <w:sz w:val="22"/>
                <w:szCs w:val="22"/>
              </w:rPr>
            </w:pPr>
          </w:p>
        </w:tc>
        <w:tc>
          <w:tcPr>
            <w:tcW w:w="960" w:type="dxa"/>
            <w:tcBorders>
              <w:top w:val="single" w:sz="4" w:space="0" w:color="auto"/>
              <w:left w:val="nil"/>
              <w:bottom w:val="single" w:sz="4" w:space="0" w:color="auto"/>
              <w:right w:val="nil"/>
            </w:tcBorders>
            <w:shd w:val="clear" w:color="auto" w:fill="auto"/>
            <w:noWrap/>
            <w:vAlign w:val="bottom"/>
            <w:hideMark/>
          </w:tcPr>
          <w:p w14:paraId="282ED735" w14:textId="77777777" w:rsidR="000D5F58" w:rsidRPr="00B850FD" w:rsidRDefault="000D5F58" w:rsidP="00DE7D46">
            <w:pPr>
              <w:rPr>
                <w:rFonts w:ascii="Verdana" w:hAnsi="Verdana"/>
                <w:color w:val="000000"/>
                <w:sz w:val="22"/>
                <w:szCs w:val="22"/>
              </w:rPr>
            </w:pPr>
          </w:p>
        </w:tc>
        <w:tc>
          <w:tcPr>
            <w:tcW w:w="960" w:type="dxa"/>
            <w:tcBorders>
              <w:top w:val="single" w:sz="4" w:space="0" w:color="auto"/>
              <w:left w:val="nil"/>
              <w:bottom w:val="single" w:sz="4" w:space="0" w:color="auto"/>
              <w:right w:val="nil"/>
            </w:tcBorders>
            <w:shd w:val="clear" w:color="auto" w:fill="auto"/>
            <w:noWrap/>
            <w:vAlign w:val="bottom"/>
            <w:hideMark/>
          </w:tcPr>
          <w:p w14:paraId="2802C92C" w14:textId="77777777" w:rsidR="000D5F58" w:rsidRPr="00B850FD" w:rsidRDefault="000D5F58" w:rsidP="00DE7D46">
            <w:pPr>
              <w:rPr>
                <w:rFonts w:ascii="Verdana" w:hAnsi="Verdana"/>
                <w:b/>
                <w:bCs/>
                <w:color w:val="000000"/>
                <w:sz w:val="22"/>
                <w:szCs w:val="22"/>
              </w:rPr>
            </w:pPr>
          </w:p>
        </w:tc>
        <w:tc>
          <w:tcPr>
            <w:tcW w:w="1240" w:type="dxa"/>
            <w:tcBorders>
              <w:top w:val="single" w:sz="4" w:space="0" w:color="auto"/>
              <w:left w:val="nil"/>
              <w:bottom w:val="single" w:sz="4" w:space="0" w:color="auto"/>
              <w:right w:val="nil"/>
            </w:tcBorders>
            <w:shd w:val="clear" w:color="auto" w:fill="auto"/>
            <w:noWrap/>
            <w:vAlign w:val="bottom"/>
            <w:hideMark/>
          </w:tcPr>
          <w:p w14:paraId="0DEC6A50" w14:textId="77777777" w:rsidR="000D5F58" w:rsidRPr="00B850FD" w:rsidRDefault="000D5F58" w:rsidP="00DE7D46">
            <w:pPr>
              <w:jc w:val="center"/>
              <w:rPr>
                <w:rFonts w:ascii="Verdana" w:hAnsi="Verdana"/>
                <w:b/>
                <w:bCs/>
                <w:color w:val="000000"/>
                <w:sz w:val="22"/>
                <w:szCs w:val="22"/>
              </w:rPr>
            </w:pPr>
          </w:p>
        </w:tc>
        <w:tc>
          <w:tcPr>
            <w:tcW w:w="960" w:type="dxa"/>
            <w:tcBorders>
              <w:top w:val="single" w:sz="4" w:space="0" w:color="auto"/>
              <w:left w:val="nil"/>
              <w:bottom w:val="single" w:sz="4" w:space="0" w:color="auto"/>
              <w:right w:val="nil"/>
            </w:tcBorders>
            <w:shd w:val="clear" w:color="auto" w:fill="auto"/>
            <w:noWrap/>
            <w:vAlign w:val="bottom"/>
            <w:hideMark/>
          </w:tcPr>
          <w:p w14:paraId="41B743EC" w14:textId="77777777" w:rsidR="000D5F58" w:rsidRPr="00B850FD" w:rsidRDefault="000D5F58" w:rsidP="00DE7D46">
            <w:pPr>
              <w:rPr>
                <w:rFonts w:ascii="Verdana" w:hAnsi="Verdana"/>
                <w:b/>
                <w:bCs/>
                <w:color w:val="000000"/>
                <w:sz w:val="22"/>
                <w:szCs w:val="22"/>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B58BCD" w14:textId="77777777" w:rsidR="000D5F58" w:rsidRPr="00B850FD" w:rsidRDefault="000D5F58" w:rsidP="00DE7D46">
            <w:pPr>
              <w:jc w:val="right"/>
              <w:rPr>
                <w:rFonts w:ascii="Verdana" w:hAnsi="Verdana"/>
                <w:b/>
                <w:bCs/>
                <w:color w:val="000000"/>
                <w:sz w:val="22"/>
                <w:szCs w:val="22"/>
              </w:rPr>
            </w:pPr>
          </w:p>
        </w:tc>
      </w:tr>
    </w:tbl>
    <w:p w14:paraId="5B23B756" w14:textId="77777777" w:rsidR="000D5F58" w:rsidRPr="00B850FD" w:rsidRDefault="000D5F58" w:rsidP="000D5F58">
      <w:pPr>
        <w:pStyle w:val="ListParagraph"/>
        <w:rPr>
          <w:rFonts w:ascii="Verdana" w:hAnsi="Verdana"/>
          <w:sz w:val="22"/>
          <w:szCs w:val="22"/>
        </w:rPr>
      </w:pPr>
    </w:p>
    <w:p w14:paraId="043D44F9" w14:textId="77777777" w:rsidR="000D5F58" w:rsidRPr="00B850FD" w:rsidRDefault="000D5F58" w:rsidP="000D5F58">
      <w:pPr>
        <w:pStyle w:val="ListParagraph"/>
        <w:rPr>
          <w:rFonts w:ascii="Verdana" w:hAnsi="Verdana"/>
          <w:b/>
          <w:sz w:val="22"/>
          <w:szCs w:val="22"/>
        </w:rPr>
      </w:pPr>
    </w:p>
    <w:p w14:paraId="3D8BB90F" w14:textId="77777777" w:rsidR="000D5F58" w:rsidRPr="00B850FD" w:rsidRDefault="000D5F58" w:rsidP="003E0C41">
      <w:pPr>
        <w:pStyle w:val="ListParagraph"/>
        <w:numPr>
          <w:ilvl w:val="0"/>
          <w:numId w:val="8"/>
        </w:numPr>
        <w:rPr>
          <w:rFonts w:ascii="Verdana" w:hAnsi="Verdana"/>
          <w:b/>
          <w:sz w:val="22"/>
          <w:szCs w:val="22"/>
        </w:rPr>
      </w:pPr>
      <w:r w:rsidRPr="00B850FD">
        <w:rPr>
          <w:rFonts w:ascii="Verdana" w:hAnsi="Verdana"/>
          <w:b/>
          <w:sz w:val="22"/>
          <w:szCs w:val="22"/>
        </w:rPr>
        <w:t>kaalutud keskmine soetusmaksumus (pidevarvestus)</w:t>
      </w:r>
    </w:p>
    <w:tbl>
      <w:tblPr>
        <w:tblW w:w="8738" w:type="dxa"/>
        <w:tblInd w:w="60" w:type="dxa"/>
        <w:tblCellMar>
          <w:left w:w="70" w:type="dxa"/>
          <w:right w:w="70" w:type="dxa"/>
        </w:tblCellMar>
        <w:tblLook w:val="04A0" w:firstRow="1" w:lastRow="0" w:firstColumn="1" w:lastColumn="0" w:noHBand="0" w:noVBand="1"/>
      </w:tblPr>
      <w:tblGrid>
        <w:gridCol w:w="1056"/>
        <w:gridCol w:w="2142"/>
        <w:gridCol w:w="511"/>
        <w:gridCol w:w="1085"/>
        <w:gridCol w:w="583"/>
        <w:gridCol w:w="950"/>
        <w:gridCol w:w="583"/>
        <w:gridCol w:w="950"/>
        <w:gridCol w:w="1142"/>
      </w:tblGrid>
      <w:tr w:rsidR="000D5F58" w:rsidRPr="00B850FD" w14:paraId="289426DC" w14:textId="77777777" w:rsidTr="00DE7D46">
        <w:trPr>
          <w:trHeight w:val="300"/>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14:paraId="34473B8F"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Kuupäev</w:t>
            </w:r>
          </w:p>
        </w:tc>
        <w:tc>
          <w:tcPr>
            <w:tcW w:w="2240" w:type="dxa"/>
            <w:tcBorders>
              <w:top w:val="single" w:sz="4" w:space="0" w:color="auto"/>
              <w:left w:val="nil"/>
              <w:bottom w:val="nil"/>
              <w:right w:val="single" w:sz="4" w:space="0" w:color="auto"/>
            </w:tcBorders>
            <w:shd w:val="clear" w:color="auto" w:fill="auto"/>
            <w:noWrap/>
            <w:vAlign w:val="bottom"/>
            <w:hideMark/>
          </w:tcPr>
          <w:p w14:paraId="2BC49EE3"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103E50"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Sissetulek</w:t>
            </w:r>
          </w:p>
        </w:tc>
        <w:tc>
          <w:tcPr>
            <w:tcW w:w="149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33405A"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Väljaminek</w:t>
            </w:r>
          </w:p>
        </w:tc>
        <w:tc>
          <w:tcPr>
            <w:tcW w:w="14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38ACDC"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Jääk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D4C70E6" w14:textId="77777777" w:rsidR="000D5F58" w:rsidRPr="00B850FD" w:rsidRDefault="000D5F58" w:rsidP="000D5F58">
            <w:pPr>
              <w:rPr>
                <w:rFonts w:ascii="Verdana" w:hAnsi="Verdana"/>
                <w:color w:val="000000"/>
                <w:sz w:val="22"/>
                <w:szCs w:val="22"/>
              </w:rPr>
            </w:pPr>
            <w:r w:rsidRPr="00B850FD">
              <w:rPr>
                <w:rFonts w:ascii="Verdana" w:hAnsi="Verdana"/>
                <w:color w:val="000000"/>
                <w:sz w:val="22"/>
                <w:szCs w:val="22"/>
              </w:rPr>
              <w:t>K. keskmine hind</w:t>
            </w:r>
          </w:p>
        </w:tc>
      </w:tr>
      <w:tr w:rsidR="000D5F58" w:rsidRPr="00B850FD" w14:paraId="39C85FE2" w14:textId="77777777" w:rsidTr="00DE7D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A390C6"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w:t>
            </w:r>
          </w:p>
        </w:tc>
        <w:tc>
          <w:tcPr>
            <w:tcW w:w="2240" w:type="dxa"/>
            <w:tcBorders>
              <w:top w:val="nil"/>
              <w:left w:val="nil"/>
              <w:bottom w:val="single" w:sz="4" w:space="0" w:color="auto"/>
              <w:right w:val="single" w:sz="4" w:space="0" w:color="auto"/>
            </w:tcBorders>
            <w:shd w:val="clear" w:color="auto" w:fill="auto"/>
            <w:noWrap/>
            <w:vAlign w:val="bottom"/>
            <w:hideMark/>
          </w:tcPr>
          <w:p w14:paraId="5BF5E760"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w:t>
            </w:r>
          </w:p>
        </w:tc>
        <w:tc>
          <w:tcPr>
            <w:tcW w:w="529" w:type="dxa"/>
            <w:tcBorders>
              <w:top w:val="nil"/>
              <w:left w:val="nil"/>
              <w:bottom w:val="single" w:sz="4" w:space="0" w:color="auto"/>
              <w:right w:val="single" w:sz="4" w:space="0" w:color="auto"/>
            </w:tcBorders>
            <w:shd w:val="clear" w:color="auto" w:fill="auto"/>
            <w:noWrap/>
            <w:vAlign w:val="bottom"/>
            <w:hideMark/>
          </w:tcPr>
          <w:p w14:paraId="03BA39DA"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tk.</w:t>
            </w:r>
          </w:p>
        </w:tc>
        <w:tc>
          <w:tcPr>
            <w:tcW w:w="1131" w:type="dxa"/>
            <w:tcBorders>
              <w:top w:val="nil"/>
              <w:left w:val="nil"/>
              <w:bottom w:val="single" w:sz="4" w:space="0" w:color="auto"/>
              <w:right w:val="single" w:sz="4" w:space="0" w:color="auto"/>
            </w:tcBorders>
            <w:shd w:val="clear" w:color="auto" w:fill="auto"/>
            <w:noWrap/>
            <w:vAlign w:val="bottom"/>
            <w:hideMark/>
          </w:tcPr>
          <w:p w14:paraId="1A4A09DC"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Summa</w:t>
            </w:r>
          </w:p>
        </w:tc>
        <w:tc>
          <w:tcPr>
            <w:tcW w:w="605" w:type="dxa"/>
            <w:tcBorders>
              <w:top w:val="nil"/>
              <w:left w:val="nil"/>
              <w:bottom w:val="single" w:sz="4" w:space="0" w:color="auto"/>
              <w:right w:val="single" w:sz="4" w:space="0" w:color="auto"/>
            </w:tcBorders>
            <w:shd w:val="clear" w:color="auto" w:fill="auto"/>
            <w:noWrap/>
            <w:vAlign w:val="bottom"/>
            <w:hideMark/>
          </w:tcPr>
          <w:p w14:paraId="2568F01A"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tk.</w:t>
            </w:r>
          </w:p>
        </w:tc>
        <w:tc>
          <w:tcPr>
            <w:tcW w:w="892" w:type="dxa"/>
            <w:tcBorders>
              <w:top w:val="nil"/>
              <w:left w:val="nil"/>
              <w:bottom w:val="single" w:sz="4" w:space="0" w:color="auto"/>
              <w:right w:val="single" w:sz="4" w:space="0" w:color="auto"/>
            </w:tcBorders>
            <w:shd w:val="clear" w:color="auto" w:fill="auto"/>
            <w:noWrap/>
            <w:vAlign w:val="bottom"/>
            <w:hideMark/>
          </w:tcPr>
          <w:p w14:paraId="45CFCB3E"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Summa</w:t>
            </w:r>
          </w:p>
        </w:tc>
        <w:tc>
          <w:tcPr>
            <w:tcW w:w="605" w:type="dxa"/>
            <w:tcBorders>
              <w:top w:val="nil"/>
              <w:left w:val="nil"/>
              <w:bottom w:val="single" w:sz="4" w:space="0" w:color="auto"/>
              <w:right w:val="single" w:sz="4" w:space="0" w:color="auto"/>
            </w:tcBorders>
            <w:shd w:val="clear" w:color="auto" w:fill="auto"/>
            <w:noWrap/>
            <w:vAlign w:val="bottom"/>
            <w:hideMark/>
          </w:tcPr>
          <w:p w14:paraId="4FB4F365"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tk.</w:t>
            </w:r>
          </w:p>
        </w:tc>
        <w:tc>
          <w:tcPr>
            <w:tcW w:w="816" w:type="dxa"/>
            <w:tcBorders>
              <w:top w:val="nil"/>
              <w:left w:val="nil"/>
              <w:bottom w:val="single" w:sz="4" w:space="0" w:color="auto"/>
              <w:right w:val="single" w:sz="4" w:space="0" w:color="auto"/>
            </w:tcBorders>
            <w:shd w:val="clear" w:color="auto" w:fill="auto"/>
            <w:noWrap/>
            <w:vAlign w:val="bottom"/>
            <w:hideMark/>
          </w:tcPr>
          <w:p w14:paraId="6BEA5CC7" w14:textId="77777777" w:rsidR="000D5F58" w:rsidRPr="00B850FD" w:rsidRDefault="000D5F58" w:rsidP="00DE7D46">
            <w:pPr>
              <w:jc w:val="center"/>
              <w:rPr>
                <w:rFonts w:ascii="Verdana" w:hAnsi="Verdana"/>
                <w:color w:val="000000"/>
                <w:sz w:val="22"/>
                <w:szCs w:val="22"/>
              </w:rPr>
            </w:pPr>
            <w:r w:rsidRPr="00B850FD">
              <w:rPr>
                <w:rFonts w:ascii="Verdana" w:hAnsi="Verdana"/>
                <w:color w:val="000000"/>
                <w:sz w:val="22"/>
                <w:szCs w:val="22"/>
              </w:rPr>
              <w:t>Summa</w:t>
            </w:r>
          </w:p>
        </w:tc>
        <w:tc>
          <w:tcPr>
            <w:tcW w:w="960" w:type="dxa"/>
            <w:tcBorders>
              <w:top w:val="nil"/>
              <w:left w:val="nil"/>
              <w:bottom w:val="single" w:sz="4" w:space="0" w:color="auto"/>
              <w:right w:val="single" w:sz="4" w:space="0" w:color="auto"/>
            </w:tcBorders>
            <w:shd w:val="clear" w:color="auto" w:fill="auto"/>
            <w:noWrap/>
            <w:vAlign w:val="bottom"/>
            <w:hideMark/>
          </w:tcPr>
          <w:p w14:paraId="18F63E7F"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w:t>
            </w:r>
          </w:p>
        </w:tc>
      </w:tr>
      <w:tr w:rsidR="000D5F58" w:rsidRPr="00B850FD" w14:paraId="334EB1B7" w14:textId="77777777" w:rsidTr="00DE7D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7134175"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01. apr.</w:t>
            </w:r>
          </w:p>
        </w:tc>
        <w:tc>
          <w:tcPr>
            <w:tcW w:w="2240" w:type="dxa"/>
            <w:tcBorders>
              <w:top w:val="nil"/>
              <w:left w:val="nil"/>
              <w:bottom w:val="single" w:sz="4" w:space="0" w:color="auto"/>
              <w:right w:val="single" w:sz="4" w:space="0" w:color="auto"/>
            </w:tcBorders>
            <w:shd w:val="clear" w:color="auto" w:fill="auto"/>
            <w:noWrap/>
            <w:vAlign w:val="bottom"/>
            <w:hideMark/>
          </w:tcPr>
          <w:p w14:paraId="18C315F9"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Soetatud 20 tk.</w:t>
            </w:r>
          </w:p>
        </w:tc>
        <w:tc>
          <w:tcPr>
            <w:tcW w:w="529" w:type="dxa"/>
            <w:tcBorders>
              <w:top w:val="nil"/>
              <w:left w:val="nil"/>
              <w:bottom w:val="single" w:sz="4" w:space="0" w:color="auto"/>
              <w:right w:val="single" w:sz="4" w:space="0" w:color="auto"/>
            </w:tcBorders>
            <w:shd w:val="clear" w:color="auto" w:fill="auto"/>
            <w:noWrap/>
            <w:vAlign w:val="bottom"/>
            <w:hideMark/>
          </w:tcPr>
          <w:p w14:paraId="0F2EBD96" w14:textId="77777777" w:rsidR="000D5F58" w:rsidRPr="00B850FD" w:rsidRDefault="000D5F58" w:rsidP="00DE7D46">
            <w:pPr>
              <w:jc w:val="center"/>
              <w:rPr>
                <w:rFonts w:ascii="Verdana" w:hAnsi="Verdana"/>
                <w:color w:val="000000"/>
                <w:sz w:val="22"/>
                <w:szCs w:val="22"/>
              </w:rPr>
            </w:pPr>
          </w:p>
        </w:tc>
        <w:tc>
          <w:tcPr>
            <w:tcW w:w="1131" w:type="dxa"/>
            <w:tcBorders>
              <w:top w:val="nil"/>
              <w:left w:val="nil"/>
              <w:bottom w:val="single" w:sz="4" w:space="0" w:color="auto"/>
              <w:right w:val="single" w:sz="4" w:space="0" w:color="auto"/>
            </w:tcBorders>
            <w:shd w:val="clear" w:color="auto" w:fill="auto"/>
            <w:noWrap/>
            <w:vAlign w:val="bottom"/>
            <w:hideMark/>
          </w:tcPr>
          <w:p w14:paraId="0F2BEBF3" w14:textId="77777777" w:rsidR="000D5F58" w:rsidRPr="00B850FD" w:rsidRDefault="000D5F58" w:rsidP="00DE7D46">
            <w:pPr>
              <w:jc w:val="cente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2307958E" w14:textId="77777777" w:rsidR="000D5F58" w:rsidRPr="00B850FD" w:rsidRDefault="000D5F58" w:rsidP="00DE7D46">
            <w:pPr>
              <w:jc w:val="center"/>
              <w:rPr>
                <w:rFonts w:ascii="Verdana" w:hAnsi="Verdana"/>
                <w:color w:val="000000"/>
                <w:sz w:val="22"/>
                <w:szCs w:val="22"/>
              </w:rPr>
            </w:pPr>
          </w:p>
        </w:tc>
        <w:tc>
          <w:tcPr>
            <w:tcW w:w="892" w:type="dxa"/>
            <w:tcBorders>
              <w:top w:val="nil"/>
              <w:left w:val="nil"/>
              <w:bottom w:val="single" w:sz="4" w:space="0" w:color="auto"/>
              <w:right w:val="single" w:sz="4" w:space="0" w:color="auto"/>
            </w:tcBorders>
            <w:shd w:val="clear" w:color="auto" w:fill="auto"/>
            <w:noWrap/>
            <w:vAlign w:val="bottom"/>
            <w:hideMark/>
          </w:tcPr>
          <w:p w14:paraId="75013EFA" w14:textId="77777777" w:rsidR="000D5F58" w:rsidRPr="00B850FD" w:rsidRDefault="000D5F58" w:rsidP="00DE7D46">
            <w:pP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4BD9E738" w14:textId="77777777" w:rsidR="000D5F58" w:rsidRPr="00B850FD" w:rsidRDefault="000D5F58" w:rsidP="00DE7D46">
            <w:pPr>
              <w:jc w:val="right"/>
              <w:rPr>
                <w:rFonts w:ascii="Verdana" w:hAnsi="Verdana"/>
                <w:color w:val="000000"/>
                <w:sz w:val="22"/>
                <w:szCs w:val="22"/>
              </w:rPr>
            </w:pPr>
          </w:p>
        </w:tc>
        <w:tc>
          <w:tcPr>
            <w:tcW w:w="816" w:type="dxa"/>
            <w:tcBorders>
              <w:top w:val="nil"/>
              <w:left w:val="nil"/>
              <w:bottom w:val="single" w:sz="4" w:space="0" w:color="auto"/>
              <w:right w:val="single" w:sz="4" w:space="0" w:color="auto"/>
            </w:tcBorders>
            <w:shd w:val="clear" w:color="auto" w:fill="auto"/>
            <w:noWrap/>
            <w:vAlign w:val="bottom"/>
            <w:hideMark/>
          </w:tcPr>
          <w:p w14:paraId="0188267D" w14:textId="77777777" w:rsidR="000D5F58" w:rsidRPr="00B850FD" w:rsidRDefault="000D5F58" w:rsidP="00DE7D46">
            <w:pPr>
              <w:jc w:val="right"/>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5F394666" w14:textId="77777777" w:rsidR="000D5F58" w:rsidRPr="00B850FD" w:rsidRDefault="000D5F58" w:rsidP="00DE7D46">
            <w:pPr>
              <w:jc w:val="right"/>
              <w:rPr>
                <w:rFonts w:ascii="Verdana" w:hAnsi="Verdana"/>
                <w:color w:val="000000"/>
                <w:sz w:val="22"/>
                <w:szCs w:val="22"/>
              </w:rPr>
            </w:pPr>
          </w:p>
        </w:tc>
      </w:tr>
      <w:tr w:rsidR="000D5F58" w:rsidRPr="00B850FD" w14:paraId="4E02F25F" w14:textId="77777777" w:rsidTr="00DE7D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0485AE"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05. apr.</w:t>
            </w:r>
          </w:p>
        </w:tc>
        <w:tc>
          <w:tcPr>
            <w:tcW w:w="2240" w:type="dxa"/>
            <w:tcBorders>
              <w:top w:val="nil"/>
              <w:left w:val="nil"/>
              <w:bottom w:val="single" w:sz="4" w:space="0" w:color="auto"/>
              <w:right w:val="single" w:sz="4" w:space="0" w:color="auto"/>
            </w:tcBorders>
            <w:shd w:val="clear" w:color="auto" w:fill="auto"/>
            <w:noWrap/>
            <w:vAlign w:val="bottom"/>
            <w:hideMark/>
          </w:tcPr>
          <w:p w14:paraId="618959FF"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Soetatud 60 tk.</w:t>
            </w:r>
          </w:p>
        </w:tc>
        <w:tc>
          <w:tcPr>
            <w:tcW w:w="529" w:type="dxa"/>
            <w:tcBorders>
              <w:top w:val="nil"/>
              <w:left w:val="nil"/>
              <w:bottom w:val="single" w:sz="4" w:space="0" w:color="auto"/>
              <w:right w:val="single" w:sz="4" w:space="0" w:color="auto"/>
            </w:tcBorders>
            <w:shd w:val="clear" w:color="auto" w:fill="auto"/>
            <w:noWrap/>
            <w:vAlign w:val="bottom"/>
            <w:hideMark/>
          </w:tcPr>
          <w:p w14:paraId="6D4E7A27" w14:textId="77777777" w:rsidR="000D5F58" w:rsidRPr="00B850FD" w:rsidRDefault="000D5F58" w:rsidP="00DE7D46">
            <w:pPr>
              <w:jc w:val="center"/>
              <w:rPr>
                <w:rFonts w:ascii="Verdana" w:hAnsi="Verdana"/>
                <w:color w:val="000000"/>
                <w:sz w:val="22"/>
                <w:szCs w:val="22"/>
              </w:rPr>
            </w:pPr>
          </w:p>
        </w:tc>
        <w:tc>
          <w:tcPr>
            <w:tcW w:w="1131" w:type="dxa"/>
            <w:tcBorders>
              <w:top w:val="nil"/>
              <w:left w:val="nil"/>
              <w:bottom w:val="single" w:sz="4" w:space="0" w:color="auto"/>
              <w:right w:val="single" w:sz="4" w:space="0" w:color="auto"/>
            </w:tcBorders>
            <w:shd w:val="clear" w:color="auto" w:fill="auto"/>
            <w:noWrap/>
            <w:vAlign w:val="bottom"/>
            <w:hideMark/>
          </w:tcPr>
          <w:p w14:paraId="76B1274C" w14:textId="77777777" w:rsidR="000D5F58" w:rsidRPr="00B850FD" w:rsidRDefault="000D5F58" w:rsidP="00DE7D46">
            <w:pPr>
              <w:jc w:val="cente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053D75A4" w14:textId="77777777" w:rsidR="000D5F58" w:rsidRPr="00B850FD" w:rsidRDefault="000D5F58" w:rsidP="00DE7D46">
            <w:pPr>
              <w:jc w:val="center"/>
              <w:rPr>
                <w:rFonts w:ascii="Verdana" w:hAnsi="Verdana"/>
                <w:color w:val="000000"/>
                <w:sz w:val="22"/>
                <w:szCs w:val="22"/>
              </w:rPr>
            </w:pPr>
          </w:p>
        </w:tc>
        <w:tc>
          <w:tcPr>
            <w:tcW w:w="892" w:type="dxa"/>
            <w:tcBorders>
              <w:top w:val="nil"/>
              <w:left w:val="nil"/>
              <w:bottom w:val="single" w:sz="4" w:space="0" w:color="auto"/>
              <w:right w:val="single" w:sz="4" w:space="0" w:color="auto"/>
            </w:tcBorders>
            <w:shd w:val="clear" w:color="auto" w:fill="auto"/>
            <w:noWrap/>
            <w:vAlign w:val="bottom"/>
            <w:hideMark/>
          </w:tcPr>
          <w:p w14:paraId="21D6BEC4" w14:textId="77777777" w:rsidR="000D5F58" w:rsidRPr="00B850FD" w:rsidRDefault="000D5F58" w:rsidP="00DE7D46">
            <w:pP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466122CB" w14:textId="77777777" w:rsidR="000D5F58" w:rsidRPr="00B850FD" w:rsidRDefault="000D5F58" w:rsidP="00DE7D46">
            <w:pPr>
              <w:jc w:val="right"/>
              <w:rPr>
                <w:rFonts w:ascii="Verdana" w:hAnsi="Verdana"/>
                <w:color w:val="000000"/>
                <w:sz w:val="22"/>
                <w:szCs w:val="22"/>
              </w:rPr>
            </w:pPr>
          </w:p>
        </w:tc>
        <w:tc>
          <w:tcPr>
            <w:tcW w:w="816" w:type="dxa"/>
            <w:tcBorders>
              <w:top w:val="nil"/>
              <w:left w:val="nil"/>
              <w:bottom w:val="single" w:sz="4" w:space="0" w:color="auto"/>
              <w:right w:val="single" w:sz="4" w:space="0" w:color="auto"/>
            </w:tcBorders>
            <w:shd w:val="clear" w:color="auto" w:fill="auto"/>
            <w:noWrap/>
            <w:vAlign w:val="bottom"/>
            <w:hideMark/>
          </w:tcPr>
          <w:p w14:paraId="1780AB6D" w14:textId="77777777" w:rsidR="000D5F58" w:rsidRPr="00B850FD" w:rsidRDefault="000D5F58" w:rsidP="00DE7D46">
            <w:pPr>
              <w:jc w:val="right"/>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3E3D3ABB" w14:textId="77777777" w:rsidR="000D5F58" w:rsidRPr="00B850FD" w:rsidRDefault="000D5F58" w:rsidP="00DE7D46">
            <w:pPr>
              <w:jc w:val="right"/>
              <w:rPr>
                <w:rFonts w:ascii="Verdana" w:hAnsi="Verdana"/>
                <w:color w:val="000000"/>
                <w:sz w:val="22"/>
                <w:szCs w:val="22"/>
              </w:rPr>
            </w:pPr>
          </w:p>
        </w:tc>
      </w:tr>
      <w:tr w:rsidR="000D5F58" w:rsidRPr="00B850FD" w14:paraId="78822F18" w14:textId="77777777" w:rsidTr="00DE7D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190991"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08. apr.</w:t>
            </w:r>
          </w:p>
        </w:tc>
        <w:tc>
          <w:tcPr>
            <w:tcW w:w="2240" w:type="dxa"/>
            <w:tcBorders>
              <w:top w:val="nil"/>
              <w:left w:val="nil"/>
              <w:bottom w:val="single" w:sz="4" w:space="0" w:color="auto"/>
              <w:right w:val="single" w:sz="4" w:space="0" w:color="auto"/>
            </w:tcBorders>
            <w:shd w:val="clear" w:color="auto" w:fill="auto"/>
            <w:noWrap/>
            <w:vAlign w:val="bottom"/>
            <w:hideMark/>
          </w:tcPr>
          <w:p w14:paraId="7590DE75"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Antud tootmisse 50 tk.</w:t>
            </w:r>
          </w:p>
        </w:tc>
        <w:tc>
          <w:tcPr>
            <w:tcW w:w="529" w:type="dxa"/>
            <w:tcBorders>
              <w:top w:val="nil"/>
              <w:left w:val="nil"/>
              <w:bottom w:val="single" w:sz="4" w:space="0" w:color="auto"/>
              <w:right w:val="single" w:sz="4" w:space="0" w:color="auto"/>
            </w:tcBorders>
            <w:shd w:val="clear" w:color="auto" w:fill="auto"/>
            <w:noWrap/>
            <w:vAlign w:val="bottom"/>
            <w:hideMark/>
          </w:tcPr>
          <w:p w14:paraId="51B32617" w14:textId="77777777" w:rsidR="000D5F58" w:rsidRPr="00B850FD" w:rsidRDefault="000D5F58" w:rsidP="00DE7D46">
            <w:pPr>
              <w:jc w:val="center"/>
              <w:rPr>
                <w:rFonts w:ascii="Verdana" w:hAnsi="Verdana"/>
                <w:color w:val="000000"/>
                <w:sz w:val="22"/>
                <w:szCs w:val="22"/>
              </w:rPr>
            </w:pPr>
          </w:p>
        </w:tc>
        <w:tc>
          <w:tcPr>
            <w:tcW w:w="1131" w:type="dxa"/>
            <w:tcBorders>
              <w:top w:val="nil"/>
              <w:left w:val="nil"/>
              <w:bottom w:val="single" w:sz="4" w:space="0" w:color="auto"/>
              <w:right w:val="single" w:sz="4" w:space="0" w:color="auto"/>
            </w:tcBorders>
            <w:shd w:val="clear" w:color="auto" w:fill="auto"/>
            <w:noWrap/>
            <w:vAlign w:val="bottom"/>
            <w:hideMark/>
          </w:tcPr>
          <w:p w14:paraId="60C9164C" w14:textId="77777777" w:rsidR="000D5F58" w:rsidRPr="00B850FD" w:rsidRDefault="000D5F58" w:rsidP="00DE7D46">
            <w:pPr>
              <w:jc w:val="cente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1D694890" w14:textId="77777777" w:rsidR="000D5F58" w:rsidRPr="00B850FD" w:rsidRDefault="000D5F58" w:rsidP="00DE7D46">
            <w:pPr>
              <w:jc w:val="center"/>
              <w:rPr>
                <w:rFonts w:ascii="Verdana" w:hAnsi="Verdana"/>
                <w:color w:val="000000"/>
                <w:sz w:val="22"/>
                <w:szCs w:val="22"/>
              </w:rPr>
            </w:pPr>
          </w:p>
        </w:tc>
        <w:tc>
          <w:tcPr>
            <w:tcW w:w="892" w:type="dxa"/>
            <w:tcBorders>
              <w:top w:val="nil"/>
              <w:left w:val="nil"/>
              <w:bottom w:val="single" w:sz="4" w:space="0" w:color="auto"/>
              <w:right w:val="single" w:sz="4" w:space="0" w:color="auto"/>
            </w:tcBorders>
            <w:shd w:val="clear" w:color="auto" w:fill="auto"/>
            <w:noWrap/>
            <w:vAlign w:val="bottom"/>
            <w:hideMark/>
          </w:tcPr>
          <w:p w14:paraId="6B1185D1" w14:textId="77777777" w:rsidR="000D5F58" w:rsidRPr="00B850FD" w:rsidRDefault="000D5F58" w:rsidP="00DE7D46">
            <w:pPr>
              <w:jc w:val="right"/>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1A478409" w14:textId="77777777" w:rsidR="000D5F58" w:rsidRPr="00B850FD" w:rsidRDefault="000D5F58" w:rsidP="00DE7D46">
            <w:pPr>
              <w:jc w:val="right"/>
              <w:rPr>
                <w:rFonts w:ascii="Verdana" w:hAnsi="Verdana"/>
                <w:color w:val="000000"/>
                <w:sz w:val="22"/>
                <w:szCs w:val="22"/>
              </w:rPr>
            </w:pPr>
          </w:p>
        </w:tc>
        <w:tc>
          <w:tcPr>
            <w:tcW w:w="816" w:type="dxa"/>
            <w:tcBorders>
              <w:top w:val="nil"/>
              <w:left w:val="nil"/>
              <w:bottom w:val="single" w:sz="4" w:space="0" w:color="auto"/>
              <w:right w:val="single" w:sz="4" w:space="0" w:color="auto"/>
            </w:tcBorders>
            <w:shd w:val="clear" w:color="auto" w:fill="auto"/>
            <w:noWrap/>
            <w:vAlign w:val="bottom"/>
            <w:hideMark/>
          </w:tcPr>
          <w:p w14:paraId="44A11055" w14:textId="77777777" w:rsidR="000D5F58" w:rsidRPr="00B850FD" w:rsidRDefault="000D5F58" w:rsidP="00DE7D46">
            <w:pPr>
              <w:jc w:val="right"/>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71FC5628" w14:textId="77777777" w:rsidR="000D5F58" w:rsidRPr="00B850FD" w:rsidRDefault="000D5F58" w:rsidP="00DE7D46">
            <w:pPr>
              <w:jc w:val="right"/>
              <w:rPr>
                <w:rFonts w:ascii="Verdana" w:hAnsi="Verdana"/>
                <w:color w:val="000000"/>
                <w:sz w:val="22"/>
                <w:szCs w:val="22"/>
              </w:rPr>
            </w:pPr>
          </w:p>
        </w:tc>
      </w:tr>
      <w:tr w:rsidR="000D5F58" w:rsidRPr="00B850FD" w14:paraId="3B0C1340" w14:textId="77777777" w:rsidTr="00DE7D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555A195"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10. apr.</w:t>
            </w:r>
          </w:p>
        </w:tc>
        <w:tc>
          <w:tcPr>
            <w:tcW w:w="2240" w:type="dxa"/>
            <w:tcBorders>
              <w:top w:val="nil"/>
              <w:left w:val="nil"/>
              <w:bottom w:val="single" w:sz="4" w:space="0" w:color="auto"/>
              <w:right w:val="single" w:sz="4" w:space="0" w:color="auto"/>
            </w:tcBorders>
            <w:shd w:val="clear" w:color="auto" w:fill="auto"/>
            <w:noWrap/>
            <w:vAlign w:val="bottom"/>
            <w:hideMark/>
          </w:tcPr>
          <w:p w14:paraId="3124A054"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xml:space="preserve">Soetatud 80 tk. </w:t>
            </w:r>
          </w:p>
        </w:tc>
        <w:tc>
          <w:tcPr>
            <w:tcW w:w="529" w:type="dxa"/>
            <w:tcBorders>
              <w:top w:val="nil"/>
              <w:left w:val="nil"/>
              <w:bottom w:val="single" w:sz="4" w:space="0" w:color="auto"/>
              <w:right w:val="single" w:sz="4" w:space="0" w:color="auto"/>
            </w:tcBorders>
            <w:shd w:val="clear" w:color="auto" w:fill="auto"/>
            <w:noWrap/>
            <w:vAlign w:val="bottom"/>
            <w:hideMark/>
          </w:tcPr>
          <w:p w14:paraId="65279021" w14:textId="77777777" w:rsidR="000D5F58" w:rsidRPr="00B850FD" w:rsidRDefault="000D5F58" w:rsidP="00DE7D46">
            <w:pPr>
              <w:jc w:val="center"/>
              <w:rPr>
                <w:rFonts w:ascii="Verdana" w:hAnsi="Verdana"/>
                <w:color w:val="000000"/>
                <w:sz w:val="22"/>
                <w:szCs w:val="22"/>
              </w:rPr>
            </w:pPr>
          </w:p>
        </w:tc>
        <w:tc>
          <w:tcPr>
            <w:tcW w:w="1131" w:type="dxa"/>
            <w:tcBorders>
              <w:top w:val="nil"/>
              <w:left w:val="nil"/>
              <w:bottom w:val="single" w:sz="4" w:space="0" w:color="auto"/>
              <w:right w:val="single" w:sz="4" w:space="0" w:color="auto"/>
            </w:tcBorders>
            <w:shd w:val="clear" w:color="auto" w:fill="auto"/>
            <w:noWrap/>
            <w:vAlign w:val="bottom"/>
            <w:hideMark/>
          </w:tcPr>
          <w:p w14:paraId="39D1251E" w14:textId="77777777" w:rsidR="000D5F58" w:rsidRPr="00B850FD" w:rsidRDefault="000D5F58" w:rsidP="00DE7D46">
            <w:pPr>
              <w:jc w:val="cente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2789D5A7" w14:textId="77777777" w:rsidR="000D5F58" w:rsidRPr="00B850FD" w:rsidRDefault="000D5F58" w:rsidP="00DE7D46">
            <w:pPr>
              <w:jc w:val="center"/>
              <w:rPr>
                <w:rFonts w:ascii="Verdana" w:hAnsi="Verdana"/>
                <w:color w:val="000000"/>
                <w:sz w:val="22"/>
                <w:szCs w:val="22"/>
              </w:rPr>
            </w:pPr>
          </w:p>
        </w:tc>
        <w:tc>
          <w:tcPr>
            <w:tcW w:w="892" w:type="dxa"/>
            <w:tcBorders>
              <w:top w:val="nil"/>
              <w:left w:val="nil"/>
              <w:bottom w:val="single" w:sz="4" w:space="0" w:color="auto"/>
              <w:right w:val="single" w:sz="4" w:space="0" w:color="auto"/>
            </w:tcBorders>
            <w:shd w:val="clear" w:color="auto" w:fill="auto"/>
            <w:noWrap/>
            <w:vAlign w:val="bottom"/>
            <w:hideMark/>
          </w:tcPr>
          <w:p w14:paraId="6DD634C4" w14:textId="77777777" w:rsidR="000D5F58" w:rsidRPr="00B850FD" w:rsidRDefault="000D5F58" w:rsidP="00DE7D46">
            <w:pP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4DB33FE2" w14:textId="77777777" w:rsidR="000D5F58" w:rsidRPr="00B850FD" w:rsidRDefault="000D5F58" w:rsidP="00DE7D46">
            <w:pPr>
              <w:jc w:val="right"/>
              <w:rPr>
                <w:rFonts w:ascii="Verdana" w:hAnsi="Verdana"/>
                <w:color w:val="000000"/>
                <w:sz w:val="22"/>
                <w:szCs w:val="22"/>
              </w:rPr>
            </w:pPr>
          </w:p>
        </w:tc>
        <w:tc>
          <w:tcPr>
            <w:tcW w:w="816" w:type="dxa"/>
            <w:tcBorders>
              <w:top w:val="nil"/>
              <w:left w:val="nil"/>
              <w:bottom w:val="single" w:sz="4" w:space="0" w:color="auto"/>
              <w:right w:val="single" w:sz="4" w:space="0" w:color="auto"/>
            </w:tcBorders>
            <w:shd w:val="clear" w:color="auto" w:fill="auto"/>
            <w:noWrap/>
            <w:vAlign w:val="bottom"/>
            <w:hideMark/>
          </w:tcPr>
          <w:p w14:paraId="70A6A487" w14:textId="77777777" w:rsidR="000D5F58" w:rsidRPr="00B850FD" w:rsidRDefault="000D5F58" w:rsidP="00DE7D46">
            <w:pPr>
              <w:jc w:val="right"/>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4402D0AB" w14:textId="77777777" w:rsidR="000D5F58" w:rsidRPr="00B850FD" w:rsidRDefault="000D5F58" w:rsidP="00DE7D46">
            <w:pPr>
              <w:jc w:val="right"/>
              <w:rPr>
                <w:rFonts w:ascii="Verdana" w:hAnsi="Verdana"/>
                <w:color w:val="000000"/>
                <w:sz w:val="22"/>
                <w:szCs w:val="22"/>
              </w:rPr>
            </w:pPr>
          </w:p>
        </w:tc>
      </w:tr>
      <w:tr w:rsidR="000D5F58" w:rsidRPr="00B850FD" w14:paraId="42F6FF7F" w14:textId="77777777" w:rsidTr="00DE7D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4B6400"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12. apr.</w:t>
            </w:r>
          </w:p>
        </w:tc>
        <w:tc>
          <w:tcPr>
            <w:tcW w:w="2240" w:type="dxa"/>
            <w:tcBorders>
              <w:top w:val="nil"/>
              <w:left w:val="nil"/>
              <w:bottom w:val="single" w:sz="4" w:space="0" w:color="auto"/>
              <w:right w:val="single" w:sz="4" w:space="0" w:color="auto"/>
            </w:tcBorders>
            <w:shd w:val="clear" w:color="auto" w:fill="auto"/>
            <w:noWrap/>
            <w:vAlign w:val="bottom"/>
            <w:hideMark/>
          </w:tcPr>
          <w:p w14:paraId="3C484777"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Soetatud 140 tk.</w:t>
            </w:r>
          </w:p>
        </w:tc>
        <w:tc>
          <w:tcPr>
            <w:tcW w:w="529" w:type="dxa"/>
            <w:tcBorders>
              <w:top w:val="nil"/>
              <w:left w:val="nil"/>
              <w:bottom w:val="single" w:sz="4" w:space="0" w:color="auto"/>
              <w:right w:val="single" w:sz="4" w:space="0" w:color="auto"/>
            </w:tcBorders>
            <w:shd w:val="clear" w:color="auto" w:fill="auto"/>
            <w:noWrap/>
            <w:vAlign w:val="bottom"/>
            <w:hideMark/>
          </w:tcPr>
          <w:p w14:paraId="3BEA768C" w14:textId="77777777" w:rsidR="000D5F58" w:rsidRPr="00B850FD" w:rsidRDefault="000D5F58" w:rsidP="00DE7D46">
            <w:pPr>
              <w:jc w:val="center"/>
              <w:rPr>
                <w:rFonts w:ascii="Verdana" w:hAnsi="Verdana"/>
                <w:color w:val="000000"/>
                <w:sz w:val="22"/>
                <w:szCs w:val="22"/>
              </w:rPr>
            </w:pPr>
          </w:p>
        </w:tc>
        <w:tc>
          <w:tcPr>
            <w:tcW w:w="1131" w:type="dxa"/>
            <w:tcBorders>
              <w:top w:val="nil"/>
              <w:left w:val="nil"/>
              <w:bottom w:val="single" w:sz="4" w:space="0" w:color="auto"/>
              <w:right w:val="single" w:sz="4" w:space="0" w:color="auto"/>
            </w:tcBorders>
            <w:shd w:val="clear" w:color="auto" w:fill="auto"/>
            <w:noWrap/>
            <w:vAlign w:val="bottom"/>
            <w:hideMark/>
          </w:tcPr>
          <w:p w14:paraId="2CD2BC4A" w14:textId="77777777" w:rsidR="000D5F58" w:rsidRPr="00B850FD" w:rsidRDefault="000D5F58" w:rsidP="00DE7D46">
            <w:pPr>
              <w:jc w:val="cente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2B8E3E26" w14:textId="77777777" w:rsidR="000D5F58" w:rsidRPr="00B850FD" w:rsidRDefault="000D5F58" w:rsidP="00DE7D46">
            <w:pPr>
              <w:jc w:val="center"/>
              <w:rPr>
                <w:rFonts w:ascii="Verdana" w:hAnsi="Verdana"/>
                <w:color w:val="000000"/>
                <w:sz w:val="22"/>
                <w:szCs w:val="22"/>
              </w:rPr>
            </w:pPr>
          </w:p>
        </w:tc>
        <w:tc>
          <w:tcPr>
            <w:tcW w:w="892" w:type="dxa"/>
            <w:tcBorders>
              <w:top w:val="nil"/>
              <w:left w:val="nil"/>
              <w:bottom w:val="single" w:sz="4" w:space="0" w:color="auto"/>
              <w:right w:val="single" w:sz="4" w:space="0" w:color="auto"/>
            </w:tcBorders>
            <w:shd w:val="clear" w:color="auto" w:fill="auto"/>
            <w:noWrap/>
            <w:vAlign w:val="bottom"/>
            <w:hideMark/>
          </w:tcPr>
          <w:p w14:paraId="0AF2F46D" w14:textId="77777777" w:rsidR="000D5F58" w:rsidRPr="00B850FD" w:rsidRDefault="000D5F58" w:rsidP="00DE7D46">
            <w:pP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2597AB0D" w14:textId="77777777" w:rsidR="000D5F58" w:rsidRPr="00B850FD" w:rsidRDefault="000D5F58" w:rsidP="00DE7D46">
            <w:pPr>
              <w:jc w:val="right"/>
              <w:rPr>
                <w:rFonts w:ascii="Verdana" w:hAnsi="Verdana"/>
                <w:color w:val="000000"/>
                <w:sz w:val="22"/>
                <w:szCs w:val="22"/>
              </w:rPr>
            </w:pPr>
          </w:p>
        </w:tc>
        <w:tc>
          <w:tcPr>
            <w:tcW w:w="816" w:type="dxa"/>
            <w:tcBorders>
              <w:top w:val="nil"/>
              <w:left w:val="nil"/>
              <w:bottom w:val="single" w:sz="4" w:space="0" w:color="auto"/>
              <w:right w:val="single" w:sz="4" w:space="0" w:color="auto"/>
            </w:tcBorders>
            <w:shd w:val="clear" w:color="auto" w:fill="auto"/>
            <w:noWrap/>
            <w:vAlign w:val="bottom"/>
            <w:hideMark/>
          </w:tcPr>
          <w:p w14:paraId="4689E711" w14:textId="77777777" w:rsidR="000D5F58" w:rsidRPr="00B850FD" w:rsidRDefault="000D5F58" w:rsidP="00DE7D46">
            <w:pPr>
              <w:jc w:val="right"/>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33724CBF" w14:textId="77777777" w:rsidR="000D5F58" w:rsidRPr="00B850FD" w:rsidRDefault="000D5F58" w:rsidP="00DE7D46">
            <w:pPr>
              <w:jc w:val="right"/>
              <w:rPr>
                <w:rFonts w:ascii="Verdana" w:hAnsi="Verdana"/>
                <w:color w:val="000000"/>
                <w:sz w:val="22"/>
                <w:szCs w:val="22"/>
              </w:rPr>
            </w:pPr>
          </w:p>
        </w:tc>
      </w:tr>
      <w:tr w:rsidR="000D5F58" w:rsidRPr="00B850FD" w14:paraId="08B849CB" w14:textId="77777777" w:rsidTr="00DE7D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B48940"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14. apr.</w:t>
            </w:r>
          </w:p>
        </w:tc>
        <w:tc>
          <w:tcPr>
            <w:tcW w:w="2240" w:type="dxa"/>
            <w:tcBorders>
              <w:top w:val="nil"/>
              <w:left w:val="nil"/>
              <w:bottom w:val="single" w:sz="4" w:space="0" w:color="auto"/>
              <w:right w:val="single" w:sz="4" w:space="0" w:color="auto"/>
            </w:tcBorders>
            <w:shd w:val="clear" w:color="auto" w:fill="auto"/>
            <w:noWrap/>
            <w:vAlign w:val="bottom"/>
            <w:hideMark/>
          </w:tcPr>
          <w:p w14:paraId="6102151E"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Antud tootmisse 220 tk.</w:t>
            </w:r>
          </w:p>
        </w:tc>
        <w:tc>
          <w:tcPr>
            <w:tcW w:w="529" w:type="dxa"/>
            <w:tcBorders>
              <w:top w:val="nil"/>
              <w:left w:val="nil"/>
              <w:bottom w:val="single" w:sz="4" w:space="0" w:color="auto"/>
              <w:right w:val="single" w:sz="4" w:space="0" w:color="auto"/>
            </w:tcBorders>
            <w:shd w:val="clear" w:color="auto" w:fill="auto"/>
            <w:noWrap/>
            <w:vAlign w:val="bottom"/>
            <w:hideMark/>
          </w:tcPr>
          <w:p w14:paraId="27F11AEF" w14:textId="77777777" w:rsidR="000D5F58" w:rsidRPr="00B850FD" w:rsidRDefault="000D5F58" w:rsidP="00DE7D46">
            <w:pPr>
              <w:jc w:val="center"/>
              <w:rPr>
                <w:rFonts w:ascii="Verdana" w:hAnsi="Verdana"/>
                <w:color w:val="000000"/>
                <w:sz w:val="22"/>
                <w:szCs w:val="22"/>
              </w:rPr>
            </w:pPr>
          </w:p>
        </w:tc>
        <w:tc>
          <w:tcPr>
            <w:tcW w:w="1131" w:type="dxa"/>
            <w:tcBorders>
              <w:top w:val="nil"/>
              <w:left w:val="nil"/>
              <w:bottom w:val="single" w:sz="4" w:space="0" w:color="auto"/>
              <w:right w:val="single" w:sz="4" w:space="0" w:color="auto"/>
            </w:tcBorders>
            <w:shd w:val="clear" w:color="auto" w:fill="auto"/>
            <w:noWrap/>
            <w:vAlign w:val="bottom"/>
            <w:hideMark/>
          </w:tcPr>
          <w:p w14:paraId="67A3000A" w14:textId="77777777" w:rsidR="000D5F58" w:rsidRPr="00B850FD" w:rsidRDefault="000D5F58" w:rsidP="00DE7D46">
            <w:pPr>
              <w:jc w:val="cente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734568D4" w14:textId="77777777" w:rsidR="000D5F58" w:rsidRPr="00B850FD" w:rsidRDefault="000D5F58" w:rsidP="00DE7D46">
            <w:pPr>
              <w:jc w:val="center"/>
              <w:rPr>
                <w:rFonts w:ascii="Verdana" w:hAnsi="Verdana"/>
                <w:color w:val="000000"/>
                <w:sz w:val="22"/>
                <w:szCs w:val="22"/>
              </w:rPr>
            </w:pPr>
          </w:p>
        </w:tc>
        <w:tc>
          <w:tcPr>
            <w:tcW w:w="892" w:type="dxa"/>
            <w:tcBorders>
              <w:top w:val="nil"/>
              <w:left w:val="nil"/>
              <w:bottom w:val="single" w:sz="4" w:space="0" w:color="auto"/>
              <w:right w:val="single" w:sz="4" w:space="0" w:color="auto"/>
            </w:tcBorders>
            <w:shd w:val="clear" w:color="auto" w:fill="auto"/>
            <w:noWrap/>
            <w:vAlign w:val="bottom"/>
            <w:hideMark/>
          </w:tcPr>
          <w:p w14:paraId="48D38E1E" w14:textId="77777777" w:rsidR="000D5F58" w:rsidRPr="00B850FD" w:rsidRDefault="000D5F58" w:rsidP="00DE7D46">
            <w:pPr>
              <w:jc w:val="right"/>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76FFED89" w14:textId="77777777" w:rsidR="000D5F58" w:rsidRPr="00B850FD" w:rsidRDefault="000D5F58" w:rsidP="00DE7D46">
            <w:pPr>
              <w:jc w:val="right"/>
              <w:rPr>
                <w:rFonts w:ascii="Verdana" w:hAnsi="Verdana"/>
                <w:color w:val="000000"/>
                <w:sz w:val="22"/>
                <w:szCs w:val="22"/>
              </w:rPr>
            </w:pPr>
          </w:p>
        </w:tc>
        <w:tc>
          <w:tcPr>
            <w:tcW w:w="816" w:type="dxa"/>
            <w:tcBorders>
              <w:top w:val="nil"/>
              <w:left w:val="nil"/>
              <w:bottom w:val="single" w:sz="4" w:space="0" w:color="auto"/>
              <w:right w:val="single" w:sz="4" w:space="0" w:color="auto"/>
            </w:tcBorders>
            <w:shd w:val="clear" w:color="auto" w:fill="auto"/>
            <w:noWrap/>
            <w:vAlign w:val="bottom"/>
            <w:hideMark/>
          </w:tcPr>
          <w:p w14:paraId="53489C66" w14:textId="77777777" w:rsidR="000D5F58" w:rsidRPr="00B850FD" w:rsidRDefault="000D5F58" w:rsidP="00DE7D46">
            <w:pPr>
              <w:jc w:val="right"/>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23A4EA2B" w14:textId="77777777" w:rsidR="000D5F58" w:rsidRPr="00B850FD" w:rsidRDefault="000D5F58" w:rsidP="00DE7D46">
            <w:pPr>
              <w:jc w:val="right"/>
              <w:rPr>
                <w:rFonts w:ascii="Verdana" w:hAnsi="Verdana"/>
                <w:color w:val="000000"/>
                <w:sz w:val="22"/>
                <w:szCs w:val="22"/>
              </w:rPr>
            </w:pPr>
          </w:p>
        </w:tc>
      </w:tr>
      <w:tr w:rsidR="000D5F58" w:rsidRPr="00B850FD" w14:paraId="274472FA" w14:textId="77777777" w:rsidTr="00DE7D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F39FE1"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16. apr.</w:t>
            </w:r>
          </w:p>
        </w:tc>
        <w:tc>
          <w:tcPr>
            <w:tcW w:w="2240" w:type="dxa"/>
            <w:tcBorders>
              <w:top w:val="nil"/>
              <w:left w:val="nil"/>
              <w:bottom w:val="single" w:sz="4" w:space="0" w:color="auto"/>
              <w:right w:val="single" w:sz="4" w:space="0" w:color="auto"/>
            </w:tcBorders>
            <w:shd w:val="clear" w:color="auto" w:fill="auto"/>
            <w:noWrap/>
            <w:vAlign w:val="bottom"/>
            <w:hideMark/>
          </w:tcPr>
          <w:p w14:paraId="3D4937E1"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Soetatud 30 tk.</w:t>
            </w:r>
          </w:p>
        </w:tc>
        <w:tc>
          <w:tcPr>
            <w:tcW w:w="529" w:type="dxa"/>
            <w:tcBorders>
              <w:top w:val="nil"/>
              <w:left w:val="nil"/>
              <w:bottom w:val="single" w:sz="4" w:space="0" w:color="auto"/>
              <w:right w:val="single" w:sz="4" w:space="0" w:color="auto"/>
            </w:tcBorders>
            <w:shd w:val="clear" w:color="auto" w:fill="auto"/>
            <w:noWrap/>
            <w:vAlign w:val="bottom"/>
            <w:hideMark/>
          </w:tcPr>
          <w:p w14:paraId="3CF194F8" w14:textId="77777777" w:rsidR="000D5F58" w:rsidRPr="00B850FD" w:rsidRDefault="000D5F58" w:rsidP="00DE7D46">
            <w:pPr>
              <w:jc w:val="center"/>
              <w:rPr>
                <w:rFonts w:ascii="Verdana" w:hAnsi="Verdana"/>
                <w:color w:val="000000"/>
                <w:sz w:val="22"/>
                <w:szCs w:val="22"/>
              </w:rPr>
            </w:pPr>
          </w:p>
        </w:tc>
        <w:tc>
          <w:tcPr>
            <w:tcW w:w="1131" w:type="dxa"/>
            <w:tcBorders>
              <w:top w:val="nil"/>
              <w:left w:val="nil"/>
              <w:bottom w:val="single" w:sz="4" w:space="0" w:color="auto"/>
              <w:right w:val="single" w:sz="4" w:space="0" w:color="auto"/>
            </w:tcBorders>
            <w:shd w:val="clear" w:color="auto" w:fill="auto"/>
            <w:noWrap/>
            <w:vAlign w:val="bottom"/>
            <w:hideMark/>
          </w:tcPr>
          <w:p w14:paraId="1AECCCF5" w14:textId="77777777" w:rsidR="000D5F58" w:rsidRPr="00B850FD" w:rsidRDefault="000D5F58" w:rsidP="00DE7D46">
            <w:pPr>
              <w:jc w:val="cente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097F84D6" w14:textId="77777777" w:rsidR="000D5F58" w:rsidRPr="00B850FD" w:rsidRDefault="000D5F58" w:rsidP="00DE7D46">
            <w:pPr>
              <w:jc w:val="center"/>
              <w:rPr>
                <w:rFonts w:ascii="Verdana" w:hAnsi="Verdana"/>
                <w:color w:val="000000"/>
                <w:sz w:val="22"/>
                <w:szCs w:val="22"/>
              </w:rPr>
            </w:pPr>
          </w:p>
        </w:tc>
        <w:tc>
          <w:tcPr>
            <w:tcW w:w="892" w:type="dxa"/>
            <w:tcBorders>
              <w:top w:val="nil"/>
              <w:left w:val="nil"/>
              <w:bottom w:val="single" w:sz="4" w:space="0" w:color="auto"/>
              <w:right w:val="single" w:sz="4" w:space="0" w:color="auto"/>
            </w:tcBorders>
            <w:shd w:val="clear" w:color="auto" w:fill="auto"/>
            <w:noWrap/>
            <w:vAlign w:val="bottom"/>
            <w:hideMark/>
          </w:tcPr>
          <w:p w14:paraId="7C17B132" w14:textId="77777777" w:rsidR="000D5F58" w:rsidRPr="00B850FD" w:rsidRDefault="000D5F58" w:rsidP="00DE7D46">
            <w:pP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33F5D8DB" w14:textId="77777777" w:rsidR="000D5F58" w:rsidRPr="00B850FD" w:rsidRDefault="000D5F58" w:rsidP="00DE7D46">
            <w:pPr>
              <w:jc w:val="right"/>
              <w:rPr>
                <w:rFonts w:ascii="Verdana" w:hAnsi="Verdana"/>
                <w:color w:val="000000"/>
                <w:sz w:val="22"/>
                <w:szCs w:val="22"/>
              </w:rPr>
            </w:pPr>
          </w:p>
        </w:tc>
        <w:tc>
          <w:tcPr>
            <w:tcW w:w="816" w:type="dxa"/>
            <w:tcBorders>
              <w:top w:val="nil"/>
              <w:left w:val="nil"/>
              <w:bottom w:val="single" w:sz="4" w:space="0" w:color="auto"/>
              <w:right w:val="single" w:sz="4" w:space="0" w:color="auto"/>
            </w:tcBorders>
            <w:shd w:val="clear" w:color="auto" w:fill="auto"/>
            <w:noWrap/>
            <w:vAlign w:val="bottom"/>
            <w:hideMark/>
          </w:tcPr>
          <w:p w14:paraId="798D0F9D" w14:textId="77777777" w:rsidR="000D5F58" w:rsidRPr="00B850FD" w:rsidRDefault="000D5F58" w:rsidP="00DE7D46">
            <w:pPr>
              <w:jc w:val="right"/>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339CF3DF" w14:textId="77777777" w:rsidR="000D5F58" w:rsidRPr="00B850FD" w:rsidRDefault="000D5F58" w:rsidP="00DE7D46">
            <w:pPr>
              <w:jc w:val="right"/>
              <w:rPr>
                <w:rFonts w:ascii="Verdana" w:hAnsi="Verdana"/>
                <w:color w:val="000000"/>
                <w:sz w:val="22"/>
                <w:szCs w:val="22"/>
              </w:rPr>
            </w:pPr>
          </w:p>
        </w:tc>
      </w:tr>
      <w:tr w:rsidR="000D5F58" w:rsidRPr="00B850FD" w14:paraId="7423BF59" w14:textId="77777777" w:rsidTr="00DE7D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FBA6CF"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18. apr.</w:t>
            </w:r>
          </w:p>
        </w:tc>
        <w:tc>
          <w:tcPr>
            <w:tcW w:w="2240" w:type="dxa"/>
            <w:tcBorders>
              <w:top w:val="nil"/>
              <w:left w:val="nil"/>
              <w:bottom w:val="single" w:sz="4" w:space="0" w:color="auto"/>
              <w:right w:val="single" w:sz="4" w:space="0" w:color="auto"/>
            </w:tcBorders>
            <w:shd w:val="clear" w:color="auto" w:fill="auto"/>
            <w:noWrap/>
            <w:vAlign w:val="bottom"/>
            <w:hideMark/>
          </w:tcPr>
          <w:p w14:paraId="5C3AF956"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 xml:space="preserve">Soetatud 80 tk. </w:t>
            </w:r>
          </w:p>
        </w:tc>
        <w:tc>
          <w:tcPr>
            <w:tcW w:w="529" w:type="dxa"/>
            <w:tcBorders>
              <w:top w:val="nil"/>
              <w:left w:val="nil"/>
              <w:bottom w:val="single" w:sz="4" w:space="0" w:color="auto"/>
              <w:right w:val="single" w:sz="4" w:space="0" w:color="auto"/>
            </w:tcBorders>
            <w:shd w:val="clear" w:color="auto" w:fill="auto"/>
            <w:noWrap/>
            <w:vAlign w:val="bottom"/>
            <w:hideMark/>
          </w:tcPr>
          <w:p w14:paraId="5D7C438A" w14:textId="77777777" w:rsidR="000D5F58" w:rsidRPr="00B850FD" w:rsidRDefault="000D5F58" w:rsidP="00DE7D46">
            <w:pPr>
              <w:jc w:val="center"/>
              <w:rPr>
                <w:rFonts w:ascii="Verdana" w:hAnsi="Verdana"/>
                <w:color w:val="000000"/>
                <w:sz w:val="22"/>
                <w:szCs w:val="22"/>
              </w:rPr>
            </w:pPr>
          </w:p>
        </w:tc>
        <w:tc>
          <w:tcPr>
            <w:tcW w:w="1131" w:type="dxa"/>
            <w:tcBorders>
              <w:top w:val="nil"/>
              <w:left w:val="nil"/>
              <w:bottom w:val="single" w:sz="4" w:space="0" w:color="auto"/>
              <w:right w:val="single" w:sz="4" w:space="0" w:color="auto"/>
            </w:tcBorders>
            <w:shd w:val="clear" w:color="auto" w:fill="auto"/>
            <w:noWrap/>
            <w:vAlign w:val="bottom"/>
            <w:hideMark/>
          </w:tcPr>
          <w:p w14:paraId="0337E32C" w14:textId="77777777" w:rsidR="000D5F58" w:rsidRPr="00B850FD" w:rsidRDefault="000D5F58" w:rsidP="00DE7D46">
            <w:pPr>
              <w:jc w:val="cente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1212C0E4" w14:textId="77777777" w:rsidR="000D5F58" w:rsidRPr="00B850FD" w:rsidRDefault="000D5F58" w:rsidP="00DE7D46">
            <w:pPr>
              <w:jc w:val="center"/>
              <w:rPr>
                <w:rFonts w:ascii="Verdana" w:hAnsi="Verdana"/>
                <w:color w:val="000000"/>
                <w:sz w:val="22"/>
                <w:szCs w:val="22"/>
              </w:rPr>
            </w:pPr>
          </w:p>
        </w:tc>
        <w:tc>
          <w:tcPr>
            <w:tcW w:w="892" w:type="dxa"/>
            <w:tcBorders>
              <w:top w:val="nil"/>
              <w:left w:val="nil"/>
              <w:bottom w:val="single" w:sz="4" w:space="0" w:color="auto"/>
              <w:right w:val="single" w:sz="4" w:space="0" w:color="auto"/>
            </w:tcBorders>
            <w:shd w:val="clear" w:color="auto" w:fill="auto"/>
            <w:noWrap/>
            <w:vAlign w:val="bottom"/>
            <w:hideMark/>
          </w:tcPr>
          <w:p w14:paraId="747E9D41" w14:textId="77777777" w:rsidR="000D5F58" w:rsidRPr="00B850FD" w:rsidRDefault="000D5F58" w:rsidP="00DE7D46">
            <w:pP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3863C0D2" w14:textId="77777777" w:rsidR="000D5F58" w:rsidRPr="00B850FD" w:rsidRDefault="000D5F58" w:rsidP="00DE7D46">
            <w:pPr>
              <w:jc w:val="right"/>
              <w:rPr>
                <w:rFonts w:ascii="Verdana" w:hAnsi="Verdana"/>
                <w:color w:val="000000"/>
                <w:sz w:val="22"/>
                <w:szCs w:val="22"/>
              </w:rPr>
            </w:pPr>
          </w:p>
        </w:tc>
        <w:tc>
          <w:tcPr>
            <w:tcW w:w="816" w:type="dxa"/>
            <w:tcBorders>
              <w:top w:val="nil"/>
              <w:left w:val="nil"/>
              <w:bottom w:val="single" w:sz="4" w:space="0" w:color="auto"/>
              <w:right w:val="single" w:sz="4" w:space="0" w:color="auto"/>
            </w:tcBorders>
            <w:shd w:val="clear" w:color="auto" w:fill="auto"/>
            <w:noWrap/>
            <w:vAlign w:val="bottom"/>
            <w:hideMark/>
          </w:tcPr>
          <w:p w14:paraId="65E91C04" w14:textId="77777777" w:rsidR="000D5F58" w:rsidRPr="00B850FD" w:rsidRDefault="000D5F58" w:rsidP="00DE7D46">
            <w:pPr>
              <w:jc w:val="right"/>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3AE4BC97" w14:textId="77777777" w:rsidR="000D5F58" w:rsidRPr="00B850FD" w:rsidRDefault="000D5F58" w:rsidP="00DE7D46">
            <w:pPr>
              <w:jc w:val="right"/>
              <w:rPr>
                <w:rFonts w:ascii="Verdana" w:hAnsi="Verdana"/>
                <w:color w:val="000000"/>
                <w:sz w:val="22"/>
                <w:szCs w:val="22"/>
              </w:rPr>
            </w:pPr>
          </w:p>
        </w:tc>
      </w:tr>
      <w:tr w:rsidR="000D5F58" w:rsidRPr="00B850FD" w14:paraId="211C2D8E" w14:textId="77777777" w:rsidTr="00DE7D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70B903"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20. apr.</w:t>
            </w:r>
          </w:p>
        </w:tc>
        <w:tc>
          <w:tcPr>
            <w:tcW w:w="2240" w:type="dxa"/>
            <w:tcBorders>
              <w:top w:val="nil"/>
              <w:left w:val="nil"/>
              <w:bottom w:val="single" w:sz="4" w:space="0" w:color="auto"/>
              <w:right w:val="single" w:sz="4" w:space="0" w:color="auto"/>
            </w:tcBorders>
            <w:shd w:val="clear" w:color="auto" w:fill="auto"/>
            <w:noWrap/>
            <w:vAlign w:val="bottom"/>
            <w:hideMark/>
          </w:tcPr>
          <w:p w14:paraId="71766F58"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Antud tootmisse 70 tk.</w:t>
            </w:r>
          </w:p>
        </w:tc>
        <w:tc>
          <w:tcPr>
            <w:tcW w:w="529" w:type="dxa"/>
            <w:tcBorders>
              <w:top w:val="nil"/>
              <w:left w:val="nil"/>
              <w:bottom w:val="single" w:sz="4" w:space="0" w:color="auto"/>
              <w:right w:val="single" w:sz="4" w:space="0" w:color="auto"/>
            </w:tcBorders>
            <w:shd w:val="clear" w:color="auto" w:fill="auto"/>
            <w:noWrap/>
            <w:vAlign w:val="bottom"/>
            <w:hideMark/>
          </w:tcPr>
          <w:p w14:paraId="679A7934" w14:textId="77777777" w:rsidR="000D5F58" w:rsidRPr="00B850FD" w:rsidRDefault="000D5F58" w:rsidP="00DE7D46">
            <w:pPr>
              <w:jc w:val="center"/>
              <w:rPr>
                <w:rFonts w:ascii="Verdana" w:hAnsi="Verdana"/>
                <w:color w:val="000000"/>
                <w:sz w:val="22"/>
                <w:szCs w:val="22"/>
              </w:rPr>
            </w:pPr>
          </w:p>
        </w:tc>
        <w:tc>
          <w:tcPr>
            <w:tcW w:w="1131" w:type="dxa"/>
            <w:tcBorders>
              <w:top w:val="nil"/>
              <w:left w:val="nil"/>
              <w:bottom w:val="single" w:sz="4" w:space="0" w:color="auto"/>
              <w:right w:val="single" w:sz="4" w:space="0" w:color="auto"/>
            </w:tcBorders>
            <w:shd w:val="clear" w:color="auto" w:fill="auto"/>
            <w:noWrap/>
            <w:vAlign w:val="bottom"/>
            <w:hideMark/>
          </w:tcPr>
          <w:p w14:paraId="2C28B202" w14:textId="77777777" w:rsidR="000D5F58" w:rsidRPr="00B850FD" w:rsidRDefault="000D5F58" w:rsidP="00DE7D46">
            <w:pPr>
              <w:jc w:val="cente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3041C2B5" w14:textId="77777777" w:rsidR="000D5F58" w:rsidRPr="00B850FD" w:rsidRDefault="000D5F58" w:rsidP="00DE7D46">
            <w:pPr>
              <w:jc w:val="center"/>
              <w:rPr>
                <w:rFonts w:ascii="Verdana" w:hAnsi="Verdana"/>
                <w:color w:val="000000"/>
                <w:sz w:val="22"/>
                <w:szCs w:val="22"/>
              </w:rPr>
            </w:pPr>
          </w:p>
        </w:tc>
        <w:tc>
          <w:tcPr>
            <w:tcW w:w="892" w:type="dxa"/>
            <w:tcBorders>
              <w:top w:val="nil"/>
              <w:left w:val="nil"/>
              <w:bottom w:val="single" w:sz="4" w:space="0" w:color="auto"/>
              <w:right w:val="single" w:sz="4" w:space="0" w:color="auto"/>
            </w:tcBorders>
            <w:shd w:val="clear" w:color="auto" w:fill="auto"/>
            <w:noWrap/>
            <w:vAlign w:val="bottom"/>
            <w:hideMark/>
          </w:tcPr>
          <w:p w14:paraId="65D75445" w14:textId="77777777" w:rsidR="000D5F58" w:rsidRPr="00B850FD" w:rsidRDefault="000D5F58" w:rsidP="00DE7D46">
            <w:pPr>
              <w:jc w:val="right"/>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10C8D5F4" w14:textId="77777777" w:rsidR="000D5F58" w:rsidRPr="00B850FD" w:rsidRDefault="000D5F58" w:rsidP="00DE7D46">
            <w:pPr>
              <w:jc w:val="right"/>
              <w:rPr>
                <w:rFonts w:ascii="Verdana" w:hAnsi="Verdana"/>
                <w:color w:val="000000"/>
                <w:sz w:val="22"/>
                <w:szCs w:val="22"/>
              </w:rPr>
            </w:pPr>
          </w:p>
        </w:tc>
        <w:tc>
          <w:tcPr>
            <w:tcW w:w="816" w:type="dxa"/>
            <w:tcBorders>
              <w:top w:val="nil"/>
              <w:left w:val="nil"/>
              <w:bottom w:val="single" w:sz="4" w:space="0" w:color="auto"/>
              <w:right w:val="single" w:sz="4" w:space="0" w:color="auto"/>
            </w:tcBorders>
            <w:shd w:val="clear" w:color="auto" w:fill="auto"/>
            <w:noWrap/>
            <w:vAlign w:val="bottom"/>
            <w:hideMark/>
          </w:tcPr>
          <w:p w14:paraId="03C4A0ED" w14:textId="77777777" w:rsidR="000D5F58" w:rsidRPr="00B850FD" w:rsidRDefault="000D5F58" w:rsidP="00DE7D46">
            <w:pPr>
              <w:jc w:val="right"/>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295E48D0" w14:textId="77777777" w:rsidR="000D5F58" w:rsidRPr="00B850FD" w:rsidRDefault="000D5F58" w:rsidP="00DE7D46">
            <w:pPr>
              <w:jc w:val="right"/>
              <w:rPr>
                <w:rFonts w:ascii="Verdana" w:hAnsi="Verdana"/>
                <w:color w:val="000000"/>
                <w:sz w:val="22"/>
                <w:szCs w:val="22"/>
              </w:rPr>
            </w:pPr>
          </w:p>
        </w:tc>
      </w:tr>
      <w:tr w:rsidR="000D5F58" w:rsidRPr="00B850FD" w14:paraId="71663506" w14:textId="77777777" w:rsidTr="00DE7D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10C59D5"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23. apr.</w:t>
            </w:r>
          </w:p>
        </w:tc>
        <w:tc>
          <w:tcPr>
            <w:tcW w:w="2240" w:type="dxa"/>
            <w:tcBorders>
              <w:top w:val="nil"/>
              <w:left w:val="nil"/>
              <w:bottom w:val="single" w:sz="4" w:space="0" w:color="auto"/>
              <w:right w:val="single" w:sz="4" w:space="0" w:color="auto"/>
            </w:tcBorders>
            <w:shd w:val="clear" w:color="auto" w:fill="auto"/>
            <w:noWrap/>
            <w:vAlign w:val="bottom"/>
            <w:hideMark/>
          </w:tcPr>
          <w:p w14:paraId="61DF1186"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Soetatud 120 tk.</w:t>
            </w:r>
          </w:p>
        </w:tc>
        <w:tc>
          <w:tcPr>
            <w:tcW w:w="529" w:type="dxa"/>
            <w:tcBorders>
              <w:top w:val="nil"/>
              <w:left w:val="nil"/>
              <w:bottom w:val="single" w:sz="4" w:space="0" w:color="auto"/>
              <w:right w:val="single" w:sz="4" w:space="0" w:color="auto"/>
            </w:tcBorders>
            <w:shd w:val="clear" w:color="auto" w:fill="auto"/>
            <w:noWrap/>
            <w:vAlign w:val="bottom"/>
            <w:hideMark/>
          </w:tcPr>
          <w:p w14:paraId="45B03704" w14:textId="77777777" w:rsidR="000D5F58" w:rsidRPr="00B850FD" w:rsidRDefault="000D5F58" w:rsidP="00DE7D46">
            <w:pPr>
              <w:jc w:val="center"/>
              <w:rPr>
                <w:rFonts w:ascii="Verdana" w:hAnsi="Verdana"/>
                <w:color w:val="000000"/>
                <w:sz w:val="22"/>
                <w:szCs w:val="22"/>
              </w:rPr>
            </w:pPr>
          </w:p>
        </w:tc>
        <w:tc>
          <w:tcPr>
            <w:tcW w:w="1131" w:type="dxa"/>
            <w:tcBorders>
              <w:top w:val="nil"/>
              <w:left w:val="nil"/>
              <w:bottom w:val="single" w:sz="4" w:space="0" w:color="auto"/>
              <w:right w:val="single" w:sz="4" w:space="0" w:color="auto"/>
            </w:tcBorders>
            <w:shd w:val="clear" w:color="auto" w:fill="auto"/>
            <w:noWrap/>
            <w:vAlign w:val="bottom"/>
            <w:hideMark/>
          </w:tcPr>
          <w:p w14:paraId="143B7F87" w14:textId="77777777" w:rsidR="000D5F58" w:rsidRPr="00B850FD" w:rsidRDefault="000D5F58" w:rsidP="00DE7D46">
            <w:pPr>
              <w:jc w:val="cente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4998272C" w14:textId="77777777" w:rsidR="000D5F58" w:rsidRPr="00B850FD" w:rsidRDefault="000D5F58" w:rsidP="00DE7D46">
            <w:pPr>
              <w:jc w:val="center"/>
              <w:rPr>
                <w:rFonts w:ascii="Verdana" w:hAnsi="Verdana"/>
                <w:color w:val="000000"/>
                <w:sz w:val="22"/>
                <w:szCs w:val="22"/>
              </w:rPr>
            </w:pPr>
          </w:p>
        </w:tc>
        <w:tc>
          <w:tcPr>
            <w:tcW w:w="892" w:type="dxa"/>
            <w:tcBorders>
              <w:top w:val="nil"/>
              <w:left w:val="nil"/>
              <w:bottom w:val="single" w:sz="4" w:space="0" w:color="auto"/>
              <w:right w:val="single" w:sz="4" w:space="0" w:color="auto"/>
            </w:tcBorders>
            <w:shd w:val="clear" w:color="auto" w:fill="auto"/>
            <w:noWrap/>
            <w:vAlign w:val="bottom"/>
            <w:hideMark/>
          </w:tcPr>
          <w:p w14:paraId="6D23A79C" w14:textId="77777777" w:rsidR="000D5F58" w:rsidRPr="00B850FD" w:rsidRDefault="000D5F58" w:rsidP="00DE7D46">
            <w:pP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0BE209B4" w14:textId="77777777" w:rsidR="000D5F58" w:rsidRPr="00B850FD" w:rsidRDefault="000D5F58" w:rsidP="00DE7D46">
            <w:pPr>
              <w:jc w:val="right"/>
              <w:rPr>
                <w:rFonts w:ascii="Verdana" w:hAnsi="Verdana"/>
                <w:color w:val="000000"/>
                <w:sz w:val="22"/>
                <w:szCs w:val="22"/>
              </w:rPr>
            </w:pPr>
          </w:p>
        </w:tc>
        <w:tc>
          <w:tcPr>
            <w:tcW w:w="816" w:type="dxa"/>
            <w:tcBorders>
              <w:top w:val="nil"/>
              <w:left w:val="nil"/>
              <w:bottom w:val="single" w:sz="4" w:space="0" w:color="auto"/>
              <w:right w:val="single" w:sz="4" w:space="0" w:color="auto"/>
            </w:tcBorders>
            <w:shd w:val="clear" w:color="auto" w:fill="auto"/>
            <w:noWrap/>
            <w:vAlign w:val="bottom"/>
            <w:hideMark/>
          </w:tcPr>
          <w:p w14:paraId="799B05F2" w14:textId="77777777" w:rsidR="000D5F58" w:rsidRPr="00B850FD" w:rsidRDefault="000D5F58" w:rsidP="00DE7D46">
            <w:pPr>
              <w:jc w:val="right"/>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4B4000A9" w14:textId="77777777" w:rsidR="000D5F58" w:rsidRPr="00B850FD" w:rsidRDefault="000D5F58" w:rsidP="00DE7D46">
            <w:pPr>
              <w:jc w:val="right"/>
              <w:rPr>
                <w:rFonts w:ascii="Verdana" w:hAnsi="Verdana"/>
                <w:color w:val="000000"/>
                <w:sz w:val="22"/>
                <w:szCs w:val="22"/>
              </w:rPr>
            </w:pPr>
          </w:p>
        </w:tc>
      </w:tr>
      <w:tr w:rsidR="000D5F58" w:rsidRPr="00B850FD" w14:paraId="04C72D59" w14:textId="77777777" w:rsidTr="00DE7D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0D1B04"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25. apr.</w:t>
            </w:r>
          </w:p>
        </w:tc>
        <w:tc>
          <w:tcPr>
            <w:tcW w:w="2240" w:type="dxa"/>
            <w:tcBorders>
              <w:top w:val="nil"/>
              <w:left w:val="nil"/>
              <w:bottom w:val="single" w:sz="4" w:space="0" w:color="auto"/>
              <w:right w:val="single" w:sz="4" w:space="0" w:color="auto"/>
            </w:tcBorders>
            <w:shd w:val="clear" w:color="auto" w:fill="auto"/>
            <w:noWrap/>
            <w:vAlign w:val="bottom"/>
            <w:hideMark/>
          </w:tcPr>
          <w:p w14:paraId="06D261C4"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Soetatud 20 tk.</w:t>
            </w:r>
          </w:p>
        </w:tc>
        <w:tc>
          <w:tcPr>
            <w:tcW w:w="529" w:type="dxa"/>
            <w:tcBorders>
              <w:top w:val="nil"/>
              <w:left w:val="nil"/>
              <w:bottom w:val="single" w:sz="4" w:space="0" w:color="auto"/>
              <w:right w:val="single" w:sz="4" w:space="0" w:color="auto"/>
            </w:tcBorders>
            <w:shd w:val="clear" w:color="auto" w:fill="auto"/>
            <w:noWrap/>
            <w:vAlign w:val="bottom"/>
            <w:hideMark/>
          </w:tcPr>
          <w:p w14:paraId="4FFD52AD" w14:textId="77777777" w:rsidR="000D5F58" w:rsidRPr="00B850FD" w:rsidRDefault="000D5F58" w:rsidP="00DE7D46">
            <w:pPr>
              <w:jc w:val="center"/>
              <w:rPr>
                <w:rFonts w:ascii="Verdana" w:hAnsi="Verdana"/>
                <w:color w:val="000000"/>
                <w:sz w:val="22"/>
                <w:szCs w:val="22"/>
              </w:rPr>
            </w:pPr>
          </w:p>
        </w:tc>
        <w:tc>
          <w:tcPr>
            <w:tcW w:w="1131" w:type="dxa"/>
            <w:tcBorders>
              <w:top w:val="nil"/>
              <w:left w:val="nil"/>
              <w:bottom w:val="single" w:sz="4" w:space="0" w:color="auto"/>
              <w:right w:val="single" w:sz="4" w:space="0" w:color="auto"/>
            </w:tcBorders>
            <w:shd w:val="clear" w:color="auto" w:fill="auto"/>
            <w:noWrap/>
            <w:vAlign w:val="bottom"/>
            <w:hideMark/>
          </w:tcPr>
          <w:p w14:paraId="445992B6" w14:textId="77777777" w:rsidR="000D5F58" w:rsidRPr="00B850FD" w:rsidRDefault="000D5F58" w:rsidP="00DE7D46">
            <w:pPr>
              <w:jc w:val="cente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3B5E1E1E" w14:textId="77777777" w:rsidR="000D5F58" w:rsidRPr="00B850FD" w:rsidRDefault="000D5F58" w:rsidP="00DE7D46">
            <w:pPr>
              <w:jc w:val="center"/>
              <w:rPr>
                <w:rFonts w:ascii="Verdana" w:hAnsi="Verdana"/>
                <w:color w:val="000000"/>
                <w:sz w:val="22"/>
                <w:szCs w:val="22"/>
              </w:rPr>
            </w:pPr>
          </w:p>
        </w:tc>
        <w:tc>
          <w:tcPr>
            <w:tcW w:w="892" w:type="dxa"/>
            <w:tcBorders>
              <w:top w:val="nil"/>
              <w:left w:val="nil"/>
              <w:bottom w:val="single" w:sz="4" w:space="0" w:color="auto"/>
              <w:right w:val="single" w:sz="4" w:space="0" w:color="auto"/>
            </w:tcBorders>
            <w:shd w:val="clear" w:color="auto" w:fill="auto"/>
            <w:noWrap/>
            <w:vAlign w:val="bottom"/>
            <w:hideMark/>
          </w:tcPr>
          <w:p w14:paraId="24B6421C" w14:textId="77777777" w:rsidR="000D5F58" w:rsidRPr="00B850FD" w:rsidRDefault="000D5F58" w:rsidP="00DE7D46">
            <w:pP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7F130482" w14:textId="77777777" w:rsidR="000D5F58" w:rsidRPr="00B850FD" w:rsidRDefault="000D5F58" w:rsidP="00DE7D46">
            <w:pPr>
              <w:jc w:val="right"/>
              <w:rPr>
                <w:rFonts w:ascii="Verdana" w:hAnsi="Verdana"/>
                <w:color w:val="000000"/>
                <w:sz w:val="22"/>
                <w:szCs w:val="22"/>
              </w:rPr>
            </w:pPr>
          </w:p>
        </w:tc>
        <w:tc>
          <w:tcPr>
            <w:tcW w:w="816" w:type="dxa"/>
            <w:tcBorders>
              <w:top w:val="nil"/>
              <w:left w:val="nil"/>
              <w:bottom w:val="single" w:sz="4" w:space="0" w:color="auto"/>
              <w:right w:val="single" w:sz="4" w:space="0" w:color="auto"/>
            </w:tcBorders>
            <w:shd w:val="clear" w:color="auto" w:fill="auto"/>
            <w:noWrap/>
            <w:vAlign w:val="bottom"/>
            <w:hideMark/>
          </w:tcPr>
          <w:p w14:paraId="17A0F55A" w14:textId="77777777" w:rsidR="000D5F58" w:rsidRPr="00B850FD" w:rsidRDefault="000D5F58" w:rsidP="00DE7D46">
            <w:pPr>
              <w:jc w:val="right"/>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14F13692" w14:textId="77777777" w:rsidR="000D5F58" w:rsidRPr="00B850FD" w:rsidRDefault="000D5F58" w:rsidP="00DE7D46">
            <w:pPr>
              <w:jc w:val="right"/>
              <w:rPr>
                <w:rFonts w:ascii="Verdana" w:hAnsi="Verdana"/>
                <w:color w:val="000000"/>
                <w:sz w:val="22"/>
                <w:szCs w:val="22"/>
              </w:rPr>
            </w:pPr>
          </w:p>
        </w:tc>
      </w:tr>
      <w:tr w:rsidR="000D5F58" w:rsidRPr="00B850FD" w14:paraId="419FD75E" w14:textId="77777777" w:rsidTr="00DE7D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236C8C"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28. apr.</w:t>
            </w:r>
          </w:p>
        </w:tc>
        <w:tc>
          <w:tcPr>
            <w:tcW w:w="2240" w:type="dxa"/>
            <w:tcBorders>
              <w:top w:val="nil"/>
              <w:left w:val="nil"/>
              <w:bottom w:val="single" w:sz="4" w:space="0" w:color="auto"/>
              <w:right w:val="single" w:sz="4" w:space="0" w:color="auto"/>
            </w:tcBorders>
            <w:shd w:val="clear" w:color="auto" w:fill="auto"/>
            <w:noWrap/>
            <w:vAlign w:val="bottom"/>
            <w:hideMark/>
          </w:tcPr>
          <w:p w14:paraId="3208200F"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Soetatud 50 tk.</w:t>
            </w:r>
          </w:p>
        </w:tc>
        <w:tc>
          <w:tcPr>
            <w:tcW w:w="529" w:type="dxa"/>
            <w:tcBorders>
              <w:top w:val="nil"/>
              <w:left w:val="nil"/>
              <w:bottom w:val="single" w:sz="4" w:space="0" w:color="auto"/>
              <w:right w:val="single" w:sz="4" w:space="0" w:color="auto"/>
            </w:tcBorders>
            <w:shd w:val="clear" w:color="auto" w:fill="auto"/>
            <w:noWrap/>
            <w:vAlign w:val="bottom"/>
            <w:hideMark/>
          </w:tcPr>
          <w:p w14:paraId="7CC2BA2F" w14:textId="77777777" w:rsidR="000D5F58" w:rsidRPr="00B850FD" w:rsidRDefault="000D5F58" w:rsidP="00DE7D46">
            <w:pPr>
              <w:jc w:val="center"/>
              <w:rPr>
                <w:rFonts w:ascii="Verdana" w:hAnsi="Verdana"/>
                <w:color w:val="000000"/>
                <w:sz w:val="22"/>
                <w:szCs w:val="22"/>
              </w:rPr>
            </w:pPr>
          </w:p>
        </w:tc>
        <w:tc>
          <w:tcPr>
            <w:tcW w:w="1131" w:type="dxa"/>
            <w:tcBorders>
              <w:top w:val="nil"/>
              <w:left w:val="nil"/>
              <w:bottom w:val="single" w:sz="4" w:space="0" w:color="auto"/>
              <w:right w:val="single" w:sz="4" w:space="0" w:color="auto"/>
            </w:tcBorders>
            <w:shd w:val="clear" w:color="auto" w:fill="auto"/>
            <w:noWrap/>
            <w:vAlign w:val="bottom"/>
            <w:hideMark/>
          </w:tcPr>
          <w:p w14:paraId="556D9C00" w14:textId="77777777" w:rsidR="000D5F58" w:rsidRPr="00B850FD" w:rsidRDefault="000D5F58" w:rsidP="00DE7D46">
            <w:pPr>
              <w:jc w:val="cente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6906A0D0" w14:textId="77777777" w:rsidR="000D5F58" w:rsidRPr="00B850FD" w:rsidRDefault="000D5F58" w:rsidP="00DE7D46">
            <w:pPr>
              <w:jc w:val="center"/>
              <w:rPr>
                <w:rFonts w:ascii="Verdana" w:hAnsi="Verdana"/>
                <w:color w:val="000000"/>
                <w:sz w:val="22"/>
                <w:szCs w:val="22"/>
              </w:rPr>
            </w:pPr>
          </w:p>
        </w:tc>
        <w:tc>
          <w:tcPr>
            <w:tcW w:w="892" w:type="dxa"/>
            <w:tcBorders>
              <w:top w:val="nil"/>
              <w:left w:val="nil"/>
              <w:bottom w:val="single" w:sz="4" w:space="0" w:color="auto"/>
              <w:right w:val="single" w:sz="4" w:space="0" w:color="auto"/>
            </w:tcBorders>
            <w:shd w:val="clear" w:color="auto" w:fill="auto"/>
            <w:noWrap/>
            <w:vAlign w:val="bottom"/>
            <w:hideMark/>
          </w:tcPr>
          <w:p w14:paraId="3E542C38" w14:textId="77777777" w:rsidR="000D5F58" w:rsidRPr="00B850FD" w:rsidRDefault="000D5F58" w:rsidP="00DE7D46">
            <w:pPr>
              <w:rPr>
                <w:rFonts w:ascii="Verdana" w:hAnsi="Verdana"/>
                <w:color w:val="000000"/>
                <w:sz w:val="22"/>
                <w:szCs w:val="22"/>
              </w:rPr>
            </w:pPr>
          </w:p>
        </w:tc>
        <w:tc>
          <w:tcPr>
            <w:tcW w:w="605" w:type="dxa"/>
            <w:tcBorders>
              <w:top w:val="nil"/>
              <w:left w:val="nil"/>
              <w:bottom w:val="single" w:sz="4" w:space="0" w:color="auto"/>
              <w:right w:val="single" w:sz="4" w:space="0" w:color="auto"/>
            </w:tcBorders>
            <w:shd w:val="clear" w:color="auto" w:fill="auto"/>
            <w:noWrap/>
            <w:vAlign w:val="bottom"/>
            <w:hideMark/>
          </w:tcPr>
          <w:p w14:paraId="3E314652" w14:textId="77777777" w:rsidR="000D5F58" w:rsidRPr="00B850FD" w:rsidRDefault="000D5F58" w:rsidP="00DE7D46">
            <w:pPr>
              <w:jc w:val="right"/>
              <w:rPr>
                <w:rFonts w:ascii="Verdana" w:hAnsi="Verdana"/>
                <w:color w:val="000000"/>
                <w:sz w:val="22"/>
                <w:szCs w:val="22"/>
              </w:rPr>
            </w:pPr>
          </w:p>
        </w:tc>
        <w:tc>
          <w:tcPr>
            <w:tcW w:w="816" w:type="dxa"/>
            <w:tcBorders>
              <w:top w:val="nil"/>
              <w:left w:val="nil"/>
              <w:bottom w:val="single" w:sz="4" w:space="0" w:color="auto"/>
              <w:right w:val="single" w:sz="4" w:space="0" w:color="auto"/>
            </w:tcBorders>
            <w:shd w:val="clear" w:color="auto" w:fill="auto"/>
            <w:noWrap/>
            <w:vAlign w:val="bottom"/>
            <w:hideMark/>
          </w:tcPr>
          <w:p w14:paraId="036399CD" w14:textId="77777777" w:rsidR="000D5F58" w:rsidRPr="00B850FD" w:rsidRDefault="000D5F58" w:rsidP="00DE7D46">
            <w:pPr>
              <w:jc w:val="right"/>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1F0FF111" w14:textId="77777777" w:rsidR="000D5F58" w:rsidRPr="00B850FD" w:rsidRDefault="000D5F58" w:rsidP="00DE7D46">
            <w:pPr>
              <w:jc w:val="right"/>
              <w:rPr>
                <w:rFonts w:ascii="Verdana" w:hAnsi="Verdana"/>
                <w:color w:val="000000"/>
                <w:sz w:val="22"/>
                <w:szCs w:val="22"/>
              </w:rPr>
            </w:pPr>
          </w:p>
        </w:tc>
      </w:tr>
      <w:tr w:rsidR="000D5F58" w:rsidRPr="00B850FD" w14:paraId="40477837" w14:textId="77777777" w:rsidTr="00DE7D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1601D9"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30.apr</w:t>
            </w:r>
          </w:p>
        </w:tc>
        <w:tc>
          <w:tcPr>
            <w:tcW w:w="2240" w:type="dxa"/>
            <w:tcBorders>
              <w:top w:val="nil"/>
              <w:left w:val="nil"/>
              <w:bottom w:val="single" w:sz="4" w:space="0" w:color="auto"/>
              <w:right w:val="single" w:sz="4" w:space="0" w:color="auto"/>
            </w:tcBorders>
            <w:shd w:val="clear" w:color="auto" w:fill="auto"/>
            <w:noWrap/>
            <w:vAlign w:val="bottom"/>
            <w:hideMark/>
          </w:tcPr>
          <w:p w14:paraId="6351AD5C" w14:textId="77777777" w:rsidR="000D5F58" w:rsidRPr="00B850FD" w:rsidRDefault="000D5F58" w:rsidP="00DE7D46">
            <w:pPr>
              <w:rPr>
                <w:rFonts w:ascii="Verdana" w:hAnsi="Verdana"/>
                <w:color w:val="000000"/>
                <w:sz w:val="22"/>
                <w:szCs w:val="22"/>
              </w:rPr>
            </w:pPr>
            <w:r w:rsidRPr="00B850FD">
              <w:rPr>
                <w:rFonts w:ascii="Verdana" w:hAnsi="Verdana"/>
                <w:color w:val="000000"/>
                <w:sz w:val="22"/>
                <w:szCs w:val="22"/>
              </w:rPr>
              <w:t>Antud tootmisse 200 tk.</w:t>
            </w:r>
          </w:p>
        </w:tc>
        <w:tc>
          <w:tcPr>
            <w:tcW w:w="529" w:type="dxa"/>
            <w:tcBorders>
              <w:top w:val="nil"/>
              <w:left w:val="nil"/>
              <w:bottom w:val="single" w:sz="4" w:space="0" w:color="auto"/>
              <w:right w:val="single" w:sz="4" w:space="0" w:color="auto"/>
            </w:tcBorders>
            <w:shd w:val="clear" w:color="auto" w:fill="auto"/>
            <w:noWrap/>
            <w:vAlign w:val="bottom"/>
            <w:hideMark/>
          </w:tcPr>
          <w:p w14:paraId="4F747FDB" w14:textId="77777777" w:rsidR="000D5F58" w:rsidRPr="00B850FD" w:rsidRDefault="000D5F58" w:rsidP="00DE7D46">
            <w:pPr>
              <w:rPr>
                <w:rFonts w:ascii="Verdana" w:hAnsi="Verdana"/>
                <w:color w:val="000000"/>
                <w:sz w:val="22"/>
                <w:szCs w:val="22"/>
              </w:rPr>
            </w:pPr>
          </w:p>
        </w:tc>
        <w:tc>
          <w:tcPr>
            <w:tcW w:w="1131" w:type="dxa"/>
            <w:tcBorders>
              <w:top w:val="nil"/>
              <w:left w:val="nil"/>
              <w:bottom w:val="nil"/>
              <w:right w:val="single" w:sz="4" w:space="0" w:color="auto"/>
            </w:tcBorders>
            <w:shd w:val="clear" w:color="auto" w:fill="auto"/>
            <w:noWrap/>
            <w:vAlign w:val="bottom"/>
            <w:hideMark/>
          </w:tcPr>
          <w:p w14:paraId="4359E1CE" w14:textId="77777777" w:rsidR="000D5F58" w:rsidRPr="00B850FD" w:rsidRDefault="000D5F58" w:rsidP="00DE7D46">
            <w:pPr>
              <w:rPr>
                <w:rFonts w:ascii="Verdana" w:hAnsi="Verdana"/>
                <w:color w:val="000000"/>
                <w:sz w:val="22"/>
                <w:szCs w:val="22"/>
              </w:rPr>
            </w:pPr>
          </w:p>
        </w:tc>
        <w:tc>
          <w:tcPr>
            <w:tcW w:w="605" w:type="dxa"/>
            <w:tcBorders>
              <w:top w:val="nil"/>
              <w:left w:val="nil"/>
              <w:bottom w:val="nil"/>
              <w:right w:val="single" w:sz="4" w:space="0" w:color="auto"/>
            </w:tcBorders>
            <w:shd w:val="clear" w:color="auto" w:fill="auto"/>
            <w:noWrap/>
            <w:vAlign w:val="bottom"/>
            <w:hideMark/>
          </w:tcPr>
          <w:p w14:paraId="6A386F3B" w14:textId="77777777" w:rsidR="000D5F58" w:rsidRPr="00B850FD" w:rsidRDefault="000D5F58" w:rsidP="00DE7D46">
            <w:pPr>
              <w:jc w:val="right"/>
              <w:rPr>
                <w:rFonts w:ascii="Verdana" w:hAnsi="Verdana"/>
                <w:color w:val="000000"/>
                <w:sz w:val="22"/>
                <w:szCs w:val="22"/>
              </w:rPr>
            </w:pPr>
          </w:p>
        </w:tc>
        <w:tc>
          <w:tcPr>
            <w:tcW w:w="892" w:type="dxa"/>
            <w:tcBorders>
              <w:top w:val="nil"/>
              <w:left w:val="nil"/>
              <w:bottom w:val="nil"/>
              <w:right w:val="single" w:sz="4" w:space="0" w:color="auto"/>
            </w:tcBorders>
            <w:shd w:val="clear" w:color="auto" w:fill="auto"/>
            <w:noWrap/>
            <w:vAlign w:val="bottom"/>
            <w:hideMark/>
          </w:tcPr>
          <w:p w14:paraId="12100AA5" w14:textId="77777777" w:rsidR="000D5F58" w:rsidRPr="00B850FD" w:rsidRDefault="000D5F58" w:rsidP="00DE7D46">
            <w:pPr>
              <w:jc w:val="right"/>
              <w:rPr>
                <w:rFonts w:ascii="Verdana" w:hAnsi="Verdana"/>
                <w:color w:val="000000"/>
                <w:sz w:val="22"/>
                <w:szCs w:val="22"/>
              </w:rPr>
            </w:pPr>
          </w:p>
        </w:tc>
        <w:tc>
          <w:tcPr>
            <w:tcW w:w="605" w:type="dxa"/>
            <w:tcBorders>
              <w:top w:val="nil"/>
              <w:left w:val="nil"/>
              <w:bottom w:val="nil"/>
              <w:right w:val="single" w:sz="4" w:space="0" w:color="auto"/>
            </w:tcBorders>
            <w:shd w:val="clear" w:color="auto" w:fill="auto"/>
            <w:noWrap/>
            <w:vAlign w:val="bottom"/>
            <w:hideMark/>
          </w:tcPr>
          <w:p w14:paraId="0C75181D" w14:textId="77777777" w:rsidR="000D5F58" w:rsidRPr="00B850FD" w:rsidRDefault="000D5F58" w:rsidP="00DE7D46">
            <w:pPr>
              <w:jc w:val="right"/>
              <w:rPr>
                <w:rFonts w:ascii="Verdana" w:hAnsi="Verdana"/>
                <w:color w:val="000000"/>
                <w:sz w:val="22"/>
                <w:szCs w:val="22"/>
              </w:rPr>
            </w:pPr>
          </w:p>
        </w:tc>
        <w:tc>
          <w:tcPr>
            <w:tcW w:w="816" w:type="dxa"/>
            <w:tcBorders>
              <w:top w:val="nil"/>
              <w:left w:val="nil"/>
              <w:bottom w:val="nil"/>
              <w:right w:val="single" w:sz="4" w:space="0" w:color="auto"/>
            </w:tcBorders>
            <w:shd w:val="clear" w:color="auto" w:fill="auto"/>
            <w:noWrap/>
            <w:vAlign w:val="bottom"/>
            <w:hideMark/>
          </w:tcPr>
          <w:p w14:paraId="032ABE8C" w14:textId="77777777" w:rsidR="000D5F58" w:rsidRPr="00B850FD" w:rsidRDefault="000D5F58" w:rsidP="00DE7D46">
            <w:pPr>
              <w:jc w:val="right"/>
              <w:rPr>
                <w:rFonts w:ascii="Verdana" w:hAnsi="Verdana"/>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bottom"/>
            <w:hideMark/>
          </w:tcPr>
          <w:p w14:paraId="19DCA235" w14:textId="77777777" w:rsidR="000D5F58" w:rsidRPr="00B850FD" w:rsidRDefault="000D5F58" w:rsidP="00DE7D46">
            <w:pPr>
              <w:jc w:val="right"/>
              <w:rPr>
                <w:rFonts w:ascii="Verdana" w:hAnsi="Verdana"/>
                <w:color w:val="000000"/>
                <w:sz w:val="22"/>
                <w:szCs w:val="22"/>
              </w:rPr>
            </w:pPr>
          </w:p>
        </w:tc>
      </w:tr>
      <w:tr w:rsidR="000D5F58" w:rsidRPr="00B850FD" w14:paraId="316CBCF4" w14:textId="77777777" w:rsidTr="00DE7D46">
        <w:trPr>
          <w:trHeight w:val="315"/>
        </w:trPr>
        <w:tc>
          <w:tcPr>
            <w:tcW w:w="960" w:type="dxa"/>
            <w:tcBorders>
              <w:top w:val="nil"/>
              <w:left w:val="nil"/>
              <w:bottom w:val="nil"/>
              <w:right w:val="nil"/>
            </w:tcBorders>
            <w:shd w:val="clear" w:color="auto" w:fill="auto"/>
            <w:noWrap/>
            <w:vAlign w:val="bottom"/>
            <w:hideMark/>
          </w:tcPr>
          <w:p w14:paraId="10DB9FDD" w14:textId="77777777" w:rsidR="000D5F58" w:rsidRPr="00B850FD" w:rsidRDefault="000D5F58" w:rsidP="00DE7D46">
            <w:pPr>
              <w:rPr>
                <w:rFonts w:ascii="Verdana" w:hAnsi="Verdana"/>
                <w:color w:val="000000"/>
                <w:sz w:val="22"/>
                <w:szCs w:val="22"/>
              </w:rPr>
            </w:pPr>
          </w:p>
        </w:tc>
        <w:tc>
          <w:tcPr>
            <w:tcW w:w="2240" w:type="dxa"/>
            <w:tcBorders>
              <w:top w:val="nil"/>
              <w:left w:val="nil"/>
              <w:bottom w:val="nil"/>
              <w:right w:val="nil"/>
            </w:tcBorders>
            <w:shd w:val="clear" w:color="auto" w:fill="auto"/>
            <w:noWrap/>
            <w:vAlign w:val="bottom"/>
            <w:hideMark/>
          </w:tcPr>
          <w:p w14:paraId="54909882" w14:textId="77777777" w:rsidR="000D5F58" w:rsidRPr="00B850FD" w:rsidRDefault="000D5F58" w:rsidP="00DE7D46">
            <w:pPr>
              <w:rPr>
                <w:rFonts w:ascii="Verdana" w:hAnsi="Verdana"/>
                <w:color w:val="000000"/>
                <w:sz w:val="22"/>
                <w:szCs w:val="22"/>
              </w:rPr>
            </w:pPr>
          </w:p>
        </w:tc>
        <w:tc>
          <w:tcPr>
            <w:tcW w:w="529" w:type="dxa"/>
            <w:tcBorders>
              <w:top w:val="nil"/>
              <w:left w:val="nil"/>
              <w:bottom w:val="nil"/>
              <w:right w:val="nil"/>
            </w:tcBorders>
            <w:shd w:val="clear" w:color="auto" w:fill="auto"/>
            <w:noWrap/>
            <w:vAlign w:val="bottom"/>
            <w:hideMark/>
          </w:tcPr>
          <w:p w14:paraId="4A37880C" w14:textId="77777777" w:rsidR="000D5F58" w:rsidRPr="00B850FD" w:rsidRDefault="000D5F58" w:rsidP="00DE7D46">
            <w:pPr>
              <w:rPr>
                <w:rFonts w:ascii="Verdana" w:hAnsi="Verdana"/>
                <w:color w:val="000000"/>
                <w:sz w:val="22"/>
                <w:szCs w:val="22"/>
              </w:rPr>
            </w:pPr>
          </w:p>
        </w:tc>
        <w:tc>
          <w:tcPr>
            <w:tcW w:w="1131" w:type="dxa"/>
            <w:tcBorders>
              <w:top w:val="single" w:sz="8" w:space="0" w:color="auto"/>
              <w:left w:val="single" w:sz="8" w:space="0" w:color="auto"/>
              <w:bottom w:val="single" w:sz="8" w:space="0" w:color="auto"/>
              <w:right w:val="nil"/>
            </w:tcBorders>
            <w:shd w:val="clear" w:color="auto" w:fill="auto"/>
            <w:noWrap/>
            <w:vAlign w:val="bottom"/>
            <w:hideMark/>
          </w:tcPr>
          <w:p w14:paraId="4F6AFF83" w14:textId="77777777" w:rsidR="000D5F58" w:rsidRPr="00B850FD" w:rsidRDefault="000D5F58" w:rsidP="00DE7D46">
            <w:pPr>
              <w:jc w:val="right"/>
              <w:rPr>
                <w:rFonts w:ascii="Verdana" w:hAnsi="Verdana"/>
                <w:b/>
                <w:bCs/>
                <w:color w:val="000000"/>
                <w:sz w:val="22"/>
                <w:szCs w:val="22"/>
              </w:rPr>
            </w:pPr>
          </w:p>
        </w:tc>
        <w:tc>
          <w:tcPr>
            <w:tcW w:w="605" w:type="dxa"/>
            <w:tcBorders>
              <w:top w:val="single" w:sz="8" w:space="0" w:color="auto"/>
              <w:left w:val="nil"/>
              <w:bottom w:val="single" w:sz="8" w:space="0" w:color="auto"/>
              <w:right w:val="nil"/>
            </w:tcBorders>
            <w:shd w:val="clear" w:color="auto" w:fill="auto"/>
            <w:noWrap/>
            <w:vAlign w:val="bottom"/>
            <w:hideMark/>
          </w:tcPr>
          <w:p w14:paraId="56D9258C" w14:textId="77777777" w:rsidR="000D5F58" w:rsidRPr="00B850FD" w:rsidRDefault="000D5F58" w:rsidP="00DE7D46">
            <w:pPr>
              <w:jc w:val="right"/>
              <w:rPr>
                <w:rFonts w:ascii="Verdana" w:hAnsi="Verdana"/>
                <w:b/>
                <w:bCs/>
                <w:color w:val="000000"/>
                <w:sz w:val="22"/>
                <w:szCs w:val="22"/>
              </w:rPr>
            </w:pPr>
          </w:p>
        </w:tc>
        <w:tc>
          <w:tcPr>
            <w:tcW w:w="892" w:type="dxa"/>
            <w:tcBorders>
              <w:top w:val="single" w:sz="8" w:space="0" w:color="auto"/>
              <w:left w:val="nil"/>
              <w:bottom w:val="single" w:sz="8" w:space="0" w:color="auto"/>
              <w:right w:val="nil"/>
            </w:tcBorders>
            <w:shd w:val="clear" w:color="auto" w:fill="auto"/>
            <w:noWrap/>
            <w:vAlign w:val="bottom"/>
            <w:hideMark/>
          </w:tcPr>
          <w:p w14:paraId="63824758" w14:textId="77777777" w:rsidR="000D5F58" w:rsidRPr="00B850FD" w:rsidRDefault="000D5F58" w:rsidP="00DE7D46">
            <w:pPr>
              <w:jc w:val="right"/>
              <w:rPr>
                <w:rFonts w:ascii="Verdana" w:hAnsi="Verdana"/>
                <w:b/>
                <w:bCs/>
                <w:color w:val="000000"/>
                <w:sz w:val="22"/>
                <w:szCs w:val="22"/>
              </w:rPr>
            </w:pPr>
          </w:p>
        </w:tc>
        <w:tc>
          <w:tcPr>
            <w:tcW w:w="605" w:type="dxa"/>
            <w:tcBorders>
              <w:top w:val="single" w:sz="8" w:space="0" w:color="auto"/>
              <w:left w:val="nil"/>
              <w:bottom w:val="single" w:sz="8" w:space="0" w:color="auto"/>
              <w:right w:val="nil"/>
            </w:tcBorders>
            <w:shd w:val="clear" w:color="auto" w:fill="auto"/>
            <w:noWrap/>
            <w:vAlign w:val="bottom"/>
            <w:hideMark/>
          </w:tcPr>
          <w:p w14:paraId="17F7F2DB" w14:textId="77777777" w:rsidR="000D5F58" w:rsidRPr="00B850FD" w:rsidRDefault="000D5F58" w:rsidP="00DE7D46">
            <w:pPr>
              <w:jc w:val="right"/>
              <w:rPr>
                <w:rFonts w:ascii="Verdana" w:hAnsi="Verdana"/>
                <w:b/>
                <w:bCs/>
                <w:color w:val="000000"/>
                <w:sz w:val="22"/>
                <w:szCs w:val="22"/>
              </w:rPr>
            </w:pPr>
          </w:p>
        </w:tc>
        <w:tc>
          <w:tcPr>
            <w:tcW w:w="816" w:type="dxa"/>
            <w:tcBorders>
              <w:top w:val="single" w:sz="8" w:space="0" w:color="auto"/>
              <w:left w:val="nil"/>
              <w:bottom w:val="single" w:sz="8" w:space="0" w:color="auto"/>
              <w:right w:val="single" w:sz="8" w:space="0" w:color="auto"/>
            </w:tcBorders>
            <w:shd w:val="clear" w:color="auto" w:fill="auto"/>
            <w:noWrap/>
            <w:vAlign w:val="bottom"/>
            <w:hideMark/>
          </w:tcPr>
          <w:p w14:paraId="1E2C8704" w14:textId="77777777" w:rsidR="000D5F58" w:rsidRPr="00B850FD" w:rsidRDefault="000D5F58" w:rsidP="00DE7D46">
            <w:pPr>
              <w:jc w:val="right"/>
              <w:rPr>
                <w:rFonts w:ascii="Verdana" w:hAnsi="Verdana"/>
                <w:b/>
                <w:bCs/>
                <w:color w:val="000000"/>
                <w:sz w:val="22"/>
                <w:szCs w:val="22"/>
              </w:rPr>
            </w:pPr>
          </w:p>
        </w:tc>
        <w:tc>
          <w:tcPr>
            <w:tcW w:w="960" w:type="dxa"/>
            <w:tcBorders>
              <w:top w:val="nil"/>
              <w:left w:val="nil"/>
              <w:bottom w:val="nil"/>
              <w:right w:val="nil"/>
            </w:tcBorders>
            <w:shd w:val="clear" w:color="auto" w:fill="auto"/>
            <w:noWrap/>
            <w:vAlign w:val="bottom"/>
            <w:hideMark/>
          </w:tcPr>
          <w:p w14:paraId="2D44548F" w14:textId="77777777" w:rsidR="000D5F58" w:rsidRPr="00B850FD" w:rsidRDefault="000D5F58" w:rsidP="00DE7D46">
            <w:pPr>
              <w:rPr>
                <w:rFonts w:ascii="Verdana" w:hAnsi="Verdana"/>
                <w:color w:val="000000"/>
                <w:sz w:val="22"/>
                <w:szCs w:val="22"/>
              </w:rPr>
            </w:pPr>
          </w:p>
        </w:tc>
      </w:tr>
      <w:tr w:rsidR="000D5F58" w:rsidRPr="00B850FD" w14:paraId="7BECC778" w14:textId="77777777" w:rsidTr="00DE7D46">
        <w:trPr>
          <w:trHeight w:val="315"/>
        </w:trPr>
        <w:tc>
          <w:tcPr>
            <w:tcW w:w="960" w:type="dxa"/>
            <w:tcBorders>
              <w:top w:val="nil"/>
              <w:left w:val="nil"/>
              <w:bottom w:val="nil"/>
              <w:right w:val="nil"/>
            </w:tcBorders>
            <w:shd w:val="clear" w:color="auto" w:fill="auto"/>
            <w:noWrap/>
            <w:vAlign w:val="bottom"/>
            <w:hideMark/>
          </w:tcPr>
          <w:p w14:paraId="3399AFAA" w14:textId="77777777" w:rsidR="000D5F58" w:rsidRPr="00B850FD" w:rsidRDefault="000D5F58" w:rsidP="00DE7D46">
            <w:pPr>
              <w:rPr>
                <w:rFonts w:ascii="Verdana" w:hAnsi="Verdana"/>
                <w:color w:val="000000"/>
                <w:sz w:val="22"/>
                <w:szCs w:val="22"/>
              </w:rPr>
            </w:pPr>
          </w:p>
        </w:tc>
        <w:tc>
          <w:tcPr>
            <w:tcW w:w="2240" w:type="dxa"/>
            <w:tcBorders>
              <w:top w:val="nil"/>
              <w:left w:val="nil"/>
              <w:bottom w:val="nil"/>
              <w:right w:val="nil"/>
            </w:tcBorders>
            <w:shd w:val="clear" w:color="auto" w:fill="auto"/>
            <w:noWrap/>
            <w:vAlign w:val="bottom"/>
            <w:hideMark/>
          </w:tcPr>
          <w:p w14:paraId="29F4CA20" w14:textId="77777777" w:rsidR="000D5F58" w:rsidRPr="00B850FD" w:rsidRDefault="000D5F58" w:rsidP="00DE7D46">
            <w:pPr>
              <w:rPr>
                <w:rFonts w:ascii="Verdana" w:hAnsi="Verdana"/>
                <w:color w:val="000000"/>
                <w:sz w:val="22"/>
                <w:szCs w:val="22"/>
              </w:rPr>
            </w:pPr>
          </w:p>
        </w:tc>
        <w:tc>
          <w:tcPr>
            <w:tcW w:w="529" w:type="dxa"/>
            <w:tcBorders>
              <w:top w:val="nil"/>
              <w:left w:val="nil"/>
              <w:bottom w:val="nil"/>
              <w:right w:val="nil"/>
            </w:tcBorders>
            <w:shd w:val="clear" w:color="auto" w:fill="auto"/>
            <w:noWrap/>
            <w:vAlign w:val="bottom"/>
            <w:hideMark/>
          </w:tcPr>
          <w:p w14:paraId="2EFAFE66" w14:textId="77777777" w:rsidR="000D5F58" w:rsidRPr="00B850FD" w:rsidRDefault="000D5F58" w:rsidP="00DE7D46">
            <w:pPr>
              <w:rPr>
                <w:rFonts w:ascii="Verdana" w:hAnsi="Verdana"/>
                <w:color w:val="000000"/>
                <w:sz w:val="22"/>
                <w:szCs w:val="22"/>
              </w:rPr>
            </w:pPr>
          </w:p>
        </w:tc>
        <w:tc>
          <w:tcPr>
            <w:tcW w:w="1131" w:type="dxa"/>
            <w:tcBorders>
              <w:top w:val="nil"/>
              <w:left w:val="single" w:sz="8" w:space="0" w:color="auto"/>
              <w:bottom w:val="single" w:sz="8" w:space="0" w:color="auto"/>
              <w:right w:val="nil"/>
            </w:tcBorders>
            <w:shd w:val="clear" w:color="auto" w:fill="auto"/>
            <w:noWrap/>
            <w:vAlign w:val="bottom"/>
            <w:hideMark/>
          </w:tcPr>
          <w:p w14:paraId="6DFE618C" w14:textId="77777777" w:rsidR="000D5F58" w:rsidRPr="00B850FD" w:rsidRDefault="000D5F58" w:rsidP="00DE7D46">
            <w:pPr>
              <w:rPr>
                <w:rFonts w:ascii="Verdana" w:hAnsi="Verdana"/>
                <w:b/>
                <w:bCs/>
                <w:color w:val="000000"/>
                <w:sz w:val="22"/>
                <w:szCs w:val="22"/>
              </w:rPr>
            </w:pPr>
          </w:p>
        </w:tc>
        <w:tc>
          <w:tcPr>
            <w:tcW w:w="605" w:type="dxa"/>
            <w:tcBorders>
              <w:top w:val="nil"/>
              <w:left w:val="nil"/>
              <w:bottom w:val="single" w:sz="8" w:space="0" w:color="auto"/>
              <w:right w:val="nil"/>
            </w:tcBorders>
            <w:shd w:val="clear" w:color="auto" w:fill="auto"/>
            <w:noWrap/>
            <w:vAlign w:val="bottom"/>
            <w:hideMark/>
          </w:tcPr>
          <w:p w14:paraId="52F13789" w14:textId="77777777" w:rsidR="000D5F58" w:rsidRPr="00B850FD" w:rsidRDefault="000D5F58" w:rsidP="00DE7D46">
            <w:pPr>
              <w:jc w:val="right"/>
              <w:rPr>
                <w:rFonts w:ascii="Verdana" w:hAnsi="Verdana"/>
                <w:b/>
                <w:bCs/>
                <w:color w:val="000000"/>
                <w:sz w:val="22"/>
                <w:szCs w:val="22"/>
              </w:rPr>
            </w:pPr>
          </w:p>
        </w:tc>
        <w:tc>
          <w:tcPr>
            <w:tcW w:w="892" w:type="dxa"/>
            <w:tcBorders>
              <w:top w:val="nil"/>
              <w:left w:val="nil"/>
              <w:bottom w:val="single" w:sz="8" w:space="0" w:color="auto"/>
              <w:right w:val="nil"/>
            </w:tcBorders>
            <w:shd w:val="clear" w:color="auto" w:fill="auto"/>
            <w:noWrap/>
            <w:vAlign w:val="bottom"/>
            <w:hideMark/>
          </w:tcPr>
          <w:p w14:paraId="0AEC7065" w14:textId="77777777" w:rsidR="000D5F58" w:rsidRPr="00B850FD" w:rsidRDefault="000D5F58" w:rsidP="00DE7D46">
            <w:pPr>
              <w:jc w:val="right"/>
              <w:rPr>
                <w:rFonts w:ascii="Verdana" w:hAnsi="Verdana"/>
                <w:b/>
                <w:bCs/>
                <w:color w:val="000000"/>
                <w:sz w:val="22"/>
                <w:szCs w:val="22"/>
              </w:rPr>
            </w:pPr>
          </w:p>
        </w:tc>
        <w:tc>
          <w:tcPr>
            <w:tcW w:w="605" w:type="dxa"/>
            <w:tcBorders>
              <w:top w:val="nil"/>
              <w:left w:val="nil"/>
              <w:bottom w:val="single" w:sz="8" w:space="0" w:color="auto"/>
              <w:right w:val="nil"/>
            </w:tcBorders>
            <w:shd w:val="clear" w:color="auto" w:fill="auto"/>
            <w:noWrap/>
            <w:vAlign w:val="bottom"/>
            <w:hideMark/>
          </w:tcPr>
          <w:p w14:paraId="2BA07C34" w14:textId="77777777" w:rsidR="000D5F58" w:rsidRPr="00B850FD" w:rsidRDefault="000D5F58" w:rsidP="00DE7D46">
            <w:pPr>
              <w:jc w:val="right"/>
              <w:rPr>
                <w:rFonts w:ascii="Verdana" w:hAnsi="Verdana"/>
                <w:b/>
                <w:bCs/>
                <w:color w:val="000000"/>
                <w:sz w:val="22"/>
                <w:szCs w:val="22"/>
              </w:rPr>
            </w:pPr>
          </w:p>
        </w:tc>
        <w:tc>
          <w:tcPr>
            <w:tcW w:w="816" w:type="dxa"/>
            <w:tcBorders>
              <w:top w:val="nil"/>
              <w:left w:val="nil"/>
              <w:bottom w:val="single" w:sz="8" w:space="0" w:color="auto"/>
              <w:right w:val="single" w:sz="8" w:space="0" w:color="auto"/>
            </w:tcBorders>
            <w:shd w:val="clear" w:color="auto" w:fill="auto"/>
            <w:noWrap/>
            <w:vAlign w:val="bottom"/>
            <w:hideMark/>
          </w:tcPr>
          <w:p w14:paraId="46C9A27E" w14:textId="77777777" w:rsidR="000D5F58" w:rsidRPr="00B850FD" w:rsidRDefault="000D5F58" w:rsidP="00DE7D46">
            <w:pPr>
              <w:jc w:val="right"/>
              <w:rPr>
                <w:rFonts w:ascii="Verdana" w:hAnsi="Verdana"/>
                <w:b/>
                <w:bCs/>
                <w:color w:val="000000"/>
                <w:sz w:val="22"/>
                <w:szCs w:val="22"/>
              </w:rPr>
            </w:pPr>
          </w:p>
        </w:tc>
        <w:tc>
          <w:tcPr>
            <w:tcW w:w="960" w:type="dxa"/>
            <w:tcBorders>
              <w:top w:val="nil"/>
              <w:left w:val="nil"/>
              <w:bottom w:val="nil"/>
              <w:right w:val="nil"/>
            </w:tcBorders>
            <w:shd w:val="clear" w:color="auto" w:fill="auto"/>
            <w:noWrap/>
            <w:vAlign w:val="bottom"/>
            <w:hideMark/>
          </w:tcPr>
          <w:p w14:paraId="406BA02D" w14:textId="77777777" w:rsidR="000D5F58" w:rsidRPr="00B850FD" w:rsidRDefault="000D5F58" w:rsidP="00DE7D46">
            <w:pPr>
              <w:rPr>
                <w:rFonts w:ascii="Verdana" w:hAnsi="Verdana"/>
                <w:color w:val="000000"/>
                <w:sz w:val="22"/>
                <w:szCs w:val="22"/>
              </w:rPr>
            </w:pPr>
          </w:p>
        </w:tc>
      </w:tr>
    </w:tbl>
    <w:p w14:paraId="10ABFDC6" w14:textId="77777777" w:rsidR="00307A51" w:rsidRDefault="00307A51" w:rsidP="00D816D5">
      <w:pPr>
        <w:jc w:val="both"/>
        <w:rPr>
          <w:rFonts w:ascii="Verdana" w:hAnsi="Verdana"/>
          <w:b/>
          <w:sz w:val="22"/>
          <w:szCs w:val="22"/>
        </w:rPr>
      </w:pPr>
    </w:p>
    <w:p w14:paraId="187EA32B" w14:textId="77777777" w:rsidR="00307A51" w:rsidRDefault="00307A51" w:rsidP="00D816D5">
      <w:pPr>
        <w:jc w:val="both"/>
        <w:rPr>
          <w:rFonts w:ascii="Verdana" w:hAnsi="Verdana"/>
          <w:b/>
          <w:sz w:val="22"/>
          <w:szCs w:val="22"/>
        </w:rPr>
      </w:pPr>
    </w:p>
    <w:p w14:paraId="23C8A8E5" w14:textId="77777777" w:rsidR="00307A51" w:rsidRDefault="00307A51" w:rsidP="00D816D5">
      <w:pPr>
        <w:jc w:val="both"/>
        <w:rPr>
          <w:rFonts w:ascii="Verdana" w:hAnsi="Verdana"/>
          <w:b/>
          <w:sz w:val="22"/>
          <w:szCs w:val="22"/>
        </w:rPr>
      </w:pPr>
    </w:p>
    <w:p w14:paraId="0FA53167" w14:textId="77777777" w:rsidR="00307A51" w:rsidRDefault="00307A51" w:rsidP="00D816D5">
      <w:pPr>
        <w:jc w:val="both"/>
        <w:rPr>
          <w:rFonts w:ascii="Verdana" w:hAnsi="Verdana"/>
          <w:b/>
          <w:sz w:val="22"/>
          <w:szCs w:val="22"/>
        </w:rPr>
      </w:pPr>
    </w:p>
    <w:p w14:paraId="6D4E61A1" w14:textId="77777777" w:rsidR="00307A51" w:rsidRDefault="00307A51" w:rsidP="00D816D5">
      <w:pPr>
        <w:jc w:val="both"/>
        <w:rPr>
          <w:rFonts w:ascii="Verdana" w:hAnsi="Verdana"/>
          <w:b/>
          <w:sz w:val="22"/>
          <w:szCs w:val="22"/>
        </w:rPr>
      </w:pPr>
    </w:p>
    <w:p w14:paraId="082F50C6" w14:textId="77777777" w:rsidR="00307A51" w:rsidRDefault="00307A51" w:rsidP="00D816D5">
      <w:pPr>
        <w:jc w:val="both"/>
        <w:rPr>
          <w:rFonts w:ascii="Verdana" w:hAnsi="Verdana"/>
          <w:b/>
          <w:sz w:val="22"/>
          <w:szCs w:val="22"/>
        </w:rPr>
      </w:pPr>
    </w:p>
    <w:p w14:paraId="50D6232C" w14:textId="77777777" w:rsidR="00307A51" w:rsidRDefault="00307A51" w:rsidP="00D816D5">
      <w:pPr>
        <w:jc w:val="both"/>
        <w:rPr>
          <w:rFonts w:ascii="Verdana" w:hAnsi="Verdana"/>
          <w:b/>
          <w:sz w:val="22"/>
          <w:szCs w:val="22"/>
        </w:rPr>
      </w:pPr>
    </w:p>
    <w:p w14:paraId="04BB0D22" w14:textId="77777777" w:rsidR="00307A51" w:rsidRDefault="00307A51" w:rsidP="00D816D5">
      <w:pPr>
        <w:jc w:val="both"/>
        <w:rPr>
          <w:rFonts w:ascii="Verdana" w:hAnsi="Verdana"/>
          <w:b/>
          <w:sz w:val="22"/>
          <w:szCs w:val="22"/>
        </w:rPr>
      </w:pPr>
    </w:p>
    <w:p w14:paraId="17DC8373" w14:textId="77777777" w:rsidR="00307A51" w:rsidRDefault="00307A51" w:rsidP="00D816D5">
      <w:pPr>
        <w:jc w:val="both"/>
        <w:rPr>
          <w:rFonts w:ascii="Verdana" w:hAnsi="Verdana"/>
          <w:b/>
          <w:sz w:val="22"/>
          <w:szCs w:val="22"/>
        </w:rPr>
      </w:pPr>
    </w:p>
    <w:p w14:paraId="2C21FF19" w14:textId="77777777" w:rsidR="00307A51" w:rsidRDefault="00307A51" w:rsidP="00D816D5">
      <w:pPr>
        <w:jc w:val="both"/>
        <w:rPr>
          <w:rFonts w:ascii="Verdana" w:hAnsi="Verdana"/>
          <w:b/>
          <w:sz w:val="22"/>
          <w:szCs w:val="22"/>
        </w:rPr>
      </w:pPr>
    </w:p>
    <w:p w14:paraId="45AD40BA" w14:textId="2F442872" w:rsidR="009D57DA" w:rsidRPr="00B850FD" w:rsidRDefault="009D57DA" w:rsidP="00D816D5">
      <w:pPr>
        <w:jc w:val="both"/>
        <w:rPr>
          <w:rFonts w:ascii="Verdana" w:hAnsi="Verdana"/>
          <w:b/>
          <w:sz w:val="22"/>
          <w:szCs w:val="22"/>
        </w:rPr>
      </w:pPr>
      <w:r w:rsidRPr="00B850FD">
        <w:rPr>
          <w:rFonts w:ascii="Verdana" w:hAnsi="Verdana"/>
          <w:b/>
          <w:sz w:val="22"/>
          <w:szCs w:val="22"/>
        </w:rPr>
        <w:lastRenderedPageBreak/>
        <w:t xml:space="preserve">Ülesanne </w:t>
      </w:r>
      <w:r w:rsidR="00E70983" w:rsidRPr="00B850FD">
        <w:rPr>
          <w:rFonts w:ascii="Verdana" w:hAnsi="Verdana"/>
          <w:b/>
          <w:sz w:val="22"/>
          <w:szCs w:val="22"/>
        </w:rPr>
        <w:t>10</w:t>
      </w:r>
    </w:p>
    <w:p w14:paraId="2298FC69" w14:textId="77777777" w:rsidR="009D57DA" w:rsidRPr="00605672" w:rsidRDefault="009D57DA" w:rsidP="00D816D5">
      <w:pPr>
        <w:jc w:val="both"/>
        <w:rPr>
          <w:rFonts w:ascii="Verdana" w:hAnsi="Verdana"/>
          <w:sz w:val="20"/>
          <w:szCs w:val="20"/>
        </w:rPr>
      </w:pPr>
      <w:r w:rsidRPr="00605672">
        <w:rPr>
          <w:rFonts w:ascii="Verdana" w:hAnsi="Verdana"/>
          <w:sz w:val="20"/>
          <w:szCs w:val="20"/>
        </w:rPr>
        <w:t>Koostada bilanss kuu alguseks. Kirjendada majandustehingud päevaraamatus. Pidada arvestust sünteetilistel ja analüütilistel kontodel. Kontrollida töö õigsust käibeandmike abil. Koostada bilanss kuu lõpuks.</w:t>
      </w:r>
      <w:r w:rsidR="00D07D76" w:rsidRPr="00605672">
        <w:rPr>
          <w:rFonts w:ascii="Verdana" w:hAnsi="Verdana"/>
          <w:sz w:val="20"/>
          <w:szCs w:val="20"/>
        </w:rPr>
        <w:t xml:space="preserve"> </w:t>
      </w:r>
      <w:r w:rsidRPr="00605672">
        <w:rPr>
          <w:rFonts w:ascii="Verdana" w:hAnsi="Verdana"/>
          <w:iCs/>
          <w:sz w:val="20"/>
          <w:szCs w:val="20"/>
        </w:rPr>
        <w:t>Saldod kuu algul</w:t>
      </w:r>
      <w:r w:rsidRPr="00605672">
        <w:rPr>
          <w:rFonts w:ascii="Verdana" w:hAnsi="Verdana"/>
          <w:sz w:val="20"/>
          <w:szCs w:val="20"/>
        </w:rPr>
        <w:t>:</w:t>
      </w:r>
    </w:p>
    <w:tbl>
      <w:tblPr>
        <w:tblW w:w="0" w:type="auto"/>
        <w:tblInd w:w="708" w:type="dxa"/>
        <w:tblLayout w:type="fixed"/>
        <w:tblLook w:val="0000" w:firstRow="0" w:lastRow="0" w:firstColumn="0" w:lastColumn="0" w:noHBand="0" w:noVBand="0"/>
      </w:tblPr>
      <w:tblGrid>
        <w:gridCol w:w="5211"/>
        <w:gridCol w:w="2552"/>
      </w:tblGrid>
      <w:tr w:rsidR="009D57DA" w:rsidRPr="00605672" w14:paraId="077BAAC4" w14:textId="77777777" w:rsidTr="00B55B7D">
        <w:tc>
          <w:tcPr>
            <w:tcW w:w="5211" w:type="dxa"/>
          </w:tcPr>
          <w:p w14:paraId="6217FDA4" w14:textId="77777777" w:rsidR="009D57DA" w:rsidRPr="00605672" w:rsidRDefault="009D57DA" w:rsidP="00D816D5">
            <w:pPr>
              <w:rPr>
                <w:rFonts w:ascii="Verdana" w:hAnsi="Verdana"/>
                <w:sz w:val="20"/>
                <w:szCs w:val="20"/>
              </w:rPr>
            </w:pPr>
            <w:r w:rsidRPr="00605672">
              <w:rPr>
                <w:rFonts w:ascii="Verdana" w:hAnsi="Verdana"/>
                <w:sz w:val="20"/>
                <w:szCs w:val="20"/>
              </w:rPr>
              <w:t>Õmblustsehhi kulud</w:t>
            </w:r>
          </w:p>
        </w:tc>
        <w:tc>
          <w:tcPr>
            <w:tcW w:w="2552" w:type="dxa"/>
          </w:tcPr>
          <w:p w14:paraId="4D6A70F1" w14:textId="77777777" w:rsidR="009D57DA" w:rsidRPr="00605672" w:rsidRDefault="009D57DA" w:rsidP="00D816D5">
            <w:pPr>
              <w:jc w:val="right"/>
              <w:rPr>
                <w:rFonts w:ascii="Verdana" w:hAnsi="Verdana"/>
                <w:sz w:val="20"/>
                <w:szCs w:val="20"/>
              </w:rPr>
            </w:pPr>
            <w:r w:rsidRPr="00605672">
              <w:rPr>
                <w:rFonts w:ascii="Verdana" w:hAnsi="Verdana"/>
                <w:sz w:val="20"/>
                <w:szCs w:val="20"/>
              </w:rPr>
              <w:t>72 000.-</w:t>
            </w:r>
          </w:p>
        </w:tc>
      </w:tr>
      <w:tr w:rsidR="009D57DA" w:rsidRPr="00605672" w14:paraId="5233B9AD" w14:textId="77777777" w:rsidTr="00B55B7D">
        <w:tc>
          <w:tcPr>
            <w:tcW w:w="5211" w:type="dxa"/>
          </w:tcPr>
          <w:p w14:paraId="2E52D32F" w14:textId="77777777" w:rsidR="009D57DA" w:rsidRPr="00605672" w:rsidRDefault="009D57DA" w:rsidP="00D816D5">
            <w:pPr>
              <w:rPr>
                <w:rFonts w:ascii="Verdana" w:hAnsi="Verdana"/>
                <w:sz w:val="20"/>
                <w:szCs w:val="20"/>
              </w:rPr>
            </w:pPr>
            <w:r w:rsidRPr="00605672">
              <w:rPr>
                <w:rFonts w:ascii="Verdana" w:hAnsi="Verdana"/>
                <w:sz w:val="20"/>
                <w:szCs w:val="20"/>
              </w:rPr>
              <w:t>Tootmishoone</w:t>
            </w:r>
          </w:p>
        </w:tc>
        <w:tc>
          <w:tcPr>
            <w:tcW w:w="2552" w:type="dxa"/>
          </w:tcPr>
          <w:p w14:paraId="3A7C6B78" w14:textId="77777777" w:rsidR="009D57DA" w:rsidRPr="00605672" w:rsidRDefault="009D57DA" w:rsidP="00D816D5">
            <w:pPr>
              <w:jc w:val="right"/>
              <w:rPr>
                <w:rFonts w:ascii="Verdana" w:hAnsi="Verdana"/>
                <w:sz w:val="20"/>
                <w:szCs w:val="20"/>
              </w:rPr>
            </w:pPr>
            <w:r w:rsidRPr="00605672">
              <w:rPr>
                <w:rFonts w:ascii="Verdana" w:hAnsi="Verdana"/>
                <w:sz w:val="20"/>
                <w:szCs w:val="20"/>
              </w:rPr>
              <w:t>350 000.-</w:t>
            </w:r>
          </w:p>
        </w:tc>
      </w:tr>
      <w:tr w:rsidR="009D57DA" w:rsidRPr="00605672" w14:paraId="288167F7" w14:textId="77777777" w:rsidTr="00B55B7D">
        <w:tc>
          <w:tcPr>
            <w:tcW w:w="5211" w:type="dxa"/>
          </w:tcPr>
          <w:p w14:paraId="25670EF2" w14:textId="77777777" w:rsidR="009D57DA" w:rsidRPr="00605672" w:rsidRDefault="009D57DA" w:rsidP="00D816D5">
            <w:pPr>
              <w:rPr>
                <w:rFonts w:ascii="Verdana" w:hAnsi="Verdana"/>
                <w:sz w:val="20"/>
                <w:szCs w:val="20"/>
              </w:rPr>
            </w:pPr>
            <w:r w:rsidRPr="00605672">
              <w:rPr>
                <w:rFonts w:ascii="Verdana" w:hAnsi="Verdana"/>
                <w:sz w:val="20"/>
                <w:szCs w:val="20"/>
              </w:rPr>
              <w:t>Tootmishoone kulum</w:t>
            </w:r>
          </w:p>
        </w:tc>
        <w:tc>
          <w:tcPr>
            <w:tcW w:w="2552" w:type="dxa"/>
          </w:tcPr>
          <w:p w14:paraId="7DB51F5F" w14:textId="77777777" w:rsidR="009D57DA" w:rsidRPr="00605672" w:rsidRDefault="009D57DA" w:rsidP="00D816D5">
            <w:pPr>
              <w:jc w:val="right"/>
              <w:rPr>
                <w:rFonts w:ascii="Verdana" w:hAnsi="Verdana"/>
                <w:sz w:val="20"/>
                <w:szCs w:val="20"/>
              </w:rPr>
            </w:pPr>
            <w:r w:rsidRPr="00605672">
              <w:rPr>
                <w:rFonts w:ascii="Verdana" w:hAnsi="Verdana"/>
                <w:sz w:val="20"/>
                <w:szCs w:val="20"/>
              </w:rPr>
              <w:t>85 000.-</w:t>
            </w:r>
          </w:p>
        </w:tc>
      </w:tr>
      <w:tr w:rsidR="009D57DA" w:rsidRPr="00605672" w14:paraId="6B5E35AD" w14:textId="77777777" w:rsidTr="00B55B7D">
        <w:tc>
          <w:tcPr>
            <w:tcW w:w="5211" w:type="dxa"/>
          </w:tcPr>
          <w:p w14:paraId="077E2A4D" w14:textId="77777777" w:rsidR="009D57DA" w:rsidRPr="00605672" w:rsidRDefault="009D57DA" w:rsidP="00D816D5">
            <w:pPr>
              <w:rPr>
                <w:rFonts w:ascii="Verdana" w:hAnsi="Verdana"/>
                <w:sz w:val="20"/>
                <w:szCs w:val="20"/>
              </w:rPr>
            </w:pPr>
            <w:r w:rsidRPr="00605672">
              <w:rPr>
                <w:rFonts w:ascii="Verdana" w:hAnsi="Verdana"/>
                <w:sz w:val="20"/>
                <w:szCs w:val="20"/>
              </w:rPr>
              <w:t>Võlg töötajatele</w:t>
            </w:r>
          </w:p>
        </w:tc>
        <w:tc>
          <w:tcPr>
            <w:tcW w:w="2552" w:type="dxa"/>
          </w:tcPr>
          <w:p w14:paraId="0E298EF6" w14:textId="77777777" w:rsidR="009D57DA" w:rsidRPr="00605672" w:rsidRDefault="009D57DA" w:rsidP="00D816D5">
            <w:pPr>
              <w:jc w:val="right"/>
              <w:rPr>
                <w:rFonts w:ascii="Verdana" w:hAnsi="Verdana"/>
                <w:sz w:val="20"/>
                <w:szCs w:val="20"/>
              </w:rPr>
            </w:pPr>
            <w:r w:rsidRPr="00605672">
              <w:rPr>
                <w:rFonts w:ascii="Verdana" w:hAnsi="Verdana"/>
                <w:sz w:val="20"/>
                <w:szCs w:val="20"/>
              </w:rPr>
              <w:t>39 400.-</w:t>
            </w:r>
          </w:p>
        </w:tc>
      </w:tr>
      <w:tr w:rsidR="009D57DA" w:rsidRPr="00605672" w14:paraId="2E6AC5F8" w14:textId="77777777" w:rsidTr="00B55B7D">
        <w:tc>
          <w:tcPr>
            <w:tcW w:w="5211" w:type="dxa"/>
          </w:tcPr>
          <w:p w14:paraId="183E2489" w14:textId="77777777" w:rsidR="009D57DA" w:rsidRPr="00605672" w:rsidRDefault="009D57DA" w:rsidP="00D816D5">
            <w:pPr>
              <w:rPr>
                <w:rFonts w:ascii="Verdana" w:hAnsi="Verdana"/>
                <w:sz w:val="20"/>
                <w:szCs w:val="20"/>
              </w:rPr>
            </w:pPr>
            <w:r w:rsidRPr="00605672">
              <w:rPr>
                <w:rFonts w:ascii="Verdana" w:hAnsi="Verdana"/>
                <w:sz w:val="20"/>
                <w:szCs w:val="20"/>
              </w:rPr>
              <w:t>Tarnijatele tasumata arved</w:t>
            </w:r>
          </w:p>
        </w:tc>
        <w:tc>
          <w:tcPr>
            <w:tcW w:w="2552" w:type="dxa"/>
          </w:tcPr>
          <w:p w14:paraId="230C6AD2" w14:textId="77777777" w:rsidR="009D57DA" w:rsidRPr="00605672" w:rsidRDefault="009D57DA" w:rsidP="00D816D5">
            <w:pPr>
              <w:jc w:val="right"/>
              <w:rPr>
                <w:rFonts w:ascii="Verdana" w:hAnsi="Verdana"/>
                <w:sz w:val="20"/>
                <w:szCs w:val="20"/>
              </w:rPr>
            </w:pPr>
            <w:r w:rsidRPr="00605672">
              <w:rPr>
                <w:rFonts w:ascii="Verdana" w:hAnsi="Verdana"/>
                <w:sz w:val="20"/>
                <w:szCs w:val="20"/>
              </w:rPr>
              <w:t>47 610.-</w:t>
            </w:r>
          </w:p>
        </w:tc>
      </w:tr>
      <w:tr w:rsidR="009D57DA" w:rsidRPr="00605672" w14:paraId="27D8F1EC" w14:textId="77777777" w:rsidTr="00B55B7D">
        <w:tc>
          <w:tcPr>
            <w:tcW w:w="5211" w:type="dxa"/>
          </w:tcPr>
          <w:p w14:paraId="5139801A" w14:textId="77777777" w:rsidR="009D57DA" w:rsidRPr="00605672" w:rsidRDefault="009D57DA" w:rsidP="00D816D5">
            <w:pPr>
              <w:rPr>
                <w:rFonts w:ascii="Verdana" w:hAnsi="Verdana"/>
                <w:sz w:val="20"/>
                <w:szCs w:val="20"/>
              </w:rPr>
            </w:pPr>
            <w:r w:rsidRPr="00605672">
              <w:rPr>
                <w:rFonts w:ascii="Verdana" w:hAnsi="Verdana"/>
                <w:sz w:val="20"/>
                <w:szCs w:val="20"/>
              </w:rPr>
              <w:t>Arvelduskonto</w:t>
            </w:r>
          </w:p>
        </w:tc>
        <w:tc>
          <w:tcPr>
            <w:tcW w:w="2552" w:type="dxa"/>
          </w:tcPr>
          <w:p w14:paraId="25F44A73" w14:textId="77777777" w:rsidR="009D57DA" w:rsidRPr="00605672" w:rsidRDefault="009D57DA" w:rsidP="00D816D5">
            <w:pPr>
              <w:jc w:val="right"/>
              <w:rPr>
                <w:rFonts w:ascii="Verdana" w:hAnsi="Verdana"/>
                <w:sz w:val="20"/>
                <w:szCs w:val="20"/>
              </w:rPr>
            </w:pPr>
            <w:r w:rsidRPr="00605672">
              <w:rPr>
                <w:rFonts w:ascii="Verdana" w:hAnsi="Verdana"/>
                <w:sz w:val="20"/>
                <w:szCs w:val="20"/>
              </w:rPr>
              <w:t>85 500.-</w:t>
            </w:r>
          </w:p>
        </w:tc>
      </w:tr>
      <w:tr w:rsidR="009D57DA" w:rsidRPr="00605672" w14:paraId="236FB247" w14:textId="77777777" w:rsidTr="00B55B7D">
        <w:tc>
          <w:tcPr>
            <w:tcW w:w="5211" w:type="dxa"/>
          </w:tcPr>
          <w:p w14:paraId="48C5C3E6" w14:textId="77777777" w:rsidR="009D57DA" w:rsidRPr="00605672" w:rsidRDefault="009D57DA" w:rsidP="00D816D5">
            <w:pPr>
              <w:rPr>
                <w:rFonts w:ascii="Verdana" w:hAnsi="Verdana"/>
                <w:sz w:val="20"/>
                <w:szCs w:val="20"/>
              </w:rPr>
            </w:pPr>
            <w:r w:rsidRPr="00605672">
              <w:rPr>
                <w:rFonts w:ascii="Verdana" w:hAnsi="Verdana"/>
                <w:sz w:val="20"/>
                <w:szCs w:val="20"/>
              </w:rPr>
              <w:t>Õmblusmasinad</w:t>
            </w:r>
          </w:p>
        </w:tc>
        <w:tc>
          <w:tcPr>
            <w:tcW w:w="2552" w:type="dxa"/>
          </w:tcPr>
          <w:p w14:paraId="65F92E3C" w14:textId="77777777" w:rsidR="009D57DA" w:rsidRPr="00605672" w:rsidRDefault="009D57DA" w:rsidP="00D816D5">
            <w:pPr>
              <w:jc w:val="right"/>
              <w:rPr>
                <w:rFonts w:ascii="Verdana" w:hAnsi="Verdana"/>
                <w:sz w:val="20"/>
                <w:szCs w:val="20"/>
              </w:rPr>
            </w:pPr>
            <w:r w:rsidRPr="00605672">
              <w:rPr>
                <w:rFonts w:ascii="Verdana" w:hAnsi="Verdana"/>
                <w:sz w:val="20"/>
                <w:szCs w:val="20"/>
              </w:rPr>
              <w:t>141 300.-</w:t>
            </w:r>
          </w:p>
        </w:tc>
      </w:tr>
      <w:tr w:rsidR="009D57DA" w:rsidRPr="00605672" w14:paraId="5C208AEF" w14:textId="77777777" w:rsidTr="00B55B7D">
        <w:tc>
          <w:tcPr>
            <w:tcW w:w="5211" w:type="dxa"/>
          </w:tcPr>
          <w:p w14:paraId="0F1718A6" w14:textId="77777777" w:rsidR="009D57DA" w:rsidRPr="00605672" w:rsidRDefault="009D57DA" w:rsidP="00D816D5">
            <w:pPr>
              <w:rPr>
                <w:rFonts w:ascii="Verdana" w:hAnsi="Verdana"/>
                <w:sz w:val="20"/>
                <w:szCs w:val="20"/>
              </w:rPr>
            </w:pPr>
            <w:r w:rsidRPr="00605672">
              <w:rPr>
                <w:rFonts w:ascii="Verdana" w:hAnsi="Verdana"/>
                <w:sz w:val="20"/>
                <w:szCs w:val="20"/>
              </w:rPr>
              <w:t>Õmblusmasinate kulum</w:t>
            </w:r>
          </w:p>
        </w:tc>
        <w:tc>
          <w:tcPr>
            <w:tcW w:w="2552" w:type="dxa"/>
          </w:tcPr>
          <w:p w14:paraId="04195D64" w14:textId="77777777" w:rsidR="009D57DA" w:rsidRPr="00605672" w:rsidRDefault="009D57DA" w:rsidP="00D816D5">
            <w:pPr>
              <w:jc w:val="right"/>
              <w:rPr>
                <w:rFonts w:ascii="Verdana" w:hAnsi="Verdana"/>
                <w:sz w:val="20"/>
                <w:szCs w:val="20"/>
              </w:rPr>
            </w:pPr>
            <w:r w:rsidRPr="00605672">
              <w:rPr>
                <w:rFonts w:ascii="Verdana" w:hAnsi="Verdana"/>
                <w:sz w:val="20"/>
                <w:szCs w:val="20"/>
              </w:rPr>
              <w:t>77 700.-</w:t>
            </w:r>
          </w:p>
        </w:tc>
      </w:tr>
      <w:tr w:rsidR="009D57DA" w:rsidRPr="00605672" w14:paraId="591E58B1" w14:textId="77777777" w:rsidTr="00B55B7D">
        <w:tc>
          <w:tcPr>
            <w:tcW w:w="5211" w:type="dxa"/>
          </w:tcPr>
          <w:p w14:paraId="677EE935" w14:textId="77777777" w:rsidR="009D57DA" w:rsidRPr="00605672" w:rsidRDefault="009D57DA" w:rsidP="00D816D5">
            <w:pPr>
              <w:rPr>
                <w:rFonts w:ascii="Verdana" w:hAnsi="Verdana"/>
                <w:sz w:val="20"/>
                <w:szCs w:val="20"/>
              </w:rPr>
            </w:pPr>
            <w:r w:rsidRPr="00605672">
              <w:rPr>
                <w:rFonts w:ascii="Verdana" w:hAnsi="Verdana"/>
                <w:sz w:val="20"/>
                <w:szCs w:val="20"/>
              </w:rPr>
              <w:t>Kassa</w:t>
            </w:r>
          </w:p>
        </w:tc>
        <w:tc>
          <w:tcPr>
            <w:tcW w:w="2552" w:type="dxa"/>
          </w:tcPr>
          <w:p w14:paraId="0AC59629" w14:textId="77777777" w:rsidR="009D57DA" w:rsidRPr="00605672" w:rsidRDefault="009D57DA" w:rsidP="00D816D5">
            <w:pPr>
              <w:jc w:val="right"/>
              <w:rPr>
                <w:rFonts w:ascii="Verdana" w:hAnsi="Verdana"/>
                <w:sz w:val="20"/>
                <w:szCs w:val="20"/>
              </w:rPr>
            </w:pPr>
            <w:r w:rsidRPr="00605672">
              <w:rPr>
                <w:rFonts w:ascii="Verdana" w:hAnsi="Verdana"/>
                <w:sz w:val="20"/>
                <w:szCs w:val="20"/>
              </w:rPr>
              <w:t>15 900.-</w:t>
            </w:r>
          </w:p>
        </w:tc>
      </w:tr>
      <w:tr w:rsidR="009D57DA" w:rsidRPr="00605672" w14:paraId="51C9D9BE" w14:textId="77777777" w:rsidTr="00B55B7D">
        <w:tc>
          <w:tcPr>
            <w:tcW w:w="5211" w:type="dxa"/>
          </w:tcPr>
          <w:p w14:paraId="7C3D682C" w14:textId="77777777" w:rsidR="009D57DA" w:rsidRPr="00605672" w:rsidRDefault="009D57DA" w:rsidP="00D816D5">
            <w:pPr>
              <w:rPr>
                <w:rFonts w:ascii="Verdana" w:hAnsi="Verdana"/>
                <w:sz w:val="20"/>
                <w:szCs w:val="20"/>
              </w:rPr>
            </w:pPr>
            <w:r w:rsidRPr="00605672">
              <w:rPr>
                <w:rFonts w:ascii="Verdana" w:hAnsi="Verdana"/>
                <w:sz w:val="20"/>
                <w:szCs w:val="20"/>
              </w:rPr>
              <w:t>Jaotamata kasum</w:t>
            </w:r>
          </w:p>
        </w:tc>
        <w:tc>
          <w:tcPr>
            <w:tcW w:w="2552" w:type="dxa"/>
          </w:tcPr>
          <w:p w14:paraId="5AD25313" w14:textId="77777777" w:rsidR="009D57DA" w:rsidRPr="00605672" w:rsidRDefault="009D57DA" w:rsidP="00D816D5">
            <w:pPr>
              <w:jc w:val="right"/>
              <w:rPr>
                <w:rFonts w:ascii="Verdana" w:hAnsi="Verdana"/>
                <w:sz w:val="20"/>
                <w:szCs w:val="20"/>
              </w:rPr>
            </w:pPr>
            <w:r w:rsidRPr="00605672">
              <w:rPr>
                <w:rFonts w:ascii="Verdana" w:hAnsi="Verdana"/>
                <w:sz w:val="20"/>
                <w:szCs w:val="20"/>
              </w:rPr>
              <w:t>87 000.-</w:t>
            </w:r>
          </w:p>
        </w:tc>
      </w:tr>
      <w:tr w:rsidR="009D57DA" w:rsidRPr="00605672" w14:paraId="00D4EC51" w14:textId="77777777" w:rsidTr="00B55B7D">
        <w:tc>
          <w:tcPr>
            <w:tcW w:w="5211" w:type="dxa"/>
          </w:tcPr>
          <w:p w14:paraId="47B31FB2" w14:textId="77777777" w:rsidR="009D57DA" w:rsidRPr="00605672" w:rsidRDefault="009D57DA" w:rsidP="00D816D5">
            <w:pPr>
              <w:rPr>
                <w:rFonts w:ascii="Verdana" w:hAnsi="Verdana"/>
                <w:sz w:val="20"/>
                <w:szCs w:val="20"/>
              </w:rPr>
            </w:pPr>
            <w:r w:rsidRPr="00605672">
              <w:rPr>
                <w:rFonts w:ascii="Verdana" w:hAnsi="Verdana"/>
                <w:sz w:val="20"/>
                <w:szCs w:val="20"/>
              </w:rPr>
              <w:t>Tooraine ja materjal</w:t>
            </w:r>
          </w:p>
        </w:tc>
        <w:tc>
          <w:tcPr>
            <w:tcW w:w="2552" w:type="dxa"/>
          </w:tcPr>
          <w:p w14:paraId="3DD3C90E" w14:textId="6F5F1593" w:rsidR="009D57DA" w:rsidRPr="00605672" w:rsidRDefault="009D57DA" w:rsidP="00D816D5">
            <w:pPr>
              <w:jc w:val="center"/>
              <w:rPr>
                <w:rFonts w:ascii="Verdana" w:hAnsi="Verdana"/>
                <w:sz w:val="20"/>
                <w:szCs w:val="20"/>
              </w:rPr>
            </w:pPr>
            <w:r w:rsidRPr="00605672">
              <w:rPr>
                <w:rFonts w:ascii="Verdana" w:hAnsi="Verdana"/>
                <w:sz w:val="20"/>
                <w:szCs w:val="20"/>
              </w:rPr>
              <w:t xml:space="preserve">                10234,11</w:t>
            </w:r>
          </w:p>
        </w:tc>
      </w:tr>
      <w:tr w:rsidR="009D57DA" w:rsidRPr="00605672" w14:paraId="3129B74C" w14:textId="77777777" w:rsidTr="00B55B7D">
        <w:tc>
          <w:tcPr>
            <w:tcW w:w="5211" w:type="dxa"/>
          </w:tcPr>
          <w:p w14:paraId="037A84D2" w14:textId="77777777" w:rsidR="009D57DA" w:rsidRPr="00605672" w:rsidRDefault="009D57DA" w:rsidP="00D816D5">
            <w:pPr>
              <w:rPr>
                <w:rFonts w:ascii="Verdana" w:hAnsi="Verdana"/>
                <w:sz w:val="20"/>
                <w:szCs w:val="20"/>
              </w:rPr>
            </w:pPr>
            <w:r w:rsidRPr="00605672">
              <w:rPr>
                <w:rFonts w:ascii="Verdana" w:hAnsi="Verdana"/>
                <w:sz w:val="20"/>
                <w:szCs w:val="20"/>
              </w:rPr>
              <w:t xml:space="preserve">       ülikonnariie  444 m hind 12,78€/m</w:t>
            </w:r>
          </w:p>
        </w:tc>
        <w:tc>
          <w:tcPr>
            <w:tcW w:w="2552" w:type="dxa"/>
          </w:tcPr>
          <w:p w14:paraId="0E4611E8" w14:textId="77777777" w:rsidR="009D57DA" w:rsidRPr="00605672" w:rsidRDefault="009D57DA" w:rsidP="00D816D5">
            <w:pPr>
              <w:jc w:val="center"/>
              <w:rPr>
                <w:rFonts w:ascii="Verdana" w:hAnsi="Verdana"/>
                <w:sz w:val="20"/>
                <w:szCs w:val="20"/>
              </w:rPr>
            </w:pPr>
            <w:r w:rsidRPr="00605672">
              <w:rPr>
                <w:rFonts w:ascii="Verdana" w:hAnsi="Verdana"/>
                <w:sz w:val="20"/>
                <w:szCs w:val="20"/>
              </w:rPr>
              <w:t>?</w:t>
            </w:r>
          </w:p>
        </w:tc>
      </w:tr>
      <w:tr w:rsidR="009D57DA" w:rsidRPr="00605672" w14:paraId="4792E726" w14:textId="77777777" w:rsidTr="00B55B7D">
        <w:tc>
          <w:tcPr>
            <w:tcW w:w="5211" w:type="dxa"/>
          </w:tcPr>
          <w:p w14:paraId="2869BA28" w14:textId="77777777" w:rsidR="009D57DA" w:rsidRPr="00605672" w:rsidRDefault="009D57DA" w:rsidP="00D816D5">
            <w:pPr>
              <w:rPr>
                <w:rFonts w:ascii="Verdana" w:hAnsi="Verdana"/>
                <w:sz w:val="20"/>
                <w:szCs w:val="20"/>
              </w:rPr>
            </w:pPr>
            <w:r w:rsidRPr="00605672">
              <w:rPr>
                <w:rFonts w:ascii="Verdana" w:hAnsi="Verdana"/>
                <w:sz w:val="20"/>
                <w:szCs w:val="20"/>
              </w:rPr>
              <w:t xml:space="preserve">       voodririie      750 m hind  2,88€/m</w:t>
            </w:r>
          </w:p>
        </w:tc>
        <w:tc>
          <w:tcPr>
            <w:tcW w:w="2552" w:type="dxa"/>
          </w:tcPr>
          <w:p w14:paraId="7B174A86" w14:textId="77777777" w:rsidR="009D57DA" w:rsidRPr="00605672" w:rsidRDefault="009D57DA" w:rsidP="00D816D5">
            <w:pPr>
              <w:jc w:val="center"/>
              <w:rPr>
                <w:rFonts w:ascii="Verdana" w:hAnsi="Verdana"/>
                <w:sz w:val="20"/>
                <w:szCs w:val="20"/>
              </w:rPr>
            </w:pPr>
            <w:r w:rsidRPr="00605672">
              <w:rPr>
                <w:rFonts w:ascii="Verdana" w:hAnsi="Verdana"/>
                <w:sz w:val="20"/>
                <w:szCs w:val="20"/>
              </w:rPr>
              <w:t>?</w:t>
            </w:r>
          </w:p>
        </w:tc>
      </w:tr>
      <w:tr w:rsidR="009D57DA" w:rsidRPr="00605672" w14:paraId="5ADF3D53" w14:textId="77777777" w:rsidTr="00B55B7D">
        <w:tc>
          <w:tcPr>
            <w:tcW w:w="5211" w:type="dxa"/>
          </w:tcPr>
          <w:p w14:paraId="69BA6901" w14:textId="77777777" w:rsidR="009D57DA" w:rsidRPr="00605672" w:rsidRDefault="009D57DA" w:rsidP="00D816D5">
            <w:pPr>
              <w:rPr>
                <w:rFonts w:ascii="Verdana" w:hAnsi="Verdana"/>
                <w:sz w:val="20"/>
                <w:szCs w:val="20"/>
              </w:rPr>
            </w:pPr>
            <w:r w:rsidRPr="00605672">
              <w:rPr>
                <w:rFonts w:ascii="Verdana" w:hAnsi="Verdana"/>
                <w:sz w:val="20"/>
                <w:szCs w:val="20"/>
              </w:rPr>
              <w:t xml:space="preserve">       vaheriie           99 m hind  5,21€/m</w:t>
            </w:r>
          </w:p>
        </w:tc>
        <w:tc>
          <w:tcPr>
            <w:tcW w:w="2552" w:type="dxa"/>
          </w:tcPr>
          <w:p w14:paraId="2F5B4127" w14:textId="77777777" w:rsidR="009D57DA" w:rsidRPr="00605672" w:rsidRDefault="009D57DA" w:rsidP="00D816D5">
            <w:pPr>
              <w:jc w:val="center"/>
              <w:rPr>
                <w:rFonts w:ascii="Verdana" w:hAnsi="Verdana"/>
                <w:sz w:val="20"/>
                <w:szCs w:val="20"/>
              </w:rPr>
            </w:pPr>
            <w:r w:rsidRPr="00605672">
              <w:rPr>
                <w:rFonts w:ascii="Verdana" w:hAnsi="Verdana"/>
                <w:sz w:val="20"/>
                <w:szCs w:val="20"/>
              </w:rPr>
              <w:t>?</w:t>
            </w:r>
          </w:p>
        </w:tc>
      </w:tr>
      <w:tr w:rsidR="009D57DA" w:rsidRPr="00605672" w14:paraId="3E8F66C9" w14:textId="77777777" w:rsidTr="00B55B7D">
        <w:tc>
          <w:tcPr>
            <w:tcW w:w="5211" w:type="dxa"/>
          </w:tcPr>
          <w:p w14:paraId="41406FEB" w14:textId="77777777" w:rsidR="009D57DA" w:rsidRPr="00605672" w:rsidRDefault="009D57DA" w:rsidP="00D816D5">
            <w:pPr>
              <w:rPr>
                <w:rFonts w:ascii="Verdana" w:hAnsi="Verdana"/>
                <w:sz w:val="20"/>
                <w:szCs w:val="20"/>
              </w:rPr>
            </w:pPr>
            <w:r w:rsidRPr="00605672">
              <w:rPr>
                <w:rFonts w:ascii="Verdana" w:hAnsi="Verdana"/>
                <w:sz w:val="20"/>
                <w:szCs w:val="20"/>
              </w:rPr>
              <w:t xml:space="preserve">       nööbid         1200 tk hind  1,57€/tk</w:t>
            </w:r>
          </w:p>
        </w:tc>
        <w:tc>
          <w:tcPr>
            <w:tcW w:w="2552" w:type="dxa"/>
          </w:tcPr>
          <w:p w14:paraId="6012713F" w14:textId="77777777" w:rsidR="009D57DA" w:rsidRPr="00605672" w:rsidRDefault="009D57DA" w:rsidP="00D816D5">
            <w:pPr>
              <w:jc w:val="center"/>
              <w:rPr>
                <w:rFonts w:ascii="Verdana" w:hAnsi="Verdana"/>
                <w:sz w:val="20"/>
                <w:szCs w:val="20"/>
              </w:rPr>
            </w:pPr>
            <w:r w:rsidRPr="00605672">
              <w:rPr>
                <w:rFonts w:ascii="Verdana" w:hAnsi="Verdana"/>
                <w:sz w:val="20"/>
                <w:szCs w:val="20"/>
              </w:rPr>
              <w:t>?</w:t>
            </w:r>
          </w:p>
        </w:tc>
      </w:tr>
      <w:tr w:rsidR="009D57DA" w:rsidRPr="00605672" w14:paraId="28BC3AFE" w14:textId="77777777" w:rsidTr="00B55B7D">
        <w:tc>
          <w:tcPr>
            <w:tcW w:w="5211" w:type="dxa"/>
          </w:tcPr>
          <w:p w14:paraId="1E671240" w14:textId="77777777" w:rsidR="009D57DA" w:rsidRPr="00605672" w:rsidRDefault="009D57DA" w:rsidP="00D816D5">
            <w:pPr>
              <w:rPr>
                <w:rFonts w:ascii="Verdana" w:hAnsi="Verdana"/>
                <w:sz w:val="20"/>
                <w:szCs w:val="20"/>
              </w:rPr>
            </w:pPr>
            <w:r w:rsidRPr="00605672">
              <w:rPr>
                <w:rFonts w:ascii="Verdana" w:hAnsi="Verdana"/>
                <w:sz w:val="20"/>
                <w:szCs w:val="20"/>
              </w:rPr>
              <w:t>Ettemaks ostjatelt</w:t>
            </w:r>
          </w:p>
        </w:tc>
        <w:tc>
          <w:tcPr>
            <w:tcW w:w="2552" w:type="dxa"/>
          </w:tcPr>
          <w:p w14:paraId="7333E3EF" w14:textId="77777777" w:rsidR="009D57DA" w:rsidRPr="00605672" w:rsidRDefault="009D57DA" w:rsidP="00D816D5">
            <w:pPr>
              <w:jc w:val="center"/>
              <w:rPr>
                <w:rFonts w:ascii="Verdana" w:hAnsi="Verdana"/>
                <w:sz w:val="20"/>
                <w:szCs w:val="20"/>
              </w:rPr>
            </w:pPr>
            <w:r w:rsidRPr="00605672">
              <w:rPr>
                <w:rFonts w:ascii="Verdana" w:hAnsi="Verdana"/>
                <w:sz w:val="20"/>
                <w:szCs w:val="20"/>
              </w:rPr>
              <w:t>?</w:t>
            </w:r>
          </w:p>
        </w:tc>
      </w:tr>
      <w:tr w:rsidR="009D57DA" w:rsidRPr="00605672" w14:paraId="1C4D0259" w14:textId="77777777" w:rsidTr="00B55B7D">
        <w:tc>
          <w:tcPr>
            <w:tcW w:w="5211" w:type="dxa"/>
          </w:tcPr>
          <w:p w14:paraId="582FDCCB" w14:textId="77777777" w:rsidR="009D57DA" w:rsidRPr="00605672" w:rsidRDefault="009D57DA" w:rsidP="00D816D5">
            <w:pPr>
              <w:rPr>
                <w:rFonts w:ascii="Verdana" w:hAnsi="Verdana"/>
                <w:sz w:val="20"/>
                <w:szCs w:val="20"/>
              </w:rPr>
            </w:pPr>
            <w:r w:rsidRPr="00605672">
              <w:rPr>
                <w:rFonts w:ascii="Verdana" w:hAnsi="Verdana"/>
                <w:sz w:val="20"/>
                <w:szCs w:val="20"/>
              </w:rPr>
              <w:t xml:space="preserve">       AS Kalle</w:t>
            </w:r>
          </w:p>
        </w:tc>
        <w:tc>
          <w:tcPr>
            <w:tcW w:w="2552" w:type="dxa"/>
          </w:tcPr>
          <w:p w14:paraId="3F362C44" w14:textId="77777777" w:rsidR="009D57DA" w:rsidRPr="00605672" w:rsidRDefault="009D57DA" w:rsidP="00D816D5">
            <w:pPr>
              <w:jc w:val="right"/>
              <w:rPr>
                <w:rFonts w:ascii="Verdana" w:hAnsi="Verdana"/>
                <w:sz w:val="20"/>
                <w:szCs w:val="20"/>
              </w:rPr>
            </w:pPr>
            <w:r w:rsidRPr="00605672">
              <w:rPr>
                <w:rFonts w:ascii="Verdana" w:hAnsi="Verdana"/>
                <w:sz w:val="20"/>
                <w:szCs w:val="20"/>
              </w:rPr>
              <w:t>175 000.-</w:t>
            </w:r>
          </w:p>
        </w:tc>
      </w:tr>
      <w:tr w:rsidR="009D57DA" w:rsidRPr="00605672" w14:paraId="40AA68F6" w14:textId="77777777" w:rsidTr="00B55B7D">
        <w:tc>
          <w:tcPr>
            <w:tcW w:w="5211" w:type="dxa"/>
          </w:tcPr>
          <w:p w14:paraId="515FDB69" w14:textId="77777777" w:rsidR="009D57DA" w:rsidRPr="00605672" w:rsidRDefault="009D57DA" w:rsidP="00D816D5">
            <w:pPr>
              <w:rPr>
                <w:rFonts w:ascii="Verdana" w:hAnsi="Verdana"/>
                <w:sz w:val="20"/>
                <w:szCs w:val="20"/>
              </w:rPr>
            </w:pPr>
            <w:r w:rsidRPr="00605672">
              <w:rPr>
                <w:rFonts w:ascii="Verdana" w:hAnsi="Verdana"/>
                <w:sz w:val="20"/>
                <w:szCs w:val="20"/>
              </w:rPr>
              <w:t xml:space="preserve">       OÜ Malle</w:t>
            </w:r>
          </w:p>
        </w:tc>
        <w:tc>
          <w:tcPr>
            <w:tcW w:w="2552" w:type="dxa"/>
          </w:tcPr>
          <w:p w14:paraId="65712522" w14:textId="77777777" w:rsidR="009D57DA" w:rsidRPr="00605672" w:rsidRDefault="009D57DA" w:rsidP="00D816D5">
            <w:pPr>
              <w:jc w:val="right"/>
              <w:rPr>
                <w:rFonts w:ascii="Verdana" w:hAnsi="Verdana"/>
                <w:sz w:val="20"/>
                <w:szCs w:val="20"/>
              </w:rPr>
            </w:pPr>
            <w:r w:rsidRPr="00605672">
              <w:rPr>
                <w:rFonts w:ascii="Verdana" w:hAnsi="Verdana"/>
                <w:sz w:val="20"/>
                <w:szCs w:val="20"/>
              </w:rPr>
              <w:t>99 900.-</w:t>
            </w:r>
          </w:p>
        </w:tc>
      </w:tr>
      <w:tr w:rsidR="009D57DA" w:rsidRPr="00605672" w14:paraId="4256932C" w14:textId="77777777" w:rsidTr="00B55B7D">
        <w:tc>
          <w:tcPr>
            <w:tcW w:w="5211" w:type="dxa"/>
          </w:tcPr>
          <w:p w14:paraId="64897683" w14:textId="77777777" w:rsidR="009D57DA" w:rsidRPr="00605672" w:rsidRDefault="009D57DA" w:rsidP="00D816D5">
            <w:pPr>
              <w:rPr>
                <w:rFonts w:ascii="Verdana" w:hAnsi="Verdana"/>
                <w:sz w:val="20"/>
                <w:szCs w:val="20"/>
              </w:rPr>
            </w:pPr>
            <w:r w:rsidRPr="00605672">
              <w:rPr>
                <w:rFonts w:ascii="Verdana" w:hAnsi="Verdana"/>
                <w:sz w:val="20"/>
                <w:szCs w:val="20"/>
              </w:rPr>
              <w:t xml:space="preserve">       AS Pille</w:t>
            </w:r>
          </w:p>
        </w:tc>
        <w:tc>
          <w:tcPr>
            <w:tcW w:w="2552" w:type="dxa"/>
          </w:tcPr>
          <w:p w14:paraId="089474EE" w14:textId="77777777" w:rsidR="009D57DA" w:rsidRPr="00605672" w:rsidRDefault="009D57DA" w:rsidP="00D816D5">
            <w:pPr>
              <w:jc w:val="right"/>
              <w:rPr>
                <w:rFonts w:ascii="Verdana" w:hAnsi="Verdana"/>
                <w:sz w:val="20"/>
                <w:szCs w:val="20"/>
              </w:rPr>
            </w:pPr>
            <w:r w:rsidRPr="00605672">
              <w:rPr>
                <w:rFonts w:ascii="Verdana" w:hAnsi="Verdana"/>
                <w:sz w:val="20"/>
                <w:szCs w:val="20"/>
              </w:rPr>
              <w:t>112 000.-</w:t>
            </w:r>
          </w:p>
        </w:tc>
      </w:tr>
      <w:tr w:rsidR="009D57DA" w:rsidRPr="00605672" w14:paraId="06C153EE" w14:textId="77777777" w:rsidTr="00B55B7D">
        <w:tc>
          <w:tcPr>
            <w:tcW w:w="5211" w:type="dxa"/>
          </w:tcPr>
          <w:p w14:paraId="0E58C81E" w14:textId="77777777" w:rsidR="009D57DA" w:rsidRPr="00605672" w:rsidRDefault="009D57DA" w:rsidP="00D816D5">
            <w:pPr>
              <w:rPr>
                <w:rFonts w:ascii="Verdana" w:hAnsi="Verdana"/>
                <w:sz w:val="20"/>
                <w:szCs w:val="20"/>
              </w:rPr>
            </w:pPr>
            <w:r w:rsidRPr="00605672">
              <w:rPr>
                <w:rFonts w:ascii="Verdana" w:hAnsi="Verdana"/>
                <w:sz w:val="20"/>
                <w:szCs w:val="20"/>
              </w:rPr>
              <w:t>Sotsiaalmaksuvõlg</w:t>
            </w:r>
          </w:p>
        </w:tc>
        <w:tc>
          <w:tcPr>
            <w:tcW w:w="2552" w:type="dxa"/>
          </w:tcPr>
          <w:p w14:paraId="7F01E529" w14:textId="77777777" w:rsidR="009D57DA" w:rsidRPr="00605672" w:rsidRDefault="009D57DA" w:rsidP="00D816D5">
            <w:pPr>
              <w:jc w:val="right"/>
              <w:rPr>
                <w:rFonts w:ascii="Verdana" w:hAnsi="Verdana"/>
                <w:sz w:val="20"/>
                <w:szCs w:val="20"/>
              </w:rPr>
            </w:pPr>
            <w:r w:rsidRPr="00605672">
              <w:rPr>
                <w:rFonts w:ascii="Verdana" w:hAnsi="Verdana"/>
                <w:sz w:val="20"/>
                <w:szCs w:val="20"/>
              </w:rPr>
              <w:t>9 300.-</w:t>
            </w:r>
          </w:p>
        </w:tc>
      </w:tr>
      <w:tr w:rsidR="009D57DA" w:rsidRPr="00605672" w14:paraId="22BA2FFE" w14:textId="77777777" w:rsidTr="00B55B7D">
        <w:tc>
          <w:tcPr>
            <w:tcW w:w="5211" w:type="dxa"/>
          </w:tcPr>
          <w:p w14:paraId="41BD72A8" w14:textId="77777777" w:rsidR="009D57DA" w:rsidRPr="00605672" w:rsidRDefault="009D57DA" w:rsidP="00D816D5">
            <w:pPr>
              <w:rPr>
                <w:rFonts w:ascii="Verdana" w:hAnsi="Verdana"/>
                <w:sz w:val="20"/>
                <w:szCs w:val="20"/>
              </w:rPr>
            </w:pPr>
            <w:r w:rsidRPr="00605672">
              <w:rPr>
                <w:rFonts w:ascii="Verdana" w:hAnsi="Verdana"/>
                <w:sz w:val="20"/>
                <w:szCs w:val="20"/>
              </w:rPr>
              <w:t>Isiku tulumaksuvõlg</w:t>
            </w:r>
          </w:p>
        </w:tc>
        <w:tc>
          <w:tcPr>
            <w:tcW w:w="2552" w:type="dxa"/>
          </w:tcPr>
          <w:p w14:paraId="1BE45C6B" w14:textId="77777777" w:rsidR="009D57DA" w:rsidRPr="00605672" w:rsidRDefault="009D57DA" w:rsidP="00D816D5">
            <w:pPr>
              <w:jc w:val="right"/>
              <w:rPr>
                <w:rFonts w:ascii="Verdana" w:hAnsi="Verdana"/>
                <w:sz w:val="20"/>
                <w:szCs w:val="20"/>
              </w:rPr>
            </w:pPr>
            <w:r w:rsidRPr="00605672">
              <w:rPr>
                <w:rFonts w:ascii="Verdana" w:hAnsi="Verdana"/>
                <w:sz w:val="20"/>
                <w:szCs w:val="20"/>
              </w:rPr>
              <w:t>8 109.-</w:t>
            </w:r>
          </w:p>
        </w:tc>
      </w:tr>
      <w:tr w:rsidR="009D57DA" w:rsidRPr="00605672" w14:paraId="31188206" w14:textId="77777777" w:rsidTr="00B55B7D">
        <w:tc>
          <w:tcPr>
            <w:tcW w:w="5211" w:type="dxa"/>
          </w:tcPr>
          <w:p w14:paraId="5BCFE2D0" w14:textId="77777777" w:rsidR="009D57DA" w:rsidRPr="00605672" w:rsidRDefault="009D57DA" w:rsidP="00D816D5">
            <w:pPr>
              <w:rPr>
                <w:rFonts w:ascii="Verdana" w:hAnsi="Verdana"/>
                <w:sz w:val="20"/>
                <w:szCs w:val="20"/>
              </w:rPr>
            </w:pPr>
            <w:r w:rsidRPr="00605672">
              <w:rPr>
                <w:rFonts w:ascii="Verdana" w:hAnsi="Verdana"/>
                <w:sz w:val="20"/>
                <w:szCs w:val="20"/>
              </w:rPr>
              <w:t>TKM võlg</w:t>
            </w:r>
          </w:p>
        </w:tc>
        <w:tc>
          <w:tcPr>
            <w:tcW w:w="2552" w:type="dxa"/>
          </w:tcPr>
          <w:p w14:paraId="513D209A" w14:textId="77777777" w:rsidR="009D57DA" w:rsidRPr="00605672" w:rsidRDefault="009D57DA" w:rsidP="00D816D5">
            <w:pPr>
              <w:jc w:val="right"/>
              <w:rPr>
                <w:rFonts w:ascii="Verdana" w:hAnsi="Verdana"/>
                <w:sz w:val="20"/>
                <w:szCs w:val="20"/>
              </w:rPr>
            </w:pPr>
          </w:p>
        </w:tc>
      </w:tr>
      <w:tr w:rsidR="009D57DA" w:rsidRPr="00605672" w14:paraId="3D4AD8B1" w14:textId="77777777" w:rsidTr="00B55B7D">
        <w:tc>
          <w:tcPr>
            <w:tcW w:w="5211" w:type="dxa"/>
          </w:tcPr>
          <w:p w14:paraId="1440DE00" w14:textId="77777777" w:rsidR="009D57DA" w:rsidRPr="00605672" w:rsidRDefault="009D57DA" w:rsidP="00D816D5">
            <w:pPr>
              <w:rPr>
                <w:rFonts w:ascii="Verdana" w:hAnsi="Verdana"/>
                <w:sz w:val="20"/>
                <w:szCs w:val="20"/>
              </w:rPr>
            </w:pPr>
            <w:r w:rsidRPr="00605672">
              <w:rPr>
                <w:rFonts w:ascii="Verdana" w:hAnsi="Verdana"/>
                <w:sz w:val="20"/>
                <w:szCs w:val="20"/>
              </w:rPr>
              <w:t>Lühiajaline pangalaen</w:t>
            </w:r>
          </w:p>
        </w:tc>
        <w:tc>
          <w:tcPr>
            <w:tcW w:w="2552" w:type="dxa"/>
          </w:tcPr>
          <w:p w14:paraId="179153DC" w14:textId="77777777" w:rsidR="009D57DA" w:rsidRPr="00605672" w:rsidRDefault="009D57DA" w:rsidP="00D816D5">
            <w:pPr>
              <w:jc w:val="right"/>
              <w:rPr>
                <w:rFonts w:ascii="Verdana" w:hAnsi="Verdana"/>
                <w:sz w:val="20"/>
                <w:szCs w:val="20"/>
              </w:rPr>
            </w:pPr>
            <w:r w:rsidRPr="00605672">
              <w:rPr>
                <w:rFonts w:ascii="Verdana" w:hAnsi="Verdana"/>
                <w:sz w:val="20"/>
                <w:szCs w:val="20"/>
              </w:rPr>
              <w:t>106935.11</w:t>
            </w:r>
          </w:p>
        </w:tc>
      </w:tr>
      <w:tr w:rsidR="009D57DA" w:rsidRPr="00605672" w14:paraId="441F58B3" w14:textId="77777777" w:rsidTr="00B55B7D">
        <w:tc>
          <w:tcPr>
            <w:tcW w:w="5211" w:type="dxa"/>
          </w:tcPr>
          <w:p w14:paraId="7B67D9DC" w14:textId="77777777" w:rsidR="009D57DA" w:rsidRPr="00605672" w:rsidRDefault="009D57DA" w:rsidP="00D816D5">
            <w:pPr>
              <w:rPr>
                <w:rFonts w:ascii="Verdana" w:hAnsi="Verdana"/>
                <w:sz w:val="20"/>
                <w:szCs w:val="20"/>
              </w:rPr>
            </w:pPr>
            <w:r w:rsidRPr="00605672">
              <w:rPr>
                <w:rFonts w:ascii="Verdana" w:hAnsi="Verdana"/>
                <w:sz w:val="20"/>
                <w:szCs w:val="20"/>
              </w:rPr>
              <w:t>Valmistoodang</w:t>
            </w:r>
          </w:p>
        </w:tc>
        <w:tc>
          <w:tcPr>
            <w:tcW w:w="2552" w:type="dxa"/>
          </w:tcPr>
          <w:p w14:paraId="5A1DCBC6" w14:textId="77777777" w:rsidR="009D57DA" w:rsidRPr="00605672" w:rsidRDefault="009D57DA" w:rsidP="00D816D5">
            <w:pPr>
              <w:jc w:val="right"/>
              <w:rPr>
                <w:rFonts w:ascii="Verdana" w:hAnsi="Verdana"/>
                <w:sz w:val="20"/>
                <w:szCs w:val="20"/>
              </w:rPr>
            </w:pPr>
            <w:r w:rsidRPr="00605672">
              <w:rPr>
                <w:rFonts w:ascii="Verdana" w:hAnsi="Verdana"/>
                <w:sz w:val="20"/>
                <w:szCs w:val="20"/>
              </w:rPr>
              <w:t>178 000.-</w:t>
            </w:r>
          </w:p>
        </w:tc>
      </w:tr>
      <w:tr w:rsidR="009D57DA" w:rsidRPr="00605672" w14:paraId="702DD162" w14:textId="77777777" w:rsidTr="00B55B7D">
        <w:tc>
          <w:tcPr>
            <w:tcW w:w="5211" w:type="dxa"/>
          </w:tcPr>
          <w:p w14:paraId="019AA8D7" w14:textId="77777777" w:rsidR="009D57DA" w:rsidRPr="00605672" w:rsidRDefault="009D57DA" w:rsidP="00D816D5">
            <w:pPr>
              <w:rPr>
                <w:rFonts w:ascii="Verdana" w:hAnsi="Verdana"/>
                <w:sz w:val="20"/>
                <w:szCs w:val="20"/>
              </w:rPr>
            </w:pPr>
            <w:r w:rsidRPr="00605672">
              <w:rPr>
                <w:rFonts w:ascii="Verdana" w:hAnsi="Verdana"/>
                <w:sz w:val="20"/>
                <w:szCs w:val="20"/>
              </w:rPr>
              <w:t>Osakapital</w:t>
            </w:r>
          </w:p>
        </w:tc>
        <w:tc>
          <w:tcPr>
            <w:tcW w:w="2552" w:type="dxa"/>
          </w:tcPr>
          <w:p w14:paraId="254C0378" w14:textId="77777777" w:rsidR="009D57DA" w:rsidRPr="00605672" w:rsidRDefault="009D57DA" w:rsidP="00D816D5">
            <w:pPr>
              <w:jc w:val="right"/>
              <w:rPr>
                <w:rFonts w:ascii="Verdana" w:hAnsi="Verdana"/>
                <w:sz w:val="20"/>
                <w:szCs w:val="20"/>
              </w:rPr>
            </w:pPr>
            <w:r w:rsidRPr="00605672">
              <w:rPr>
                <w:rFonts w:ascii="Verdana" w:hAnsi="Verdana"/>
                <w:sz w:val="20"/>
                <w:szCs w:val="20"/>
              </w:rPr>
              <w:t>4 980.-</w:t>
            </w:r>
          </w:p>
        </w:tc>
      </w:tr>
      <w:tr w:rsidR="009D57DA" w:rsidRPr="00605672" w14:paraId="73E64697" w14:textId="77777777" w:rsidTr="00B55B7D">
        <w:tc>
          <w:tcPr>
            <w:tcW w:w="5211" w:type="dxa"/>
          </w:tcPr>
          <w:p w14:paraId="28C68A30" w14:textId="77777777" w:rsidR="009D57DA" w:rsidRPr="00605672" w:rsidRDefault="009D57DA" w:rsidP="00D816D5">
            <w:pPr>
              <w:rPr>
                <w:rFonts w:ascii="Verdana" w:hAnsi="Verdana"/>
                <w:sz w:val="20"/>
                <w:szCs w:val="20"/>
              </w:rPr>
            </w:pPr>
            <w:r w:rsidRPr="00605672">
              <w:rPr>
                <w:rFonts w:ascii="Verdana" w:hAnsi="Verdana"/>
                <w:sz w:val="20"/>
                <w:szCs w:val="20"/>
              </w:rPr>
              <w:t>Nõuded ostjate vastu</w:t>
            </w:r>
          </w:p>
        </w:tc>
        <w:tc>
          <w:tcPr>
            <w:tcW w:w="2552" w:type="dxa"/>
          </w:tcPr>
          <w:p w14:paraId="63B00CC1" w14:textId="77777777" w:rsidR="009D57DA" w:rsidRPr="00605672" w:rsidRDefault="009D57DA" w:rsidP="00D816D5">
            <w:pPr>
              <w:jc w:val="right"/>
              <w:rPr>
                <w:rFonts w:ascii="Verdana" w:hAnsi="Verdana"/>
                <w:sz w:val="20"/>
                <w:szCs w:val="20"/>
              </w:rPr>
            </w:pPr>
          </w:p>
        </w:tc>
      </w:tr>
      <w:tr w:rsidR="009D57DA" w:rsidRPr="00605672" w14:paraId="06E10062" w14:textId="77777777" w:rsidTr="00B55B7D">
        <w:tc>
          <w:tcPr>
            <w:tcW w:w="5211" w:type="dxa"/>
          </w:tcPr>
          <w:p w14:paraId="642F0012" w14:textId="77777777" w:rsidR="009D57DA" w:rsidRPr="00605672" w:rsidRDefault="009D57DA" w:rsidP="00D816D5">
            <w:pPr>
              <w:rPr>
                <w:rFonts w:ascii="Verdana" w:hAnsi="Verdana"/>
                <w:sz w:val="20"/>
                <w:szCs w:val="20"/>
              </w:rPr>
            </w:pPr>
            <w:r w:rsidRPr="00605672">
              <w:rPr>
                <w:rFonts w:ascii="Verdana" w:hAnsi="Verdana"/>
                <w:sz w:val="20"/>
                <w:szCs w:val="20"/>
              </w:rPr>
              <w:t>Pikaajaline pangalaen</w:t>
            </w:r>
          </w:p>
          <w:p w14:paraId="7A229E0F" w14:textId="77777777" w:rsidR="009D57DA" w:rsidRPr="00605672" w:rsidRDefault="009D57DA" w:rsidP="00D816D5">
            <w:pPr>
              <w:rPr>
                <w:rFonts w:ascii="Verdana" w:hAnsi="Verdana"/>
                <w:sz w:val="20"/>
                <w:szCs w:val="20"/>
              </w:rPr>
            </w:pPr>
            <w:r w:rsidRPr="00605672">
              <w:rPr>
                <w:rFonts w:ascii="Verdana" w:hAnsi="Verdana"/>
                <w:sz w:val="20"/>
                <w:szCs w:val="20"/>
              </w:rPr>
              <w:t>Müügitulu</w:t>
            </w:r>
          </w:p>
        </w:tc>
        <w:tc>
          <w:tcPr>
            <w:tcW w:w="2552" w:type="dxa"/>
          </w:tcPr>
          <w:p w14:paraId="1D169864" w14:textId="77777777" w:rsidR="009D57DA" w:rsidRPr="00605672" w:rsidRDefault="009D57DA" w:rsidP="00D816D5">
            <w:pPr>
              <w:jc w:val="right"/>
              <w:rPr>
                <w:rFonts w:ascii="Verdana" w:hAnsi="Verdana"/>
                <w:sz w:val="20"/>
                <w:szCs w:val="20"/>
              </w:rPr>
            </w:pPr>
          </w:p>
        </w:tc>
      </w:tr>
      <w:tr w:rsidR="009D57DA" w:rsidRPr="00605672" w14:paraId="1E3B7522" w14:textId="77777777" w:rsidTr="00B55B7D">
        <w:tc>
          <w:tcPr>
            <w:tcW w:w="5211" w:type="dxa"/>
          </w:tcPr>
          <w:p w14:paraId="00D87118" w14:textId="77777777" w:rsidR="009D57DA" w:rsidRPr="00605672" w:rsidRDefault="009D57DA" w:rsidP="00D816D5">
            <w:pPr>
              <w:rPr>
                <w:rFonts w:ascii="Verdana" w:hAnsi="Verdana"/>
                <w:sz w:val="20"/>
                <w:szCs w:val="20"/>
              </w:rPr>
            </w:pPr>
            <w:r w:rsidRPr="00605672">
              <w:rPr>
                <w:rFonts w:ascii="Verdana" w:hAnsi="Verdana"/>
                <w:sz w:val="20"/>
                <w:szCs w:val="20"/>
              </w:rPr>
              <w:t>Müügikulu</w:t>
            </w:r>
          </w:p>
        </w:tc>
        <w:tc>
          <w:tcPr>
            <w:tcW w:w="2552" w:type="dxa"/>
          </w:tcPr>
          <w:p w14:paraId="0A774FC2" w14:textId="77777777" w:rsidR="009D57DA" w:rsidRPr="00605672" w:rsidRDefault="009D57DA" w:rsidP="00D816D5">
            <w:pPr>
              <w:jc w:val="right"/>
              <w:rPr>
                <w:rFonts w:ascii="Verdana" w:hAnsi="Verdana"/>
                <w:sz w:val="20"/>
                <w:szCs w:val="20"/>
              </w:rPr>
            </w:pPr>
          </w:p>
        </w:tc>
      </w:tr>
    </w:tbl>
    <w:p w14:paraId="6A096C68" w14:textId="77777777" w:rsidR="009D57DA" w:rsidRPr="00605672" w:rsidRDefault="009D57DA" w:rsidP="00D816D5">
      <w:pPr>
        <w:rPr>
          <w:rFonts w:ascii="Verdana" w:hAnsi="Verdana"/>
          <w:iCs/>
          <w:sz w:val="20"/>
          <w:szCs w:val="20"/>
        </w:rPr>
      </w:pPr>
      <w:r w:rsidRPr="00605672">
        <w:rPr>
          <w:rFonts w:ascii="Verdana" w:hAnsi="Verdana"/>
          <w:iCs/>
          <w:sz w:val="20"/>
          <w:szCs w:val="20"/>
        </w:rPr>
        <w:t>Kuu jooksul toimusid järgmised majandustehingud:</w:t>
      </w:r>
    </w:p>
    <w:p w14:paraId="0690CC2E" w14:textId="77777777" w:rsidR="009D57DA" w:rsidRPr="00605672" w:rsidRDefault="009D57DA" w:rsidP="003E0C41">
      <w:pPr>
        <w:numPr>
          <w:ilvl w:val="0"/>
          <w:numId w:val="4"/>
        </w:numPr>
        <w:jc w:val="both"/>
        <w:rPr>
          <w:rFonts w:ascii="Verdana" w:hAnsi="Verdana"/>
          <w:sz w:val="20"/>
          <w:szCs w:val="20"/>
        </w:rPr>
      </w:pPr>
      <w:r w:rsidRPr="00605672">
        <w:rPr>
          <w:rFonts w:ascii="Verdana" w:hAnsi="Verdana"/>
          <w:sz w:val="20"/>
          <w:szCs w:val="20"/>
        </w:rPr>
        <w:t>Anti õmblustsehhi ülikonnariiet 205 m, voodririiet 225 m ja vaheriiet 19 m.</w:t>
      </w:r>
    </w:p>
    <w:p w14:paraId="7BF5BC33" w14:textId="77777777" w:rsidR="009D57DA" w:rsidRPr="00605672" w:rsidRDefault="009D57DA" w:rsidP="003E0C41">
      <w:pPr>
        <w:numPr>
          <w:ilvl w:val="0"/>
          <w:numId w:val="4"/>
        </w:numPr>
        <w:jc w:val="both"/>
        <w:rPr>
          <w:rFonts w:ascii="Verdana" w:hAnsi="Verdana"/>
          <w:sz w:val="20"/>
          <w:szCs w:val="20"/>
        </w:rPr>
      </w:pPr>
      <w:r w:rsidRPr="00605672">
        <w:rPr>
          <w:rFonts w:ascii="Verdana" w:hAnsi="Verdana"/>
          <w:sz w:val="20"/>
          <w:szCs w:val="20"/>
        </w:rPr>
        <w:t>Võeti tootmisest arvele valmistoodangut 125 000.- väärtuses.</w:t>
      </w:r>
    </w:p>
    <w:p w14:paraId="1D41F946" w14:textId="77777777" w:rsidR="009D57DA" w:rsidRPr="00605672" w:rsidRDefault="009D57DA" w:rsidP="003E0C41">
      <w:pPr>
        <w:numPr>
          <w:ilvl w:val="0"/>
          <w:numId w:val="4"/>
        </w:numPr>
        <w:jc w:val="both"/>
        <w:rPr>
          <w:rFonts w:ascii="Verdana" w:hAnsi="Verdana"/>
          <w:sz w:val="20"/>
          <w:szCs w:val="20"/>
        </w:rPr>
      </w:pPr>
      <w:r w:rsidRPr="00605672">
        <w:rPr>
          <w:rFonts w:ascii="Verdana" w:hAnsi="Verdana"/>
          <w:sz w:val="20"/>
          <w:szCs w:val="20"/>
        </w:rPr>
        <w:t>Lähetati arve alusel toodangut ettemaksu katteks AS Pillele 102 000.-, OÜ Mallele 49 000.- eest.</w:t>
      </w:r>
    </w:p>
    <w:p w14:paraId="0704B8F1" w14:textId="77777777" w:rsidR="009D57DA" w:rsidRPr="00605672" w:rsidRDefault="009D57DA" w:rsidP="003E0C41">
      <w:pPr>
        <w:numPr>
          <w:ilvl w:val="0"/>
          <w:numId w:val="4"/>
        </w:numPr>
        <w:jc w:val="both"/>
        <w:rPr>
          <w:rFonts w:ascii="Verdana" w:hAnsi="Verdana"/>
          <w:sz w:val="20"/>
          <w:szCs w:val="20"/>
        </w:rPr>
      </w:pPr>
      <w:r w:rsidRPr="00605672">
        <w:rPr>
          <w:rFonts w:ascii="Verdana" w:hAnsi="Verdana"/>
          <w:sz w:val="20"/>
          <w:szCs w:val="20"/>
        </w:rPr>
        <w:t>Saadi tarnijalt niiti 107 rulli hinnaga 1,78 €/rull.</w:t>
      </w:r>
    </w:p>
    <w:p w14:paraId="5B37A61A" w14:textId="69009B0C" w:rsidR="009D57DA" w:rsidRPr="00605672" w:rsidRDefault="009D57DA" w:rsidP="003E0C41">
      <w:pPr>
        <w:numPr>
          <w:ilvl w:val="0"/>
          <w:numId w:val="4"/>
        </w:numPr>
        <w:jc w:val="both"/>
        <w:rPr>
          <w:rFonts w:ascii="Verdana" w:hAnsi="Verdana"/>
          <w:sz w:val="20"/>
          <w:szCs w:val="20"/>
        </w:rPr>
      </w:pPr>
      <w:r w:rsidRPr="00605672">
        <w:rPr>
          <w:rFonts w:ascii="Verdana" w:hAnsi="Verdana"/>
          <w:sz w:val="20"/>
          <w:szCs w:val="20"/>
        </w:rPr>
        <w:t xml:space="preserve">Arvestati õmblejatele palka 145 000.-, sotsiaalmaksuvõlga 33% TKM </w:t>
      </w:r>
      <w:r w:rsidR="00307A51" w:rsidRPr="00605672">
        <w:rPr>
          <w:rFonts w:ascii="Verdana" w:hAnsi="Verdana"/>
          <w:sz w:val="20"/>
          <w:szCs w:val="20"/>
        </w:rPr>
        <w:t>0.8</w:t>
      </w:r>
      <w:r w:rsidRPr="00605672">
        <w:rPr>
          <w:rFonts w:ascii="Verdana" w:hAnsi="Verdana"/>
          <w:sz w:val="20"/>
          <w:szCs w:val="20"/>
        </w:rPr>
        <w:t>% palgalt.</w:t>
      </w:r>
    </w:p>
    <w:p w14:paraId="00EC2843" w14:textId="77777777" w:rsidR="009D57DA" w:rsidRPr="00605672" w:rsidRDefault="009D57DA" w:rsidP="003E0C41">
      <w:pPr>
        <w:numPr>
          <w:ilvl w:val="0"/>
          <w:numId w:val="4"/>
        </w:numPr>
        <w:jc w:val="both"/>
        <w:rPr>
          <w:rFonts w:ascii="Verdana" w:hAnsi="Verdana"/>
          <w:sz w:val="20"/>
          <w:szCs w:val="20"/>
        </w:rPr>
      </w:pPr>
      <w:r w:rsidRPr="00605672">
        <w:rPr>
          <w:rFonts w:ascii="Verdana" w:hAnsi="Verdana"/>
          <w:sz w:val="20"/>
          <w:szCs w:val="20"/>
        </w:rPr>
        <w:t>Peeti palkadelt kinni isiku tulumaks 39 500.-, TKM-i 850.-.</w:t>
      </w:r>
    </w:p>
    <w:p w14:paraId="7ED14CA1" w14:textId="77777777" w:rsidR="009D57DA" w:rsidRPr="00605672" w:rsidRDefault="009D57DA" w:rsidP="003E0C41">
      <w:pPr>
        <w:numPr>
          <w:ilvl w:val="0"/>
          <w:numId w:val="4"/>
        </w:numPr>
        <w:jc w:val="both"/>
        <w:rPr>
          <w:rFonts w:ascii="Verdana" w:hAnsi="Verdana"/>
          <w:sz w:val="20"/>
          <w:szCs w:val="20"/>
        </w:rPr>
      </w:pPr>
      <w:r w:rsidRPr="00605672">
        <w:rPr>
          <w:rFonts w:ascii="Verdana" w:hAnsi="Verdana"/>
          <w:sz w:val="20"/>
          <w:szCs w:val="20"/>
        </w:rPr>
        <w:t>Anti õmblustsehhi niiti 51 rulli, ülikonnariiet 157 m, voodririiet 198 m ja nööpe 393 tk.</w:t>
      </w:r>
    </w:p>
    <w:p w14:paraId="3E75C8D5" w14:textId="77777777" w:rsidR="009D57DA" w:rsidRPr="00605672" w:rsidRDefault="009D57DA" w:rsidP="003E0C41">
      <w:pPr>
        <w:numPr>
          <w:ilvl w:val="0"/>
          <w:numId w:val="4"/>
        </w:numPr>
        <w:jc w:val="both"/>
        <w:rPr>
          <w:rFonts w:ascii="Verdana" w:hAnsi="Verdana"/>
          <w:sz w:val="20"/>
          <w:szCs w:val="20"/>
        </w:rPr>
      </w:pPr>
      <w:r w:rsidRPr="00605672">
        <w:rPr>
          <w:rFonts w:ascii="Verdana" w:hAnsi="Verdana"/>
          <w:sz w:val="20"/>
          <w:szCs w:val="20"/>
        </w:rPr>
        <w:t>Võeti tootmisest arvele valmistoodangut 57 000.- eest.</w:t>
      </w:r>
    </w:p>
    <w:p w14:paraId="47A65AA3" w14:textId="77777777" w:rsidR="009D57DA" w:rsidRPr="00605672" w:rsidRDefault="009D57DA" w:rsidP="003E0C41">
      <w:pPr>
        <w:numPr>
          <w:ilvl w:val="0"/>
          <w:numId w:val="4"/>
        </w:numPr>
        <w:jc w:val="both"/>
        <w:rPr>
          <w:rFonts w:ascii="Verdana" w:hAnsi="Verdana"/>
          <w:sz w:val="20"/>
          <w:szCs w:val="20"/>
        </w:rPr>
      </w:pPr>
      <w:r w:rsidRPr="00605672">
        <w:rPr>
          <w:rFonts w:ascii="Verdana" w:hAnsi="Verdana"/>
          <w:sz w:val="20"/>
          <w:szCs w:val="20"/>
        </w:rPr>
        <w:t>Lähetati arve alusel</w:t>
      </w:r>
      <w:r w:rsidR="00D07D76" w:rsidRPr="00605672">
        <w:rPr>
          <w:rFonts w:ascii="Verdana" w:hAnsi="Verdana"/>
          <w:sz w:val="20"/>
          <w:szCs w:val="20"/>
        </w:rPr>
        <w:t xml:space="preserve"> </w:t>
      </w:r>
      <w:r w:rsidRPr="00605672">
        <w:rPr>
          <w:rFonts w:ascii="Verdana" w:hAnsi="Verdana"/>
          <w:sz w:val="20"/>
          <w:szCs w:val="20"/>
        </w:rPr>
        <w:t>AS Tallinna Kaubamajja valmistoodangut 81 000.- eest.</w:t>
      </w:r>
    </w:p>
    <w:p w14:paraId="53EFEF16" w14:textId="77777777" w:rsidR="009D57DA" w:rsidRPr="00605672" w:rsidRDefault="009D57DA" w:rsidP="003E0C41">
      <w:pPr>
        <w:numPr>
          <w:ilvl w:val="0"/>
          <w:numId w:val="4"/>
        </w:numPr>
        <w:jc w:val="both"/>
        <w:rPr>
          <w:rFonts w:ascii="Verdana" w:hAnsi="Verdana"/>
          <w:sz w:val="20"/>
          <w:szCs w:val="20"/>
        </w:rPr>
      </w:pPr>
      <w:r w:rsidRPr="00605672">
        <w:rPr>
          <w:rFonts w:ascii="Verdana" w:hAnsi="Verdana"/>
          <w:sz w:val="20"/>
          <w:szCs w:val="20"/>
        </w:rPr>
        <w:t>Saadi tarnijalt ülikonnariiet 155m hinnaga 13,11€/m ja voodririiet 117 m hinnaga 2,96 €/m.</w:t>
      </w:r>
    </w:p>
    <w:p w14:paraId="36B410F6" w14:textId="77777777" w:rsidR="009D57DA" w:rsidRPr="00605672" w:rsidRDefault="009D57DA" w:rsidP="003E0C41">
      <w:pPr>
        <w:numPr>
          <w:ilvl w:val="0"/>
          <w:numId w:val="4"/>
        </w:numPr>
        <w:jc w:val="both"/>
        <w:rPr>
          <w:rFonts w:ascii="Verdana" w:hAnsi="Verdana"/>
          <w:sz w:val="20"/>
          <w:szCs w:val="20"/>
        </w:rPr>
      </w:pPr>
      <w:r w:rsidRPr="00605672">
        <w:rPr>
          <w:rFonts w:ascii="Verdana" w:hAnsi="Verdana"/>
          <w:sz w:val="20"/>
          <w:szCs w:val="20"/>
        </w:rPr>
        <w:t>Arvelduskontole laekus pikaajaline pangalaen 300 000.-.</w:t>
      </w:r>
    </w:p>
    <w:p w14:paraId="34FB6B69" w14:textId="77777777" w:rsidR="009D57DA" w:rsidRPr="00605672" w:rsidRDefault="009D57DA" w:rsidP="003E0C41">
      <w:pPr>
        <w:numPr>
          <w:ilvl w:val="0"/>
          <w:numId w:val="4"/>
        </w:numPr>
        <w:jc w:val="both"/>
        <w:rPr>
          <w:rFonts w:ascii="Verdana" w:hAnsi="Verdana"/>
          <w:sz w:val="20"/>
          <w:szCs w:val="20"/>
        </w:rPr>
      </w:pPr>
      <w:r w:rsidRPr="00605672">
        <w:rPr>
          <w:rFonts w:ascii="Verdana" w:hAnsi="Verdana"/>
          <w:sz w:val="20"/>
          <w:szCs w:val="20"/>
        </w:rPr>
        <w:t>Arvelduskontolt kanti üle palgavõlg, sotsiaalmaksuvõlg, TKM võlg, isikutulumaksuvõlg ja tarnijale.</w:t>
      </w:r>
    </w:p>
    <w:p w14:paraId="2C545DE8" w14:textId="77777777" w:rsidR="000A5AC7" w:rsidRPr="00605672" w:rsidRDefault="009D57DA" w:rsidP="003E0C41">
      <w:pPr>
        <w:numPr>
          <w:ilvl w:val="0"/>
          <w:numId w:val="4"/>
        </w:numPr>
        <w:jc w:val="both"/>
        <w:rPr>
          <w:rFonts w:ascii="Verdana" w:hAnsi="Verdana"/>
          <w:sz w:val="20"/>
          <w:szCs w:val="20"/>
        </w:rPr>
      </w:pPr>
      <w:r w:rsidRPr="00605672">
        <w:rPr>
          <w:rFonts w:ascii="Verdana" w:hAnsi="Verdana"/>
          <w:sz w:val="20"/>
          <w:szCs w:val="20"/>
        </w:rPr>
        <w:t>Inventuuri andm</w:t>
      </w:r>
      <w:r w:rsidR="00D07D76" w:rsidRPr="00605672">
        <w:rPr>
          <w:rFonts w:ascii="Verdana" w:hAnsi="Verdana"/>
          <w:sz w:val="20"/>
          <w:szCs w:val="20"/>
        </w:rPr>
        <w:t>etel on valmistoodangut perioodi</w:t>
      </w:r>
      <w:r w:rsidRPr="00605672">
        <w:rPr>
          <w:rFonts w:ascii="Verdana" w:hAnsi="Verdana"/>
          <w:sz w:val="20"/>
          <w:szCs w:val="20"/>
        </w:rPr>
        <w:t xml:space="preserve"> lõpus laos 180 000 € väärtuses.</w:t>
      </w:r>
    </w:p>
    <w:p w14:paraId="36191DDB" w14:textId="041D7BDD" w:rsidR="005C7001" w:rsidRPr="00605672" w:rsidRDefault="005C7001" w:rsidP="0051310A">
      <w:pPr>
        <w:pStyle w:val="Heading1"/>
        <w:rPr>
          <w:rFonts w:ascii="Verdana" w:hAnsi="Verdana"/>
          <w:sz w:val="20"/>
        </w:rPr>
      </w:pPr>
    </w:p>
    <w:sectPr w:rsidR="005C7001" w:rsidRPr="00605672" w:rsidSect="003F4A05">
      <w:footerReference w:type="default" r:id="rId1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A6843" w14:textId="77777777" w:rsidR="003E3ED4" w:rsidRDefault="003E3ED4" w:rsidP="00061796">
      <w:r>
        <w:separator/>
      </w:r>
    </w:p>
  </w:endnote>
  <w:endnote w:type="continuationSeparator" w:id="0">
    <w:p w14:paraId="65FEE8C1" w14:textId="77777777" w:rsidR="003E3ED4" w:rsidRDefault="003E3ED4" w:rsidP="00061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913610"/>
      <w:docPartObj>
        <w:docPartGallery w:val="Page Numbers (Bottom of Page)"/>
        <w:docPartUnique/>
      </w:docPartObj>
    </w:sdtPr>
    <w:sdtContent>
      <w:p w14:paraId="4C5E7434" w14:textId="77777777" w:rsidR="00E0630B" w:rsidRDefault="00000000">
        <w:pPr>
          <w:pStyle w:val="Footer"/>
          <w:jc w:val="center"/>
        </w:pPr>
      </w:p>
    </w:sdtContent>
  </w:sdt>
  <w:p w14:paraId="5E9CBF10" w14:textId="77777777" w:rsidR="00E0630B" w:rsidRDefault="00E063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9DACE" w14:textId="77777777" w:rsidR="00E0630B" w:rsidRDefault="00E0630B">
    <w:pPr>
      <w:pStyle w:val="Footer"/>
      <w:jc w:val="center"/>
    </w:pPr>
    <w:r>
      <w:fldChar w:fldCharType="begin"/>
    </w:r>
    <w:r>
      <w:instrText xml:space="preserve"> PAGE   \* MERGEFORMAT </w:instrText>
    </w:r>
    <w:r>
      <w:fldChar w:fldCharType="separate"/>
    </w:r>
    <w:r>
      <w:rPr>
        <w:noProof/>
      </w:rPr>
      <w:t>38</w:t>
    </w:r>
    <w:r>
      <w:rPr>
        <w:noProof/>
      </w:rPr>
      <w:fldChar w:fldCharType="end"/>
    </w:r>
  </w:p>
  <w:p w14:paraId="38BBD519" w14:textId="77777777" w:rsidR="00E0630B" w:rsidRDefault="00E06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764D3" w14:textId="77777777" w:rsidR="003E3ED4" w:rsidRDefault="003E3ED4" w:rsidP="00061796">
      <w:r>
        <w:separator/>
      </w:r>
    </w:p>
  </w:footnote>
  <w:footnote w:type="continuationSeparator" w:id="0">
    <w:p w14:paraId="7E2E219C" w14:textId="77777777" w:rsidR="003E3ED4" w:rsidRDefault="003E3ED4" w:rsidP="00061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7D884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4"/>
    <w:lvl w:ilvl="0">
      <w:start w:val="1"/>
      <w:numFmt w:val="decimal"/>
      <w:lvlText w:val="%1."/>
      <w:lvlJc w:val="left"/>
      <w:pPr>
        <w:tabs>
          <w:tab w:val="num" w:pos="360"/>
        </w:tabs>
        <w:ind w:left="360" w:hanging="360"/>
      </w:pPr>
    </w:lvl>
  </w:abstractNum>
  <w:abstractNum w:abstractNumId="2"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E"/>
    <w:multiLevelType w:val="singleLevel"/>
    <w:tmpl w:val="0000000E"/>
    <w:name w:val="WW8Num13"/>
    <w:lvl w:ilvl="0">
      <w:start w:val="1"/>
      <w:numFmt w:val="lowerLetter"/>
      <w:lvlText w:val="%1)"/>
      <w:lvlJc w:val="left"/>
      <w:pPr>
        <w:tabs>
          <w:tab w:val="num" w:pos="360"/>
        </w:tabs>
        <w:ind w:left="360" w:hanging="360"/>
      </w:pPr>
    </w:lvl>
  </w:abstractNum>
  <w:abstractNum w:abstractNumId="4" w15:restartNumberingAfterBreak="0">
    <w:nsid w:val="00000015"/>
    <w:multiLevelType w:val="singleLevel"/>
    <w:tmpl w:val="00000015"/>
    <w:name w:val="WW8Num20"/>
    <w:lvl w:ilvl="0">
      <w:start w:val="1"/>
      <w:numFmt w:val="bullet"/>
      <w:lvlText w:val="-"/>
      <w:lvlJc w:val="left"/>
      <w:pPr>
        <w:tabs>
          <w:tab w:val="num" w:pos="360"/>
        </w:tabs>
        <w:ind w:left="360" w:hanging="360"/>
      </w:pPr>
      <w:rPr>
        <w:rFonts w:ascii="OpenSymbol" w:hAnsi="OpenSymbol"/>
      </w:rPr>
    </w:lvl>
  </w:abstractNum>
  <w:abstractNum w:abstractNumId="5" w15:restartNumberingAfterBreak="0">
    <w:nsid w:val="00000016"/>
    <w:multiLevelType w:val="singleLevel"/>
    <w:tmpl w:val="00000016"/>
    <w:name w:val="WW8Num21"/>
    <w:lvl w:ilvl="0">
      <w:start w:val="1"/>
      <w:numFmt w:val="lowerLetter"/>
      <w:lvlText w:val="%1)"/>
      <w:lvlJc w:val="left"/>
      <w:pPr>
        <w:tabs>
          <w:tab w:val="num" w:pos="360"/>
        </w:tabs>
        <w:ind w:left="360" w:hanging="360"/>
      </w:pPr>
    </w:lvl>
  </w:abstractNum>
  <w:abstractNum w:abstractNumId="6" w15:restartNumberingAfterBreak="0">
    <w:nsid w:val="00000018"/>
    <w:multiLevelType w:val="singleLevel"/>
    <w:tmpl w:val="00000018"/>
    <w:name w:val="WW8Num23"/>
    <w:lvl w:ilvl="0">
      <w:start w:val="1"/>
      <w:numFmt w:val="lowerLetter"/>
      <w:lvlText w:val="%1)"/>
      <w:lvlJc w:val="left"/>
      <w:pPr>
        <w:tabs>
          <w:tab w:val="num" w:pos="360"/>
        </w:tabs>
        <w:ind w:left="360" w:hanging="360"/>
      </w:pPr>
    </w:lvl>
  </w:abstractNum>
  <w:abstractNum w:abstractNumId="7" w15:restartNumberingAfterBreak="0">
    <w:nsid w:val="0000001B"/>
    <w:multiLevelType w:val="singleLevel"/>
    <w:tmpl w:val="0000001B"/>
    <w:name w:val="WW8Num26"/>
    <w:lvl w:ilvl="0">
      <w:start w:val="1"/>
      <w:numFmt w:val="bullet"/>
      <w:lvlText w:val=""/>
      <w:lvlJc w:val="left"/>
      <w:pPr>
        <w:tabs>
          <w:tab w:val="num" w:pos="360"/>
        </w:tabs>
        <w:ind w:left="360" w:hanging="360"/>
      </w:pPr>
      <w:rPr>
        <w:rFonts w:ascii="Wingdings" w:hAnsi="Wingdings"/>
      </w:rPr>
    </w:lvl>
  </w:abstractNum>
  <w:abstractNum w:abstractNumId="8" w15:restartNumberingAfterBreak="0">
    <w:nsid w:val="0000002D"/>
    <w:multiLevelType w:val="singleLevel"/>
    <w:tmpl w:val="0000002D"/>
    <w:name w:val="WW8Num44"/>
    <w:lvl w:ilvl="0">
      <w:start w:val="1"/>
      <w:numFmt w:val="bullet"/>
      <w:lvlText w:val=""/>
      <w:lvlJc w:val="left"/>
      <w:pPr>
        <w:tabs>
          <w:tab w:val="num" w:pos="360"/>
        </w:tabs>
        <w:ind w:left="360" w:hanging="360"/>
      </w:pPr>
      <w:rPr>
        <w:rFonts w:ascii="Wingdings" w:hAnsi="Wingdings"/>
      </w:rPr>
    </w:lvl>
  </w:abstractNum>
  <w:abstractNum w:abstractNumId="9" w15:restartNumberingAfterBreak="0">
    <w:nsid w:val="00000033"/>
    <w:multiLevelType w:val="singleLevel"/>
    <w:tmpl w:val="00000033"/>
    <w:name w:val="WW8Num50"/>
    <w:lvl w:ilvl="0">
      <w:start w:val="1"/>
      <w:numFmt w:val="lowerLetter"/>
      <w:lvlText w:val="%1)"/>
      <w:lvlJc w:val="left"/>
      <w:pPr>
        <w:tabs>
          <w:tab w:val="num" w:pos="360"/>
        </w:tabs>
        <w:ind w:left="360" w:hanging="360"/>
      </w:pPr>
    </w:lvl>
  </w:abstractNum>
  <w:abstractNum w:abstractNumId="10" w15:restartNumberingAfterBreak="0">
    <w:nsid w:val="0000003D"/>
    <w:multiLevelType w:val="singleLevel"/>
    <w:tmpl w:val="0000003D"/>
    <w:name w:val="WW8Num60"/>
    <w:lvl w:ilvl="0">
      <w:start w:val="1"/>
      <w:numFmt w:val="bullet"/>
      <w:lvlText w:val=""/>
      <w:lvlJc w:val="left"/>
      <w:pPr>
        <w:tabs>
          <w:tab w:val="num" w:pos="502"/>
        </w:tabs>
        <w:ind w:left="502" w:hanging="360"/>
      </w:pPr>
      <w:rPr>
        <w:rFonts w:ascii="Wingdings" w:hAnsi="Wingdings"/>
      </w:rPr>
    </w:lvl>
  </w:abstractNum>
  <w:abstractNum w:abstractNumId="11" w15:restartNumberingAfterBreak="0">
    <w:nsid w:val="00000040"/>
    <w:multiLevelType w:val="singleLevel"/>
    <w:tmpl w:val="00000040"/>
    <w:name w:val="WW8Num63"/>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41"/>
    <w:multiLevelType w:val="singleLevel"/>
    <w:tmpl w:val="00000041"/>
    <w:name w:val="WW8Num64"/>
    <w:lvl w:ilvl="0">
      <w:start w:val="1"/>
      <w:numFmt w:val="lowerLetter"/>
      <w:lvlText w:val="%1)"/>
      <w:lvlJc w:val="left"/>
      <w:pPr>
        <w:tabs>
          <w:tab w:val="num" w:pos="360"/>
        </w:tabs>
        <w:ind w:left="360" w:hanging="360"/>
      </w:pPr>
    </w:lvl>
  </w:abstractNum>
  <w:abstractNum w:abstractNumId="13" w15:restartNumberingAfterBreak="0">
    <w:nsid w:val="0FA85E20"/>
    <w:multiLevelType w:val="hybridMultilevel"/>
    <w:tmpl w:val="D54415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DD706A"/>
    <w:multiLevelType w:val="hybridMultilevel"/>
    <w:tmpl w:val="3DBCD9A0"/>
    <w:lvl w:ilvl="0" w:tplc="CBF8853A">
      <w:start w:val="1"/>
      <w:numFmt w:val="lowerRoman"/>
      <w:lvlText w:val="(%1)"/>
      <w:lvlJc w:val="left"/>
      <w:pPr>
        <w:tabs>
          <w:tab w:val="num" w:pos="720"/>
        </w:tabs>
        <w:ind w:left="720" w:hanging="720"/>
      </w:pPr>
      <w:rPr>
        <w:rFonts w:hint="default"/>
      </w:rPr>
    </w:lvl>
    <w:lvl w:ilvl="1" w:tplc="4D0656FE">
      <w:start w:val="1"/>
      <w:numFmt w:val="decimal"/>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3718643F"/>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3B7F3322"/>
    <w:multiLevelType w:val="hybridMultilevel"/>
    <w:tmpl w:val="EBD4EB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B0314C"/>
    <w:multiLevelType w:val="hybridMultilevel"/>
    <w:tmpl w:val="3ED24814"/>
    <w:lvl w:ilvl="0" w:tplc="0425000F">
      <w:start w:val="1"/>
      <w:numFmt w:val="decimal"/>
      <w:lvlText w:val="%1."/>
      <w:lvlJc w:val="left"/>
      <w:pPr>
        <w:ind w:left="720"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18" w15:restartNumberingAfterBreak="0">
    <w:nsid w:val="57663D47"/>
    <w:multiLevelType w:val="hybridMultilevel"/>
    <w:tmpl w:val="F79E09C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59740B55"/>
    <w:multiLevelType w:val="hybridMultilevel"/>
    <w:tmpl w:val="409E677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5E1D3A34"/>
    <w:multiLevelType w:val="multilevel"/>
    <w:tmpl w:val="2D22EE56"/>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1" w15:restartNumberingAfterBreak="0">
    <w:nsid w:val="5F8D7328"/>
    <w:multiLevelType w:val="hybridMultilevel"/>
    <w:tmpl w:val="F156FEC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70B636EB"/>
    <w:multiLevelType w:val="hybridMultilevel"/>
    <w:tmpl w:val="383A8F7A"/>
    <w:lvl w:ilvl="0" w:tplc="04250019">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7244703D"/>
    <w:multiLevelType w:val="hybridMultilevel"/>
    <w:tmpl w:val="684EF9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5B2415"/>
    <w:multiLevelType w:val="hybridMultilevel"/>
    <w:tmpl w:val="AC1C2422"/>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25" w15:restartNumberingAfterBreak="0">
    <w:nsid w:val="79D12962"/>
    <w:multiLevelType w:val="hybridMultilevel"/>
    <w:tmpl w:val="6E845BD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DC41C07"/>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16cid:durableId="1928608890">
    <w:abstractNumId w:val="15"/>
  </w:num>
  <w:num w:numId="2" w16cid:durableId="2145804082">
    <w:abstractNumId w:val="23"/>
  </w:num>
  <w:num w:numId="3" w16cid:durableId="1666781061">
    <w:abstractNumId w:val="25"/>
  </w:num>
  <w:num w:numId="4" w16cid:durableId="400566868">
    <w:abstractNumId w:val="26"/>
  </w:num>
  <w:num w:numId="5" w16cid:durableId="629551666">
    <w:abstractNumId w:val="19"/>
  </w:num>
  <w:num w:numId="6" w16cid:durableId="525407835">
    <w:abstractNumId w:val="24"/>
  </w:num>
  <w:num w:numId="7" w16cid:durableId="717317612">
    <w:abstractNumId w:val="14"/>
  </w:num>
  <w:num w:numId="8" w16cid:durableId="407072440">
    <w:abstractNumId w:val="22"/>
  </w:num>
  <w:num w:numId="9" w16cid:durableId="784273624">
    <w:abstractNumId w:val="16"/>
  </w:num>
  <w:num w:numId="10" w16cid:durableId="12201639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6103663">
    <w:abstractNumId w:val="0"/>
  </w:num>
  <w:num w:numId="12" w16cid:durableId="2081096844">
    <w:abstractNumId w:val="21"/>
  </w:num>
  <w:num w:numId="13" w16cid:durableId="1483280371">
    <w:abstractNumId w:val="13"/>
  </w:num>
  <w:num w:numId="14" w16cid:durableId="1050570569">
    <w:abstractNumId w:val="20"/>
  </w:num>
  <w:num w:numId="15" w16cid:durableId="139349817">
    <w:abstractNumId w:val="17"/>
  </w:num>
  <w:num w:numId="16" w16cid:durableId="1507476075">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7DA"/>
    <w:rsid w:val="000002B9"/>
    <w:rsid w:val="00003E30"/>
    <w:rsid w:val="00005662"/>
    <w:rsid w:val="00013216"/>
    <w:rsid w:val="00014C78"/>
    <w:rsid w:val="00014D76"/>
    <w:rsid w:val="00023789"/>
    <w:rsid w:val="000278A7"/>
    <w:rsid w:val="000323DF"/>
    <w:rsid w:val="000335BB"/>
    <w:rsid w:val="00035DDC"/>
    <w:rsid w:val="00036B24"/>
    <w:rsid w:val="00037DD2"/>
    <w:rsid w:val="000417A2"/>
    <w:rsid w:val="00044183"/>
    <w:rsid w:val="00051ACE"/>
    <w:rsid w:val="00054D61"/>
    <w:rsid w:val="00056245"/>
    <w:rsid w:val="000571E7"/>
    <w:rsid w:val="00061796"/>
    <w:rsid w:val="000647BE"/>
    <w:rsid w:val="00064AFC"/>
    <w:rsid w:val="00065156"/>
    <w:rsid w:val="000737EC"/>
    <w:rsid w:val="000739C6"/>
    <w:rsid w:val="000767B9"/>
    <w:rsid w:val="00082D3A"/>
    <w:rsid w:val="000846C6"/>
    <w:rsid w:val="000863C1"/>
    <w:rsid w:val="0009529E"/>
    <w:rsid w:val="000959E2"/>
    <w:rsid w:val="000A0081"/>
    <w:rsid w:val="000A2530"/>
    <w:rsid w:val="000A5AC7"/>
    <w:rsid w:val="000A6BFF"/>
    <w:rsid w:val="000B07E6"/>
    <w:rsid w:val="000B1E9B"/>
    <w:rsid w:val="000B34F3"/>
    <w:rsid w:val="000B4CCE"/>
    <w:rsid w:val="000B7689"/>
    <w:rsid w:val="000C2CF4"/>
    <w:rsid w:val="000C548F"/>
    <w:rsid w:val="000D0BF6"/>
    <w:rsid w:val="000D5F58"/>
    <w:rsid w:val="000E0489"/>
    <w:rsid w:val="000E31E7"/>
    <w:rsid w:val="000E7894"/>
    <w:rsid w:val="000F09C6"/>
    <w:rsid w:val="000F1EFC"/>
    <w:rsid w:val="001025E1"/>
    <w:rsid w:val="0010456A"/>
    <w:rsid w:val="00106CAF"/>
    <w:rsid w:val="00107B94"/>
    <w:rsid w:val="00110567"/>
    <w:rsid w:val="00110610"/>
    <w:rsid w:val="00121C02"/>
    <w:rsid w:val="00123286"/>
    <w:rsid w:val="001253BD"/>
    <w:rsid w:val="00131348"/>
    <w:rsid w:val="001313EF"/>
    <w:rsid w:val="00131E16"/>
    <w:rsid w:val="0013279F"/>
    <w:rsid w:val="00132BA7"/>
    <w:rsid w:val="00134B7D"/>
    <w:rsid w:val="00136028"/>
    <w:rsid w:val="001457AC"/>
    <w:rsid w:val="00146ED5"/>
    <w:rsid w:val="00152AE3"/>
    <w:rsid w:val="001535E2"/>
    <w:rsid w:val="001566AA"/>
    <w:rsid w:val="001572FD"/>
    <w:rsid w:val="0016049E"/>
    <w:rsid w:val="00164A70"/>
    <w:rsid w:val="00167D9D"/>
    <w:rsid w:val="00170429"/>
    <w:rsid w:val="00172D5C"/>
    <w:rsid w:val="00180ED3"/>
    <w:rsid w:val="001815F2"/>
    <w:rsid w:val="001825C4"/>
    <w:rsid w:val="00185716"/>
    <w:rsid w:val="00185E58"/>
    <w:rsid w:val="00186340"/>
    <w:rsid w:val="00186F91"/>
    <w:rsid w:val="00187C6D"/>
    <w:rsid w:val="00191E06"/>
    <w:rsid w:val="0019320A"/>
    <w:rsid w:val="00193B3E"/>
    <w:rsid w:val="001956FE"/>
    <w:rsid w:val="001958B9"/>
    <w:rsid w:val="001A047E"/>
    <w:rsid w:val="001A20BD"/>
    <w:rsid w:val="001A4A0F"/>
    <w:rsid w:val="001A7639"/>
    <w:rsid w:val="001B76FC"/>
    <w:rsid w:val="001B7C3B"/>
    <w:rsid w:val="001C16BB"/>
    <w:rsid w:val="001C22C6"/>
    <w:rsid w:val="001C3A38"/>
    <w:rsid w:val="001C4646"/>
    <w:rsid w:val="001D011F"/>
    <w:rsid w:val="001D0958"/>
    <w:rsid w:val="001D13CA"/>
    <w:rsid w:val="001D188B"/>
    <w:rsid w:val="001D2CB9"/>
    <w:rsid w:val="001D49A9"/>
    <w:rsid w:val="001D5534"/>
    <w:rsid w:val="001D5F0A"/>
    <w:rsid w:val="001D746C"/>
    <w:rsid w:val="001E42EF"/>
    <w:rsid w:val="001E7897"/>
    <w:rsid w:val="001F32F9"/>
    <w:rsid w:val="001F444C"/>
    <w:rsid w:val="001F496C"/>
    <w:rsid w:val="001F4F72"/>
    <w:rsid w:val="001F61A6"/>
    <w:rsid w:val="00200697"/>
    <w:rsid w:val="00204296"/>
    <w:rsid w:val="00211F06"/>
    <w:rsid w:val="00216DB8"/>
    <w:rsid w:val="002177FE"/>
    <w:rsid w:val="002207D7"/>
    <w:rsid w:val="00223314"/>
    <w:rsid w:val="00225CF0"/>
    <w:rsid w:val="002357E8"/>
    <w:rsid w:val="00240D5B"/>
    <w:rsid w:val="00240F34"/>
    <w:rsid w:val="00241032"/>
    <w:rsid w:val="00241150"/>
    <w:rsid w:val="00241AA7"/>
    <w:rsid w:val="0024427A"/>
    <w:rsid w:val="002456E2"/>
    <w:rsid w:val="00246A91"/>
    <w:rsid w:val="00254DBB"/>
    <w:rsid w:val="0025555E"/>
    <w:rsid w:val="00256D81"/>
    <w:rsid w:val="00256E0B"/>
    <w:rsid w:val="00262D1C"/>
    <w:rsid w:val="002700AD"/>
    <w:rsid w:val="002713A6"/>
    <w:rsid w:val="00272F28"/>
    <w:rsid w:val="00274ADC"/>
    <w:rsid w:val="002758B2"/>
    <w:rsid w:val="00275A2E"/>
    <w:rsid w:val="002760DB"/>
    <w:rsid w:val="00276EB1"/>
    <w:rsid w:val="0027732D"/>
    <w:rsid w:val="00277B23"/>
    <w:rsid w:val="002805AD"/>
    <w:rsid w:val="002828E4"/>
    <w:rsid w:val="002864DF"/>
    <w:rsid w:val="00290784"/>
    <w:rsid w:val="00295602"/>
    <w:rsid w:val="002A1192"/>
    <w:rsid w:val="002A2F06"/>
    <w:rsid w:val="002B0043"/>
    <w:rsid w:val="002B1532"/>
    <w:rsid w:val="002B4DD0"/>
    <w:rsid w:val="002B5449"/>
    <w:rsid w:val="002B5763"/>
    <w:rsid w:val="002C1EC3"/>
    <w:rsid w:val="002C474D"/>
    <w:rsid w:val="002C47DA"/>
    <w:rsid w:val="002C62D8"/>
    <w:rsid w:val="002C7403"/>
    <w:rsid w:val="002D1285"/>
    <w:rsid w:val="002D4081"/>
    <w:rsid w:val="002D77E1"/>
    <w:rsid w:val="002E0615"/>
    <w:rsid w:val="002E2888"/>
    <w:rsid w:val="002E2D2B"/>
    <w:rsid w:val="002E4CA8"/>
    <w:rsid w:val="002E6168"/>
    <w:rsid w:val="002E7AD0"/>
    <w:rsid w:val="002F01F9"/>
    <w:rsid w:val="002F297E"/>
    <w:rsid w:val="002F63E3"/>
    <w:rsid w:val="00301F3E"/>
    <w:rsid w:val="003067B8"/>
    <w:rsid w:val="00307A51"/>
    <w:rsid w:val="00311150"/>
    <w:rsid w:val="00312709"/>
    <w:rsid w:val="003128EF"/>
    <w:rsid w:val="00312A9D"/>
    <w:rsid w:val="00313018"/>
    <w:rsid w:val="00313C33"/>
    <w:rsid w:val="00314DD9"/>
    <w:rsid w:val="00315340"/>
    <w:rsid w:val="00317C9C"/>
    <w:rsid w:val="00325418"/>
    <w:rsid w:val="0032590A"/>
    <w:rsid w:val="003263FD"/>
    <w:rsid w:val="00326549"/>
    <w:rsid w:val="003407E5"/>
    <w:rsid w:val="0034101A"/>
    <w:rsid w:val="00342EE7"/>
    <w:rsid w:val="00343972"/>
    <w:rsid w:val="00345A9D"/>
    <w:rsid w:val="00346AC6"/>
    <w:rsid w:val="00354BC7"/>
    <w:rsid w:val="00361307"/>
    <w:rsid w:val="003622D6"/>
    <w:rsid w:val="00366ED8"/>
    <w:rsid w:val="00367F1B"/>
    <w:rsid w:val="003722D3"/>
    <w:rsid w:val="003724C5"/>
    <w:rsid w:val="003743A9"/>
    <w:rsid w:val="003775ED"/>
    <w:rsid w:val="003859B8"/>
    <w:rsid w:val="00390561"/>
    <w:rsid w:val="003926A3"/>
    <w:rsid w:val="003934EE"/>
    <w:rsid w:val="003941AA"/>
    <w:rsid w:val="003944DC"/>
    <w:rsid w:val="003A272A"/>
    <w:rsid w:val="003A34B3"/>
    <w:rsid w:val="003B0330"/>
    <w:rsid w:val="003B2DD9"/>
    <w:rsid w:val="003B481D"/>
    <w:rsid w:val="003B57EF"/>
    <w:rsid w:val="003B5A06"/>
    <w:rsid w:val="003C227B"/>
    <w:rsid w:val="003C30AC"/>
    <w:rsid w:val="003C6511"/>
    <w:rsid w:val="003C7058"/>
    <w:rsid w:val="003C70DE"/>
    <w:rsid w:val="003D1B27"/>
    <w:rsid w:val="003D2076"/>
    <w:rsid w:val="003D4B03"/>
    <w:rsid w:val="003D4D53"/>
    <w:rsid w:val="003D644F"/>
    <w:rsid w:val="003D65B7"/>
    <w:rsid w:val="003D65F4"/>
    <w:rsid w:val="003E0C41"/>
    <w:rsid w:val="003E10BF"/>
    <w:rsid w:val="003E3ED4"/>
    <w:rsid w:val="003E51E4"/>
    <w:rsid w:val="003E52C9"/>
    <w:rsid w:val="003E6934"/>
    <w:rsid w:val="003F036F"/>
    <w:rsid w:val="003F0EC2"/>
    <w:rsid w:val="003F1F5F"/>
    <w:rsid w:val="003F4A05"/>
    <w:rsid w:val="003F6557"/>
    <w:rsid w:val="00400FDC"/>
    <w:rsid w:val="00404328"/>
    <w:rsid w:val="00413271"/>
    <w:rsid w:val="00420B88"/>
    <w:rsid w:val="00425B80"/>
    <w:rsid w:val="00426ABD"/>
    <w:rsid w:val="0042735C"/>
    <w:rsid w:val="00431E35"/>
    <w:rsid w:val="004354D1"/>
    <w:rsid w:val="00443040"/>
    <w:rsid w:val="004434C9"/>
    <w:rsid w:val="00445DA7"/>
    <w:rsid w:val="004503EE"/>
    <w:rsid w:val="00451E9A"/>
    <w:rsid w:val="00452F33"/>
    <w:rsid w:val="00453445"/>
    <w:rsid w:val="00455D05"/>
    <w:rsid w:val="00456081"/>
    <w:rsid w:val="004648E7"/>
    <w:rsid w:val="00465285"/>
    <w:rsid w:val="00465429"/>
    <w:rsid w:val="004671A1"/>
    <w:rsid w:val="00470DE6"/>
    <w:rsid w:val="0047149B"/>
    <w:rsid w:val="004740E4"/>
    <w:rsid w:val="00474882"/>
    <w:rsid w:val="004763F5"/>
    <w:rsid w:val="00477E6D"/>
    <w:rsid w:val="004820B2"/>
    <w:rsid w:val="004836A0"/>
    <w:rsid w:val="00492E03"/>
    <w:rsid w:val="004A26E9"/>
    <w:rsid w:val="004A4CEC"/>
    <w:rsid w:val="004A6EF8"/>
    <w:rsid w:val="004B15E4"/>
    <w:rsid w:val="004B46C5"/>
    <w:rsid w:val="004B575D"/>
    <w:rsid w:val="004B7543"/>
    <w:rsid w:val="004C218F"/>
    <w:rsid w:val="004C3BB1"/>
    <w:rsid w:val="004C3E62"/>
    <w:rsid w:val="004C4850"/>
    <w:rsid w:val="004C6EC8"/>
    <w:rsid w:val="004D243B"/>
    <w:rsid w:val="004D2654"/>
    <w:rsid w:val="004D2D72"/>
    <w:rsid w:val="004D5DF6"/>
    <w:rsid w:val="004E038E"/>
    <w:rsid w:val="004E0DEB"/>
    <w:rsid w:val="004E14AA"/>
    <w:rsid w:val="004E2C8F"/>
    <w:rsid w:val="004E531A"/>
    <w:rsid w:val="004F2F34"/>
    <w:rsid w:val="004F318F"/>
    <w:rsid w:val="004F3FF0"/>
    <w:rsid w:val="004F6CD1"/>
    <w:rsid w:val="004F7E93"/>
    <w:rsid w:val="00502EE7"/>
    <w:rsid w:val="005033BD"/>
    <w:rsid w:val="00503A12"/>
    <w:rsid w:val="00506173"/>
    <w:rsid w:val="0051310A"/>
    <w:rsid w:val="00516489"/>
    <w:rsid w:val="00517692"/>
    <w:rsid w:val="00517C5B"/>
    <w:rsid w:val="005202E3"/>
    <w:rsid w:val="0052241D"/>
    <w:rsid w:val="00526BEB"/>
    <w:rsid w:val="00530E70"/>
    <w:rsid w:val="00531740"/>
    <w:rsid w:val="00537198"/>
    <w:rsid w:val="00537468"/>
    <w:rsid w:val="0054231F"/>
    <w:rsid w:val="005435E3"/>
    <w:rsid w:val="00543B80"/>
    <w:rsid w:val="00543E93"/>
    <w:rsid w:val="005460A6"/>
    <w:rsid w:val="005465EB"/>
    <w:rsid w:val="00554CEB"/>
    <w:rsid w:val="0055722D"/>
    <w:rsid w:val="0056262E"/>
    <w:rsid w:val="00571FA9"/>
    <w:rsid w:val="00580557"/>
    <w:rsid w:val="00583192"/>
    <w:rsid w:val="005856B9"/>
    <w:rsid w:val="00586758"/>
    <w:rsid w:val="00586E78"/>
    <w:rsid w:val="0058727C"/>
    <w:rsid w:val="005934B3"/>
    <w:rsid w:val="005A107A"/>
    <w:rsid w:val="005A2270"/>
    <w:rsid w:val="005A3883"/>
    <w:rsid w:val="005A4C5C"/>
    <w:rsid w:val="005A4C8A"/>
    <w:rsid w:val="005A7B58"/>
    <w:rsid w:val="005B1707"/>
    <w:rsid w:val="005B35F3"/>
    <w:rsid w:val="005B582B"/>
    <w:rsid w:val="005B5E56"/>
    <w:rsid w:val="005B63FC"/>
    <w:rsid w:val="005C32D8"/>
    <w:rsid w:val="005C56D8"/>
    <w:rsid w:val="005C7001"/>
    <w:rsid w:val="005D04DA"/>
    <w:rsid w:val="005D13EB"/>
    <w:rsid w:val="005D3A5C"/>
    <w:rsid w:val="005D6092"/>
    <w:rsid w:val="005E13C2"/>
    <w:rsid w:val="005E27B2"/>
    <w:rsid w:val="005E5BFB"/>
    <w:rsid w:val="005E71BB"/>
    <w:rsid w:val="005F005C"/>
    <w:rsid w:val="005F7CDA"/>
    <w:rsid w:val="006015FB"/>
    <w:rsid w:val="006041B0"/>
    <w:rsid w:val="00605672"/>
    <w:rsid w:val="00606C11"/>
    <w:rsid w:val="00613148"/>
    <w:rsid w:val="00615113"/>
    <w:rsid w:val="00616A7D"/>
    <w:rsid w:val="006204DE"/>
    <w:rsid w:val="00621B97"/>
    <w:rsid w:val="00622994"/>
    <w:rsid w:val="00622B45"/>
    <w:rsid w:val="00623E3C"/>
    <w:rsid w:val="0062656F"/>
    <w:rsid w:val="00627C47"/>
    <w:rsid w:val="00633F4A"/>
    <w:rsid w:val="00634C86"/>
    <w:rsid w:val="006369E6"/>
    <w:rsid w:val="00637ADB"/>
    <w:rsid w:val="0064039B"/>
    <w:rsid w:val="00640463"/>
    <w:rsid w:val="00641757"/>
    <w:rsid w:val="00643132"/>
    <w:rsid w:val="00643F13"/>
    <w:rsid w:val="006461E6"/>
    <w:rsid w:val="00646A7A"/>
    <w:rsid w:val="00647958"/>
    <w:rsid w:val="00650613"/>
    <w:rsid w:val="00655BD0"/>
    <w:rsid w:val="00655D9C"/>
    <w:rsid w:val="0065737A"/>
    <w:rsid w:val="00662026"/>
    <w:rsid w:val="0066750A"/>
    <w:rsid w:val="006678A9"/>
    <w:rsid w:val="0067087F"/>
    <w:rsid w:val="006708EE"/>
    <w:rsid w:val="006712EA"/>
    <w:rsid w:val="00672291"/>
    <w:rsid w:val="006752F6"/>
    <w:rsid w:val="00676977"/>
    <w:rsid w:val="00677525"/>
    <w:rsid w:val="00685363"/>
    <w:rsid w:val="006901CF"/>
    <w:rsid w:val="00691816"/>
    <w:rsid w:val="00693E3F"/>
    <w:rsid w:val="006970E2"/>
    <w:rsid w:val="00697F69"/>
    <w:rsid w:val="006A092C"/>
    <w:rsid w:val="006A0BC0"/>
    <w:rsid w:val="006A134C"/>
    <w:rsid w:val="006A19F5"/>
    <w:rsid w:val="006A290A"/>
    <w:rsid w:val="006A2A62"/>
    <w:rsid w:val="006A5005"/>
    <w:rsid w:val="006A7BAB"/>
    <w:rsid w:val="006B0C90"/>
    <w:rsid w:val="006B1243"/>
    <w:rsid w:val="006B5A67"/>
    <w:rsid w:val="006B7713"/>
    <w:rsid w:val="006C20F4"/>
    <w:rsid w:val="006C5AEE"/>
    <w:rsid w:val="006C5EEC"/>
    <w:rsid w:val="006D0A92"/>
    <w:rsid w:val="006D2D19"/>
    <w:rsid w:val="006E13FD"/>
    <w:rsid w:val="006F5659"/>
    <w:rsid w:val="006F79CA"/>
    <w:rsid w:val="0070472B"/>
    <w:rsid w:val="00705B93"/>
    <w:rsid w:val="00707B69"/>
    <w:rsid w:val="007200E5"/>
    <w:rsid w:val="00723A74"/>
    <w:rsid w:val="00724618"/>
    <w:rsid w:val="00726780"/>
    <w:rsid w:val="00732256"/>
    <w:rsid w:val="007324D9"/>
    <w:rsid w:val="007334D6"/>
    <w:rsid w:val="0073578D"/>
    <w:rsid w:val="00735862"/>
    <w:rsid w:val="007363CA"/>
    <w:rsid w:val="007405DA"/>
    <w:rsid w:val="007431FF"/>
    <w:rsid w:val="007434A0"/>
    <w:rsid w:val="00745251"/>
    <w:rsid w:val="00746C33"/>
    <w:rsid w:val="007474A4"/>
    <w:rsid w:val="00747AEC"/>
    <w:rsid w:val="007500BB"/>
    <w:rsid w:val="00750E13"/>
    <w:rsid w:val="0075199F"/>
    <w:rsid w:val="00753F66"/>
    <w:rsid w:val="007552BA"/>
    <w:rsid w:val="007555EA"/>
    <w:rsid w:val="00755C0E"/>
    <w:rsid w:val="00757484"/>
    <w:rsid w:val="00774B7E"/>
    <w:rsid w:val="007753D4"/>
    <w:rsid w:val="007775D7"/>
    <w:rsid w:val="0077781B"/>
    <w:rsid w:val="0078286F"/>
    <w:rsid w:val="00782FB8"/>
    <w:rsid w:val="00785151"/>
    <w:rsid w:val="007853FF"/>
    <w:rsid w:val="00785E18"/>
    <w:rsid w:val="00785E99"/>
    <w:rsid w:val="00786788"/>
    <w:rsid w:val="00787A7A"/>
    <w:rsid w:val="00795DCA"/>
    <w:rsid w:val="00797321"/>
    <w:rsid w:val="007A26D7"/>
    <w:rsid w:val="007A700B"/>
    <w:rsid w:val="007C0A9C"/>
    <w:rsid w:val="007C45F4"/>
    <w:rsid w:val="007C4BEF"/>
    <w:rsid w:val="007C72D6"/>
    <w:rsid w:val="007D1461"/>
    <w:rsid w:val="007D3235"/>
    <w:rsid w:val="007D5D62"/>
    <w:rsid w:val="007E1E8D"/>
    <w:rsid w:val="007E6DEF"/>
    <w:rsid w:val="007F1E5F"/>
    <w:rsid w:val="007F223E"/>
    <w:rsid w:val="007F2CDE"/>
    <w:rsid w:val="007F7914"/>
    <w:rsid w:val="0080144F"/>
    <w:rsid w:val="00802407"/>
    <w:rsid w:val="00805462"/>
    <w:rsid w:val="00807F1B"/>
    <w:rsid w:val="008107B9"/>
    <w:rsid w:val="00810DF0"/>
    <w:rsid w:val="00812BE9"/>
    <w:rsid w:val="00815166"/>
    <w:rsid w:val="008156A3"/>
    <w:rsid w:val="00822034"/>
    <w:rsid w:val="008244EB"/>
    <w:rsid w:val="00825ABA"/>
    <w:rsid w:val="00825C1F"/>
    <w:rsid w:val="008266BF"/>
    <w:rsid w:val="00835BA4"/>
    <w:rsid w:val="00836292"/>
    <w:rsid w:val="008438E0"/>
    <w:rsid w:val="00844672"/>
    <w:rsid w:val="00850486"/>
    <w:rsid w:val="00850B99"/>
    <w:rsid w:val="00854114"/>
    <w:rsid w:val="008568D7"/>
    <w:rsid w:val="00856B0C"/>
    <w:rsid w:val="00861C6C"/>
    <w:rsid w:val="00862D29"/>
    <w:rsid w:val="00866F61"/>
    <w:rsid w:val="00876020"/>
    <w:rsid w:val="0088247F"/>
    <w:rsid w:val="00882B68"/>
    <w:rsid w:val="00882D0B"/>
    <w:rsid w:val="00884DB9"/>
    <w:rsid w:val="008852EB"/>
    <w:rsid w:val="00885398"/>
    <w:rsid w:val="008919E8"/>
    <w:rsid w:val="00891ED2"/>
    <w:rsid w:val="00892F36"/>
    <w:rsid w:val="008970B0"/>
    <w:rsid w:val="008A11B6"/>
    <w:rsid w:val="008A1EBA"/>
    <w:rsid w:val="008A568E"/>
    <w:rsid w:val="008A604F"/>
    <w:rsid w:val="008A613A"/>
    <w:rsid w:val="008B028F"/>
    <w:rsid w:val="008B2CBB"/>
    <w:rsid w:val="008B3553"/>
    <w:rsid w:val="008B3E45"/>
    <w:rsid w:val="008B6315"/>
    <w:rsid w:val="008C01AE"/>
    <w:rsid w:val="008C426B"/>
    <w:rsid w:val="008C50B3"/>
    <w:rsid w:val="008C64EB"/>
    <w:rsid w:val="008C7FA3"/>
    <w:rsid w:val="008D163C"/>
    <w:rsid w:val="008D550B"/>
    <w:rsid w:val="008E39FD"/>
    <w:rsid w:val="008E3A4F"/>
    <w:rsid w:val="008E473C"/>
    <w:rsid w:val="008E76AE"/>
    <w:rsid w:val="008F1DC2"/>
    <w:rsid w:val="008F2F6D"/>
    <w:rsid w:val="008F4794"/>
    <w:rsid w:val="008F6E71"/>
    <w:rsid w:val="008F7DC7"/>
    <w:rsid w:val="00904A9F"/>
    <w:rsid w:val="00904BF2"/>
    <w:rsid w:val="0090793D"/>
    <w:rsid w:val="0091198D"/>
    <w:rsid w:val="00913F3D"/>
    <w:rsid w:val="00916F7E"/>
    <w:rsid w:val="0092071D"/>
    <w:rsid w:val="00924119"/>
    <w:rsid w:val="0092506E"/>
    <w:rsid w:val="00933AE1"/>
    <w:rsid w:val="00940A24"/>
    <w:rsid w:val="00943C19"/>
    <w:rsid w:val="009478AB"/>
    <w:rsid w:val="00951892"/>
    <w:rsid w:val="00953950"/>
    <w:rsid w:val="0095496D"/>
    <w:rsid w:val="009602EC"/>
    <w:rsid w:val="00962F2A"/>
    <w:rsid w:val="009641F3"/>
    <w:rsid w:val="009656A6"/>
    <w:rsid w:val="00974A99"/>
    <w:rsid w:val="009755D4"/>
    <w:rsid w:val="009764B9"/>
    <w:rsid w:val="00977DF2"/>
    <w:rsid w:val="00980309"/>
    <w:rsid w:val="00981F3E"/>
    <w:rsid w:val="00984BE3"/>
    <w:rsid w:val="00986172"/>
    <w:rsid w:val="009878DA"/>
    <w:rsid w:val="00987A35"/>
    <w:rsid w:val="009928AE"/>
    <w:rsid w:val="00992E79"/>
    <w:rsid w:val="00997116"/>
    <w:rsid w:val="00997E9D"/>
    <w:rsid w:val="009A13CB"/>
    <w:rsid w:val="009A255D"/>
    <w:rsid w:val="009A3C5A"/>
    <w:rsid w:val="009B1BBA"/>
    <w:rsid w:val="009B3648"/>
    <w:rsid w:val="009B3C9E"/>
    <w:rsid w:val="009B56D4"/>
    <w:rsid w:val="009B590D"/>
    <w:rsid w:val="009B64AE"/>
    <w:rsid w:val="009C0258"/>
    <w:rsid w:val="009C14F8"/>
    <w:rsid w:val="009C4373"/>
    <w:rsid w:val="009C4C08"/>
    <w:rsid w:val="009C66BB"/>
    <w:rsid w:val="009D0301"/>
    <w:rsid w:val="009D3534"/>
    <w:rsid w:val="009D3C1E"/>
    <w:rsid w:val="009D57DA"/>
    <w:rsid w:val="009D620C"/>
    <w:rsid w:val="009D7C32"/>
    <w:rsid w:val="009E7764"/>
    <w:rsid w:val="009F05E0"/>
    <w:rsid w:val="009F078C"/>
    <w:rsid w:val="009F1D4D"/>
    <w:rsid w:val="009F341D"/>
    <w:rsid w:val="009F35A8"/>
    <w:rsid w:val="009F3C74"/>
    <w:rsid w:val="009F3E1B"/>
    <w:rsid w:val="009F6398"/>
    <w:rsid w:val="00A02943"/>
    <w:rsid w:val="00A0299D"/>
    <w:rsid w:val="00A02C08"/>
    <w:rsid w:val="00A03C00"/>
    <w:rsid w:val="00A07BF0"/>
    <w:rsid w:val="00A106DE"/>
    <w:rsid w:val="00A1110B"/>
    <w:rsid w:val="00A14ACE"/>
    <w:rsid w:val="00A16035"/>
    <w:rsid w:val="00A161C8"/>
    <w:rsid w:val="00A16C45"/>
    <w:rsid w:val="00A20A12"/>
    <w:rsid w:val="00A23225"/>
    <w:rsid w:val="00A23F0A"/>
    <w:rsid w:val="00A24140"/>
    <w:rsid w:val="00A2628E"/>
    <w:rsid w:val="00A26A60"/>
    <w:rsid w:val="00A27767"/>
    <w:rsid w:val="00A27DEE"/>
    <w:rsid w:val="00A30E54"/>
    <w:rsid w:val="00A31088"/>
    <w:rsid w:val="00A32A5E"/>
    <w:rsid w:val="00A33B71"/>
    <w:rsid w:val="00A34509"/>
    <w:rsid w:val="00A34F3C"/>
    <w:rsid w:val="00A357FD"/>
    <w:rsid w:val="00A35F3F"/>
    <w:rsid w:val="00A36468"/>
    <w:rsid w:val="00A45F58"/>
    <w:rsid w:val="00A50419"/>
    <w:rsid w:val="00A53380"/>
    <w:rsid w:val="00A56225"/>
    <w:rsid w:val="00A57036"/>
    <w:rsid w:val="00A57050"/>
    <w:rsid w:val="00A60DE7"/>
    <w:rsid w:val="00A64462"/>
    <w:rsid w:val="00A6538C"/>
    <w:rsid w:val="00A74DF0"/>
    <w:rsid w:val="00A75CDC"/>
    <w:rsid w:val="00A7771F"/>
    <w:rsid w:val="00A80561"/>
    <w:rsid w:val="00A81BEB"/>
    <w:rsid w:val="00A82146"/>
    <w:rsid w:val="00A82CFE"/>
    <w:rsid w:val="00A85666"/>
    <w:rsid w:val="00A8660B"/>
    <w:rsid w:val="00A8704E"/>
    <w:rsid w:val="00A93CC3"/>
    <w:rsid w:val="00A93DEE"/>
    <w:rsid w:val="00A96A09"/>
    <w:rsid w:val="00AA11FC"/>
    <w:rsid w:val="00AA18AA"/>
    <w:rsid w:val="00AA1F7A"/>
    <w:rsid w:val="00AA2409"/>
    <w:rsid w:val="00AA47A1"/>
    <w:rsid w:val="00AA7581"/>
    <w:rsid w:val="00AB1209"/>
    <w:rsid w:val="00AB2F34"/>
    <w:rsid w:val="00AB30B4"/>
    <w:rsid w:val="00AB3264"/>
    <w:rsid w:val="00AB44A7"/>
    <w:rsid w:val="00AB5EBD"/>
    <w:rsid w:val="00AC14A3"/>
    <w:rsid w:val="00AC64A7"/>
    <w:rsid w:val="00AC77C4"/>
    <w:rsid w:val="00AD0AC0"/>
    <w:rsid w:val="00AD0C7C"/>
    <w:rsid w:val="00AD1344"/>
    <w:rsid w:val="00AD30CA"/>
    <w:rsid w:val="00AD386B"/>
    <w:rsid w:val="00AD3D30"/>
    <w:rsid w:val="00AE0696"/>
    <w:rsid w:val="00AE3D37"/>
    <w:rsid w:val="00AE5F4C"/>
    <w:rsid w:val="00AF0DF6"/>
    <w:rsid w:val="00AF15A8"/>
    <w:rsid w:val="00AF19D1"/>
    <w:rsid w:val="00AF662F"/>
    <w:rsid w:val="00AF7324"/>
    <w:rsid w:val="00AF7ED7"/>
    <w:rsid w:val="00B01950"/>
    <w:rsid w:val="00B048FA"/>
    <w:rsid w:val="00B07B68"/>
    <w:rsid w:val="00B1081A"/>
    <w:rsid w:val="00B11315"/>
    <w:rsid w:val="00B1197E"/>
    <w:rsid w:val="00B124D9"/>
    <w:rsid w:val="00B1296C"/>
    <w:rsid w:val="00B15F42"/>
    <w:rsid w:val="00B17C33"/>
    <w:rsid w:val="00B24204"/>
    <w:rsid w:val="00B2697B"/>
    <w:rsid w:val="00B272E1"/>
    <w:rsid w:val="00B3464F"/>
    <w:rsid w:val="00B347A6"/>
    <w:rsid w:val="00B36A75"/>
    <w:rsid w:val="00B37692"/>
    <w:rsid w:val="00B414E6"/>
    <w:rsid w:val="00B42AC3"/>
    <w:rsid w:val="00B442C6"/>
    <w:rsid w:val="00B47A85"/>
    <w:rsid w:val="00B55B7D"/>
    <w:rsid w:val="00B63EFA"/>
    <w:rsid w:val="00B64E4F"/>
    <w:rsid w:val="00B67578"/>
    <w:rsid w:val="00B766F5"/>
    <w:rsid w:val="00B77429"/>
    <w:rsid w:val="00B77C56"/>
    <w:rsid w:val="00B850FD"/>
    <w:rsid w:val="00B91653"/>
    <w:rsid w:val="00B937EA"/>
    <w:rsid w:val="00BA0D36"/>
    <w:rsid w:val="00BA3376"/>
    <w:rsid w:val="00BB02A8"/>
    <w:rsid w:val="00BB125D"/>
    <w:rsid w:val="00BB18F1"/>
    <w:rsid w:val="00BB1939"/>
    <w:rsid w:val="00BB5256"/>
    <w:rsid w:val="00BC3F68"/>
    <w:rsid w:val="00BC509D"/>
    <w:rsid w:val="00BC7685"/>
    <w:rsid w:val="00BC7A87"/>
    <w:rsid w:val="00BC7C52"/>
    <w:rsid w:val="00BD4284"/>
    <w:rsid w:val="00BD43C1"/>
    <w:rsid w:val="00BD6062"/>
    <w:rsid w:val="00BF3786"/>
    <w:rsid w:val="00BF4FEB"/>
    <w:rsid w:val="00C0700B"/>
    <w:rsid w:val="00C0784E"/>
    <w:rsid w:val="00C124CE"/>
    <w:rsid w:val="00C12910"/>
    <w:rsid w:val="00C137A1"/>
    <w:rsid w:val="00C1449B"/>
    <w:rsid w:val="00C14B8D"/>
    <w:rsid w:val="00C27AE2"/>
    <w:rsid w:val="00C27C8B"/>
    <w:rsid w:val="00C32CE8"/>
    <w:rsid w:val="00C33D21"/>
    <w:rsid w:val="00C34B1F"/>
    <w:rsid w:val="00C35383"/>
    <w:rsid w:val="00C35DEB"/>
    <w:rsid w:val="00C43718"/>
    <w:rsid w:val="00C470A6"/>
    <w:rsid w:val="00C5118E"/>
    <w:rsid w:val="00C5165A"/>
    <w:rsid w:val="00C57B67"/>
    <w:rsid w:val="00C60849"/>
    <w:rsid w:val="00C6636E"/>
    <w:rsid w:val="00C7231E"/>
    <w:rsid w:val="00C72D79"/>
    <w:rsid w:val="00C75F6D"/>
    <w:rsid w:val="00C80538"/>
    <w:rsid w:val="00C85074"/>
    <w:rsid w:val="00C8509B"/>
    <w:rsid w:val="00C86174"/>
    <w:rsid w:val="00C86D9B"/>
    <w:rsid w:val="00C9135B"/>
    <w:rsid w:val="00CA0DDB"/>
    <w:rsid w:val="00CA14B6"/>
    <w:rsid w:val="00CA2FFD"/>
    <w:rsid w:val="00CA62B7"/>
    <w:rsid w:val="00CB19AB"/>
    <w:rsid w:val="00CB2911"/>
    <w:rsid w:val="00CB4046"/>
    <w:rsid w:val="00CB6327"/>
    <w:rsid w:val="00CB688C"/>
    <w:rsid w:val="00CC124D"/>
    <w:rsid w:val="00CC13A6"/>
    <w:rsid w:val="00CC2065"/>
    <w:rsid w:val="00CC2BE7"/>
    <w:rsid w:val="00CC4C4E"/>
    <w:rsid w:val="00CC5926"/>
    <w:rsid w:val="00CC5C6B"/>
    <w:rsid w:val="00CD0773"/>
    <w:rsid w:val="00CD096D"/>
    <w:rsid w:val="00CD2828"/>
    <w:rsid w:val="00CD6586"/>
    <w:rsid w:val="00CE78CE"/>
    <w:rsid w:val="00CF1640"/>
    <w:rsid w:val="00CF456C"/>
    <w:rsid w:val="00CF602B"/>
    <w:rsid w:val="00D03148"/>
    <w:rsid w:val="00D04D46"/>
    <w:rsid w:val="00D06083"/>
    <w:rsid w:val="00D07D76"/>
    <w:rsid w:val="00D10098"/>
    <w:rsid w:val="00D10642"/>
    <w:rsid w:val="00D11DFA"/>
    <w:rsid w:val="00D128F9"/>
    <w:rsid w:val="00D15661"/>
    <w:rsid w:val="00D15CA7"/>
    <w:rsid w:val="00D15D7A"/>
    <w:rsid w:val="00D1688E"/>
    <w:rsid w:val="00D21DA6"/>
    <w:rsid w:val="00D21E95"/>
    <w:rsid w:val="00D22936"/>
    <w:rsid w:val="00D24376"/>
    <w:rsid w:val="00D24C98"/>
    <w:rsid w:val="00D2571D"/>
    <w:rsid w:val="00D34C40"/>
    <w:rsid w:val="00D35206"/>
    <w:rsid w:val="00D35482"/>
    <w:rsid w:val="00D35613"/>
    <w:rsid w:val="00D3633E"/>
    <w:rsid w:val="00D43F3A"/>
    <w:rsid w:val="00D45690"/>
    <w:rsid w:val="00D46693"/>
    <w:rsid w:val="00D50052"/>
    <w:rsid w:val="00D50EBD"/>
    <w:rsid w:val="00D521E1"/>
    <w:rsid w:val="00D527DE"/>
    <w:rsid w:val="00D577DF"/>
    <w:rsid w:val="00D57BF2"/>
    <w:rsid w:val="00D600D2"/>
    <w:rsid w:val="00D619B4"/>
    <w:rsid w:val="00D62EDF"/>
    <w:rsid w:val="00D64235"/>
    <w:rsid w:val="00D64E8F"/>
    <w:rsid w:val="00D73925"/>
    <w:rsid w:val="00D764AA"/>
    <w:rsid w:val="00D76CE2"/>
    <w:rsid w:val="00D80752"/>
    <w:rsid w:val="00D816D5"/>
    <w:rsid w:val="00D83234"/>
    <w:rsid w:val="00D84C26"/>
    <w:rsid w:val="00D86352"/>
    <w:rsid w:val="00D870AE"/>
    <w:rsid w:val="00D900E6"/>
    <w:rsid w:val="00D9347D"/>
    <w:rsid w:val="00D947C4"/>
    <w:rsid w:val="00D95079"/>
    <w:rsid w:val="00D953B0"/>
    <w:rsid w:val="00D97C07"/>
    <w:rsid w:val="00DA27C8"/>
    <w:rsid w:val="00DA2933"/>
    <w:rsid w:val="00DA6779"/>
    <w:rsid w:val="00DB130F"/>
    <w:rsid w:val="00DB2A5B"/>
    <w:rsid w:val="00DC0A7B"/>
    <w:rsid w:val="00DC3163"/>
    <w:rsid w:val="00DC3C9A"/>
    <w:rsid w:val="00DD3593"/>
    <w:rsid w:val="00DD382D"/>
    <w:rsid w:val="00DE0053"/>
    <w:rsid w:val="00DE0C54"/>
    <w:rsid w:val="00DE3841"/>
    <w:rsid w:val="00DE5305"/>
    <w:rsid w:val="00DE6DF8"/>
    <w:rsid w:val="00DE6E53"/>
    <w:rsid w:val="00DE7D46"/>
    <w:rsid w:val="00DF0D15"/>
    <w:rsid w:val="00DF1123"/>
    <w:rsid w:val="00DF32E3"/>
    <w:rsid w:val="00E04DD3"/>
    <w:rsid w:val="00E0539D"/>
    <w:rsid w:val="00E0630B"/>
    <w:rsid w:val="00E06410"/>
    <w:rsid w:val="00E07D89"/>
    <w:rsid w:val="00E12186"/>
    <w:rsid w:val="00E157B8"/>
    <w:rsid w:val="00E15870"/>
    <w:rsid w:val="00E158F9"/>
    <w:rsid w:val="00E201D5"/>
    <w:rsid w:val="00E20248"/>
    <w:rsid w:val="00E2073D"/>
    <w:rsid w:val="00E214BB"/>
    <w:rsid w:val="00E21C74"/>
    <w:rsid w:val="00E2280E"/>
    <w:rsid w:val="00E23BA5"/>
    <w:rsid w:val="00E246F1"/>
    <w:rsid w:val="00E25F03"/>
    <w:rsid w:val="00E31420"/>
    <w:rsid w:val="00E36292"/>
    <w:rsid w:val="00E4494B"/>
    <w:rsid w:val="00E511C2"/>
    <w:rsid w:val="00E51E96"/>
    <w:rsid w:val="00E52A49"/>
    <w:rsid w:val="00E54786"/>
    <w:rsid w:val="00E55746"/>
    <w:rsid w:val="00E60280"/>
    <w:rsid w:val="00E62009"/>
    <w:rsid w:val="00E63604"/>
    <w:rsid w:val="00E70983"/>
    <w:rsid w:val="00E71E73"/>
    <w:rsid w:val="00E73850"/>
    <w:rsid w:val="00E752F6"/>
    <w:rsid w:val="00E76144"/>
    <w:rsid w:val="00E94927"/>
    <w:rsid w:val="00E94DCB"/>
    <w:rsid w:val="00E95216"/>
    <w:rsid w:val="00E96989"/>
    <w:rsid w:val="00EA33A1"/>
    <w:rsid w:val="00EB3DE5"/>
    <w:rsid w:val="00EB6AFB"/>
    <w:rsid w:val="00EC09C5"/>
    <w:rsid w:val="00EC398B"/>
    <w:rsid w:val="00EC40A7"/>
    <w:rsid w:val="00EC7857"/>
    <w:rsid w:val="00EC7A28"/>
    <w:rsid w:val="00ED31AF"/>
    <w:rsid w:val="00ED389E"/>
    <w:rsid w:val="00ED3B16"/>
    <w:rsid w:val="00ED4B5B"/>
    <w:rsid w:val="00ED4F55"/>
    <w:rsid w:val="00ED65E8"/>
    <w:rsid w:val="00ED6E01"/>
    <w:rsid w:val="00EE1D7B"/>
    <w:rsid w:val="00EE2955"/>
    <w:rsid w:val="00EE32AE"/>
    <w:rsid w:val="00EE3BC4"/>
    <w:rsid w:val="00EE427A"/>
    <w:rsid w:val="00EE460D"/>
    <w:rsid w:val="00EF4978"/>
    <w:rsid w:val="00EF69CF"/>
    <w:rsid w:val="00EF7B5F"/>
    <w:rsid w:val="00F032E1"/>
    <w:rsid w:val="00F0513A"/>
    <w:rsid w:val="00F106DA"/>
    <w:rsid w:val="00F12EB2"/>
    <w:rsid w:val="00F14C81"/>
    <w:rsid w:val="00F15421"/>
    <w:rsid w:val="00F16CD2"/>
    <w:rsid w:val="00F17B6E"/>
    <w:rsid w:val="00F25289"/>
    <w:rsid w:val="00F259FE"/>
    <w:rsid w:val="00F262B1"/>
    <w:rsid w:val="00F35C44"/>
    <w:rsid w:val="00F36657"/>
    <w:rsid w:val="00F37EFA"/>
    <w:rsid w:val="00F41986"/>
    <w:rsid w:val="00F457D4"/>
    <w:rsid w:val="00F50531"/>
    <w:rsid w:val="00F563AE"/>
    <w:rsid w:val="00F61789"/>
    <w:rsid w:val="00F6208D"/>
    <w:rsid w:val="00F6245A"/>
    <w:rsid w:val="00F62B42"/>
    <w:rsid w:val="00F708C1"/>
    <w:rsid w:val="00F728E5"/>
    <w:rsid w:val="00F7293C"/>
    <w:rsid w:val="00F73320"/>
    <w:rsid w:val="00F7757E"/>
    <w:rsid w:val="00F8032B"/>
    <w:rsid w:val="00F918C8"/>
    <w:rsid w:val="00F9370B"/>
    <w:rsid w:val="00F93D79"/>
    <w:rsid w:val="00F94CBD"/>
    <w:rsid w:val="00F96EC6"/>
    <w:rsid w:val="00FA21E5"/>
    <w:rsid w:val="00FA23EC"/>
    <w:rsid w:val="00FA3591"/>
    <w:rsid w:val="00FA7349"/>
    <w:rsid w:val="00FB195B"/>
    <w:rsid w:val="00FC4517"/>
    <w:rsid w:val="00FC7205"/>
    <w:rsid w:val="00FE67CC"/>
    <w:rsid w:val="00FF0830"/>
    <w:rsid w:val="00FF2187"/>
    <w:rsid w:val="00FF2B0C"/>
    <w:rsid w:val="00FF7490"/>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1026"/>
    <o:shapelayout v:ext="edit">
      <o:idmap v:ext="edit" data="1"/>
    </o:shapelayout>
  </w:shapeDefaults>
  <w:decimalSymbol w:val=","/>
  <w:listSeparator w:val=";"/>
  <w14:docId w14:val="7DDCC79B"/>
  <w15:docId w15:val="{869BDA61-7253-41B9-80D9-CF2DF7B3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7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D57DA"/>
    <w:pPr>
      <w:keepNext/>
      <w:outlineLvl w:val="0"/>
    </w:pPr>
    <w:rPr>
      <w:b/>
      <w:szCs w:val="20"/>
    </w:rPr>
  </w:style>
  <w:style w:type="paragraph" w:styleId="Heading2">
    <w:name w:val="heading 2"/>
    <w:basedOn w:val="Normal"/>
    <w:next w:val="Normal"/>
    <w:link w:val="Heading2Char"/>
    <w:qFormat/>
    <w:rsid w:val="009D57DA"/>
    <w:pPr>
      <w:keepNext/>
      <w:spacing w:before="240" w:after="60"/>
      <w:outlineLvl w:val="1"/>
    </w:pPr>
    <w:rPr>
      <w:rFonts w:ascii="Arial" w:hAnsi="Arial"/>
      <w:b/>
      <w:i/>
      <w:szCs w:val="20"/>
    </w:rPr>
  </w:style>
  <w:style w:type="paragraph" w:styleId="Heading3">
    <w:name w:val="heading 3"/>
    <w:basedOn w:val="Normal"/>
    <w:next w:val="Normal"/>
    <w:link w:val="Heading3Char"/>
    <w:qFormat/>
    <w:rsid w:val="009D57DA"/>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9D57DA"/>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2A2F0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C700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9D57DA"/>
    <w:pPr>
      <w:spacing w:before="240" w:after="60"/>
      <w:outlineLvl w:val="6"/>
    </w:pPr>
  </w:style>
  <w:style w:type="paragraph" w:styleId="Heading9">
    <w:name w:val="heading 9"/>
    <w:basedOn w:val="Normal"/>
    <w:next w:val="Normal"/>
    <w:link w:val="Heading9Char"/>
    <w:uiPriority w:val="9"/>
    <w:semiHidden/>
    <w:unhideWhenUsed/>
    <w:qFormat/>
    <w:rsid w:val="002A2F0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57DA"/>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9D57DA"/>
    <w:rPr>
      <w:rFonts w:ascii="Arial" w:eastAsia="Times New Roman" w:hAnsi="Arial" w:cs="Times New Roman"/>
      <w:b/>
      <w:i/>
      <w:sz w:val="24"/>
      <w:szCs w:val="20"/>
    </w:rPr>
  </w:style>
  <w:style w:type="character" w:customStyle="1" w:styleId="Heading3Char">
    <w:name w:val="Heading 3 Char"/>
    <w:basedOn w:val="DefaultParagraphFont"/>
    <w:link w:val="Heading3"/>
    <w:rsid w:val="009D57DA"/>
    <w:rPr>
      <w:rFonts w:ascii="Arial" w:eastAsia="Times New Roman" w:hAnsi="Arial" w:cs="Arial"/>
      <w:b/>
      <w:bCs/>
      <w:sz w:val="26"/>
      <w:szCs w:val="26"/>
      <w:lang w:val="en-AU"/>
    </w:rPr>
  </w:style>
  <w:style w:type="character" w:customStyle="1" w:styleId="Heading4Char">
    <w:name w:val="Heading 4 Char"/>
    <w:basedOn w:val="DefaultParagraphFont"/>
    <w:link w:val="Heading4"/>
    <w:semiHidden/>
    <w:rsid w:val="009D57DA"/>
    <w:rPr>
      <w:rFonts w:ascii="Calibri" w:eastAsia="Times New Roman" w:hAnsi="Calibri" w:cs="Times New Roman"/>
      <w:b/>
      <w:bCs/>
      <w:sz w:val="28"/>
      <w:szCs w:val="28"/>
      <w:lang w:val="en-AU"/>
    </w:rPr>
  </w:style>
  <w:style w:type="character" w:customStyle="1" w:styleId="Heading7Char">
    <w:name w:val="Heading 7 Char"/>
    <w:basedOn w:val="DefaultParagraphFont"/>
    <w:link w:val="Heading7"/>
    <w:rsid w:val="009D57DA"/>
    <w:rPr>
      <w:rFonts w:ascii="Times New Roman" w:eastAsia="Times New Roman" w:hAnsi="Times New Roman" w:cs="Times New Roman"/>
      <w:sz w:val="24"/>
      <w:szCs w:val="24"/>
      <w:lang w:val="en-AU"/>
    </w:rPr>
  </w:style>
  <w:style w:type="paragraph" w:styleId="Footer">
    <w:name w:val="footer"/>
    <w:basedOn w:val="Normal"/>
    <w:link w:val="FooterChar"/>
    <w:rsid w:val="009D57DA"/>
    <w:pPr>
      <w:tabs>
        <w:tab w:val="center" w:pos="4320"/>
        <w:tab w:val="right" w:pos="8640"/>
      </w:tabs>
    </w:pPr>
  </w:style>
  <w:style w:type="character" w:customStyle="1" w:styleId="FooterChar">
    <w:name w:val="Footer Char"/>
    <w:basedOn w:val="DefaultParagraphFont"/>
    <w:link w:val="Footer"/>
    <w:uiPriority w:val="99"/>
    <w:rsid w:val="009D57DA"/>
    <w:rPr>
      <w:rFonts w:ascii="Times New Roman" w:eastAsia="Times New Roman" w:hAnsi="Times New Roman" w:cs="Times New Roman"/>
      <w:sz w:val="24"/>
      <w:szCs w:val="24"/>
      <w:lang w:val="en-AU"/>
    </w:rPr>
  </w:style>
  <w:style w:type="character" w:styleId="PageNumber">
    <w:name w:val="page number"/>
    <w:basedOn w:val="DefaultParagraphFont"/>
    <w:rsid w:val="009D57DA"/>
  </w:style>
  <w:style w:type="paragraph" w:styleId="BodyText">
    <w:name w:val="Body Text"/>
    <w:aliases w:val="Body Para"/>
    <w:basedOn w:val="Normal"/>
    <w:link w:val="BodyTextChar"/>
    <w:rsid w:val="009D57DA"/>
    <w:rPr>
      <w:sz w:val="22"/>
      <w:szCs w:val="20"/>
    </w:rPr>
  </w:style>
  <w:style w:type="character" w:customStyle="1" w:styleId="BodyTextChar">
    <w:name w:val="Body Text Char"/>
    <w:aliases w:val="Body Para Char"/>
    <w:basedOn w:val="DefaultParagraphFont"/>
    <w:link w:val="BodyText"/>
    <w:uiPriority w:val="99"/>
    <w:rsid w:val="009D57DA"/>
    <w:rPr>
      <w:rFonts w:ascii="Times New Roman" w:eastAsia="Times New Roman" w:hAnsi="Times New Roman" w:cs="Times New Roman"/>
      <w:szCs w:val="20"/>
    </w:rPr>
  </w:style>
  <w:style w:type="paragraph" w:styleId="BodyTextIndent">
    <w:name w:val="Body Text Indent"/>
    <w:basedOn w:val="Normal"/>
    <w:link w:val="BodyTextIndentChar"/>
    <w:rsid w:val="009D57DA"/>
    <w:pPr>
      <w:ind w:left="720"/>
    </w:pPr>
    <w:rPr>
      <w:szCs w:val="20"/>
    </w:rPr>
  </w:style>
  <w:style w:type="character" w:customStyle="1" w:styleId="BodyTextIndentChar">
    <w:name w:val="Body Text Indent Char"/>
    <w:basedOn w:val="DefaultParagraphFont"/>
    <w:link w:val="BodyTextIndent"/>
    <w:rsid w:val="009D57DA"/>
    <w:rPr>
      <w:rFonts w:ascii="Times New Roman" w:eastAsia="Times New Roman" w:hAnsi="Times New Roman" w:cs="Times New Roman"/>
      <w:sz w:val="24"/>
      <w:szCs w:val="20"/>
    </w:rPr>
  </w:style>
  <w:style w:type="paragraph" w:styleId="NormalWeb">
    <w:name w:val="Normal (Web)"/>
    <w:basedOn w:val="Normal"/>
    <w:rsid w:val="009D57DA"/>
    <w:pPr>
      <w:spacing w:before="100" w:beforeAutospacing="1" w:after="100" w:afterAutospacing="1"/>
    </w:pPr>
    <w:rPr>
      <w:color w:val="000000"/>
      <w:lang w:eastAsia="et-EE"/>
    </w:rPr>
  </w:style>
  <w:style w:type="table" w:styleId="TableGrid">
    <w:name w:val="Table Grid"/>
    <w:basedOn w:val="TableNormal"/>
    <w:rsid w:val="009D57DA"/>
    <w:pPr>
      <w:spacing w:after="0" w:line="240" w:lineRule="auto"/>
    </w:pPr>
    <w:rPr>
      <w:rFonts w:ascii="Times New Roman" w:eastAsia="Times New Roman" w:hAnsi="Times New Roman" w:cs="Times New Roman"/>
      <w:sz w:val="20"/>
      <w:szCs w:val="20"/>
      <w:lang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9D57DA"/>
    <w:pPr>
      <w:spacing w:after="120" w:line="480" w:lineRule="auto"/>
    </w:pPr>
  </w:style>
  <w:style w:type="character" w:customStyle="1" w:styleId="BodyText2Char">
    <w:name w:val="Body Text 2 Char"/>
    <w:basedOn w:val="DefaultParagraphFont"/>
    <w:link w:val="BodyText2"/>
    <w:rsid w:val="009D57DA"/>
    <w:rPr>
      <w:rFonts w:ascii="Times New Roman" w:eastAsia="Times New Roman" w:hAnsi="Times New Roman" w:cs="Times New Roman"/>
      <w:sz w:val="24"/>
      <w:szCs w:val="24"/>
      <w:lang w:val="en-AU"/>
    </w:rPr>
  </w:style>
  <w:style w:type="paragraph" w:styleId="Title">
    <w:name w:val="Title"/>
    <w:basedOn w:val="Normal"/>
    <w:link w:val="TitleChar"/>
    <w:qFormat/>
    <w:rsid w:val="009D57DA"/>
    <w:pPr>
      <w:jc w:val="center"/>
    </w:pPr>
    <w:rPr>
      <w:b/>
      <w:bCs/>
    </w:rPr>
  </w:style>
  <w:style w:type="character" w:customStyle="1" w:styleId="TitleChar">
    <w:name w:val="Title Char"/>
    <w:basedOn w:val="DefaultParagraphFont"/>
    <w:link w:val="Title"/>
    <w:rsid w:val="009D57DA"/>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9D57DA"/>
    <w:rPr>
      <w:strike w:val="0"/>
      <w:dstrike w:val="0"/>
      <w:color w:val="3D6895"/>
      <w:u w:val="none"/>
      <w:effect w:val="none"/>
    </w:rPr>
  </w:style>
  <w:style w:type="paragraph" w:styleId="PlainText">
    <w:name w:val="Plain Text"/>
    <w:basedOn w:val="Normal"/>
    <w:link w:val="PlainTextChar"/>
    <w:rsid w:val="009D57DA"/>
    <w:rPr>
      <w:rFonts w:ascii="Courier New" w:hAnsi="Courier New" w:cs="Courier New"/>
      <w:szCs w:val="20"/>
    </w:rPr>
  </w:style>
  <w:style w:type="character" w:customStyle="1" w:styleId="PlainTextChar">
    <w:name w:val="Plain Text Char"/>
    <w:basedOn w:val="DefaultParagraphFont"/>
    <w:link w:val="PlainText"/>
    <w:rsid w:val="009D57DA"/>
    <w:rPr>
      <w:rFonts w:ascii="Courier New" w:eastAsia="Times New Roman" w:hAnsi="Courier New" w:cs="Courier New"/>
      <w:sz w:val="24"/>
      <w:szCs w:val="20"/>
    </w:rPr>
  </w:style>
  <w:style w:type="character" w:customStyle="1" w:styleId="Heading9Char">
    <w:name w:val="Heading 9 Char"/>
    <w:basedOn w:val="DefaultParagraphFont"/>
    <w:link w:val="Heading9"/>
    <w:uiPriority w:val="9"/>
    <w:semiHidden/>
    <w:rsid w:val="002A2F06"/>
    <w:rPr>
      <w:rFonts w:asciiTheme="majorHAnsi" w:eastAsiaTheme="majorEastAsia" w:hAnsiTheme="majorHAnsi" w:cstheme="majorBidi"/>
      <w:i/>
      <w:iCs/>
      <w:color w:val="404040" w:themeColor="text1" w:themeTint="BF"/>
      <w:sz w:val="20"/>
      <w:szCs w:val="20"/>
      <w:lang w:val="en-AU"/>
    </w:rPr>
  </w:style>
  <w:style w:type="character" w:customStyle="1" w:styleId="Heading5Char">
    <w:name w:val="Heading 5 Char"/>
    <w:basedOn w:val="DefaultParagraphFont"/>
    <w:link w:val="Heading5"/>
    <w:uiPriority w:val="9"/>
    <w:semiHidden/>
    <w:rsid w:val="002A2F06"/>
    <w:rPr>
      <w:rFonts w:asciiTheme="majorHAnsi" w:eastAsiaTheme="majorEastAsia" w:hAnsiTheme="majorHAnsi" w:cstheme="majorBidi"/>
      <w:color w:val="243F60" w:themeColor="accent1" w:themeShade="7F"/>
      <w:sz w:val="24"/>
      <w:szCs w:val="24"/>
      <w:lang w:val="en-AU"/>
    </w:rPr>
  </w:style>
  <w:style w:type="paragraph" w:styleId="BalloonText">
    <w:name w:val="Balloon Text"/>
    <w:basedOn w:val="Normal"/>
    <w:link w:val="BalloonTextChar"/>
    <w:semiHidden/>
    <w:rsid w:val="002A2F06"/>
    <w:rPr>
      <w:rFonts w:ascii="Tahoma" w:hAnsi="Tahoma" w:cs="Tahoma"/>
      <w:sz w:val="16"/>
      <w:szCs w:val="16"/>
      <w:lang w:val="en-GB"/>
    </w:rPr>
  </w:style>
  <w:style w:type="character" w:customStyle="1" w:styleId="BalloonTextChar">
    <w:name w:val="Balloon Text Char"/>
    <w:basedOn w:val="DefaultParagraphFont"/>
    <w:link w:val="BalloonText"/>
    <w:semiHidden/>
    <w:rsid w:val="002A2F06"/>
    <w:rPr>
      <w:rFonts w:ascii="Tahoma" w:eastAsia="Times New Roman" w:hAnsi="Tahoma" w:cs="Tahoma"/>
      <w:sz w:val="16"/>
      <w:szCs w:val="16"/>
      <w:lang w:val="en-GB"/>
    </w:rPr>
  </w:style>
  <w:style w:type="paragraph" w:styleId="z-BottomofForm">
    <w:name w:val="HTML Bottom of Form"/>
    <w:basedOn w:val="Normal"/>
    <w:next w:val="Normal"/>
    <w:link w:val="z-BottomofFormChar"/>
    <w:hidden/>
    <w:rsid w:val="002A2F06"/>
    <w:pPr>
      <w:pBdr>
        <w:top w:val="single" w:sz="6" w:space="1" w:color="auto"/>
      </w:pBdr>
      <w:jc w:val="center"/>
    </w:pPr>
    <w:rPr>
      <w:rFonts w:ascii="Arial" w:hAnsi="Arial" w:cs="Arial"/>
      <w:vanish/>
      <w:color w:val="000000"/>
      <w:sz w:val="16"/>
      <w:szCs w:val="16"/>
      <w:lang w:eastAsia="et-EE"/>
    </w:rPr>
  </w:style>
  <w:style w:type="character" w:customStyle="1" w:styleId="z-BottomofFormChar">
    <w:name w:val="z-Bottom of Form Char"/>
    <w:basedOn w:val="DefaultParagraphFont"/>
    <w:link w:val="z-BottomofForm"/>
    <w:rsid w:val="002A2F06"/>
    <w:rPr>
      <w:rFonts w:ascii="Arial" w:eastAsia="Times New Roman" w:hAnsi="Arial" w:cs="Arial"/>
      <w:vanish/>
      <w:color w:val="000000"/>
      <w:sz w:val="16"/>
      <w:szCs w:val="16"/>
      <w:lang w:eastAsia="et-EE"/>
    </w:rPr>
  </w:style>
  <w:style w:type="character" w:customStyle="1" w:styleId="tekst41">
    <w:name w:val="tekst41"/>
    <w:basedOn w:val="DefaultParagraphFont"/>
    <w:rsid w:val="002A2F06"/>
    <w:rPr>
      <w:rFonts w:ascii="Verdana" w:hAnsi="Verdana" w:hint="default"/>
      <w:strike w:val="0"/>
      <w:dstrike w:val="0"/>
      <w:color w:val="000000"/>
      <w:sz w:val="18"/>
      <w:szCs w:val="18"/>
      <w:u w:val="none"/>
      <w:effect w:val="none"/>
    </w:rPr>
  </w:style>
  <w:style w:type="character" w:customStyle="1" w:styleId="Heading6Char">
    <w:name w:val="Heading 6 Char"/>
    <w:basedOn w:val="DefaultParagraphFont"/>
    <w:link w:val="Heading6"/>
    <w:uiPriority w:val="9"/>
    <w:semiHidden/>
    <w:rsid w:val="005C7001"/>
    <w:rPr>
      <w:rFonts w:asciiTheme="majorHAnsi" w:eastAsiaTheme="majorEastAsia" w:hAnsiTheme="majorHAnsi" w:cstheme="majorBidi"/>
      <w:i/>
      <w:iCs/>
      <w:color w:val="243F60" w:themeColor="accent1" w:themeShade="7F"/>
      <w:sz w:val="24"/>
      <w:szCs w:val="24"/>
      <w:lang w:val="en-AU"/>
    </w:rPr>
  </w:style>
  <w:style w:type="paragraph" w:styleId="BodyText3">
    <w:name w:val="Body Text 3"/>
    <w:basedOn w:val="Normal"/>
    <w:link w:val="BodyText3Char"/>
    <w:uiPriority w:val="99"/>
    <w:semiHidden/>
    <w:unhideWhenUsed/>
    <w:rsid w:val="005C7001"/>
    <w:pPr>
      <w:spacing w:after="120"/>
    </w:pPr>
    <w:rPr>
      <w:sz w:val="16"/>
      <w:szCs w:val="16"/>
    </w:rPr>
  </w:style>
  <w:style w:type="character" w:customStyle="1" w:styleId="BodyText3Char">
    <w:name w:val="Body Text 3 Char"/>
    <w:basedOn w:val="DefaultParagraphFont"/>
    <w:link w:val="BodyText3"/>
    <w:uiPriority w:val="99"/>
    <w:semiHidden/>
    <w:rsid w:val="005C7001"/>
    <w:rPr>
      <w:rFonts w:ascii="Times New Roman" w:eastAsia="Times New Roman" w:hAnsi="Times New Roman" w:cs="Times New Roman"/>
      <w:sz w:val="16"/>
      <w:szCs w:val="16"/>
      <w:lang w:val="en-AU"/>
    </w:rPr>
  </w:style>
  <w:style w:type="paragraph" w:styleId="TOC1">
    <w:name w:val="toc 1"/>
    <w:basedOn w:val="Normal"/>
    <w:next w:val="Normal"/>
    <w:uiPriority w:val="39"/>
    <w:rsid w:val="005C7001"/>
    <w:pPr>
      <w:suppressAutoHyphens/>
    </w:pPr>
    <w:rPr>
      <w:lang w:eastAsia="ar-SA"/>
    </w:rPr>
  </w:style>
  <w:style w:type="paragraph" w:styleId="ListParagraph">
    <w:name w:val="List Paragraph"/>
    <w:basedOn w:val="Normal"/>
    <w:qFormat/>
    <w:rsid w:val="00D816D5"/>
    <w:pPr>
      <w:ind w:left="720"/>
      <w:contextualSpacing/>
    </w:pPr>
  </w:style>
  <w:style w:type="paragraph" w:styleId="TOC2">
    <w:name w:val="toc 2"/>
    <w:basedOn w:val="Normal"/>
    <w:next w:val="Normal"/>
    <w:autoRedefine/>
    <w:uiPriority w:val="39"/>
    <w:unhideWhenUsed/>
    <w:rsid w:val="004354D1"/>
    <w:pPr>
      <w:spacing w:after="100"/>
      <w:ind w:left="240"/>
    </w:pPr>
  </w:style>
  <w:style w:type="paragraph" w:styleId="TOC3">
    <w:name w:val="toc 3"/>
    <w:basedOn w:val="Normal"/>
    <w:next w:val="Normal"/>
    <w:autoRedefine/>
    <w:uiPriority w:val="39"/>
    <w:unhideWhenUsed/>
    <w:rsid w:val="004354D1"/>
    <w:pPr>
      <w:spacing w:after="100"/>
      <w:ind w:left="480"/>
    </w:pPr>
  </w:style>
  <w:style w:type="paragraph" w:styleId="Header">
    <w:name w:val="header"/>
    <w:basedOn w:val="Normal"/>
    <w:link w:val="HeaderChar"/>
    <w:uiPriority w:val="99"/>
    <w:semiHidden/>
    <w:unhideWhenUsed/>
    <w:rsid w:val="00061796"/>
    <w:pPr>
      <w:tabs>
        <w:tab w:val="center" w:pos="4536"/>
        <w:tab w:val="right" w:pos="9072"/>
      </w:tabs>
    </w:pPr>
  </w:style>
  <w:style w:type="character" w:customStyle="1" w:styleId="HeaderChar">
    <w:name w:val="Header Char"/>
    <w:basedOn w:val="DefaultParagraphFont"/>
    <w:link w:val="Header"/>
    <w:uiPriority w:val="99"/>
    <w:semiHidden/>
    <w:rsid w:val="00061796"/>
    <w:rPr>
      <w:rFonts w:ascii="Times New Roman" w:eastAsia="Times New Roman" w:hAnsi="Times New Roman" w:cs="Times New Roman"/>
      <w:sz w:val="24"/>
      <w:szCs w:val="24"/>
    </w:rPr>
  </w:style>
  <w:style w:type="character" w:styleId="Strong">
    <w:name w:val="Strong"/>
    <w:basedOn w:val="DefaultParagraphFont"/>
    <w:uiPriority w:val="22"/>
    <w:qFormat/>
    <w:rsid w:val="00B124D9"/>
    <w:rPr>
      <w:b/>
      <w:bCs/>
    </w:rPr>
  </w:style>
  <w:style w:type="character" w:styleId="Emphasis">
    <w:name w:val="Emphasis"/>
    <w:basedOn w:val="DefaultParagraphFont"/>
    <w:uiPriority w:val="20"/>
    <w:qFormat/>
    <w:rsid w:val="00B124D9"/>
    <w:rPr>
      <w:i/>
      <w:iCs/>
    </w:rPr>
  </w:style>
  <w:style w:type="character" w:customStyle="1" w:styleId="author1">
    <w:name w:val="author1"/>
    <w:basedOn w:val="DefaultParagraphFont"/>
    <w:rsid w:val="00B124D9"/>
    <w:rPr>
      <w:b w:val="0"/>
      <w:bCs w:val="0"/>
      <w:strike w:val="0"/>
      <w:dstrike w:val="0"/>
      <w:color w:val="808080"/>
      <w:sz w:val="16"/>
      <w:szCs w:val="16"/>
      <w:u w:val="none"/>
      <w:effect w:val="none"/>
    </w:rPr>
  </w:style>
  <w:style w:type="character" w:customStyle="1" w:styleId="idevicetitle">
    <w:name w:val="idevicetitle"/>
    <w:basedOn w:val="DefaultParagraphFont"/>
    <w:rsid w:val="00B124D9"/>
  </w:style>
  <w:style w:type="paragraph" w:styleId="NoSpacing">
    <w:name w:val="No Spacing"/>
    <w:uiPriority w:val="1"/>
    <w:qFormat/>
    <w:rsid w:val="0066750A"/>
    <w:pPr>
      <w:spacing w:after="0" w:line="240" w:lineRule="auto"/>
    </w:pPr>
    <w:rPr>
      <w:rFonts w:ascii="Times New Roman" w:eastAsia="Times New Roman" w:hAnsi="Times New Roman" w:cs="Times New Roman"/>
      <w:sz w:val="24"/>
      <w:szCs w:val="24"/>
    </w:rPr>
  </w:style>
  <w:style w:type="character" w:customStyle="1" w:styleId="date2">
    <w:name w:val="date2"/>
    <w:basedOn w:val="DefaultParagraphFont"/>
    <w:rsid w:val="003F0EC2"/>
    <w:rPr>
      <w:rFonts w:ascii="Arial" w:hAnsi="Arial" w:cs="Arial" w:hint="default"/>
      <w:b w:val="0"/>
      <w:bCs w:val="0"/>
      <w:color w:val="808080"/>
      <w:sz w:val="18"/>
      <w:szCs w:val="18"/>
    </w:rPr>
  </w:style>
  <w:style w:type="character" w:customStyle="1" w:styleId="Title1">
    <w:name w:val="Title1"/>
    <w:basedOn w:val="DefaultParagraphFont"/>
    <w:rsid w:val="00CB2911"/>
  </w:style>
  <w:style w:type="paragraph" w:styleId="Date">
    <w:name w:val="Date"/>
    <w:basedOn w:val="Normal"/>
    <w:next w:val="Normal"/>
    <w:link w:val="DateChar"/>
    <w:uiPriority w:val="99"/>
    <w:semiHidden/>
    <w:unhideWhenUsed/>
    <w:rsid w:val="00FA23EC"/>
  </w:style>
  <w:style w:type="character" w:customStyle="1" w:styleId="DateChar">
    <w:name w:val="Date Char"/>
    <w:basedOn w:val="DefaultParagraphFont"/>
    <w:link w:val="Date"/>
    <w:uiPriority w:val="99"/>
    <w:semiHidden/>
    <w:rsid w:val="00FA23EC"/>
    <w:rPr>
      <w:rFonts w:ascii="Times New Roman" w:eastAsia="Times New Roman" w:hAnsi="Times New Roman" w:cs="Times New Roman"/>
      <w:sz w:val="24"/>
      <w:szCs w:val="24"/>
    </w:rPr>
  </w:style>
  <w:style w:type="paragraph" w:styleId="ListBullet">
    <w:name w:val="List Bullet"/>
    <w:basedOn w:val="Normal"/>
    <w:rsid w:val="00E23BA5"/>
    <w:pPr>
      <w:numPr>
        <w:numId w:val="11"/>
      </w:numPr>
      <w:contextualSpacing/>
    </w:pPr>
    <w:rPr>
      <w:rFonts w:eastAsia="MS Mincho"/>
      <w:lang w:eastAsia="ja-JP"/>
    </w:rPr>
  </w:style>
  <w:style w:type="paragraph" w:styleId="EndnoteText">
    <w:name w:val="endnote text"/>
    <w:basedOn w:val="Normal"/>
    <w:link w:val="EndnoteTextChar"/>
    <w:uiPriority w:val="99"/>
    <w:semiHidden/>
    <w:unhideWhenUsed/>
    <w:rsid w:val="008919E8"/>
    <w:rPr>
      <w:sz w:val="20"/>
      <w:szCs w:val="20"/>
    </w:rPr>
  </w:style>
  <w:style w:type="character" w:customStyle="1" w:styleId="EndnoteTextChar">
    <w:name w:val="Endnote Text Char"/>
    <w:basedOn w:val="DefaultParagraphFont"/>
    <w:link w:val="EndnoteText"/>
    <w:uiPriority w:val="99"/>
    <w:semiHidden/>
    <w:rsid w:val="008919E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919E8"/>
    <w:rPr>
      <w:vertAlign w:val="superscript"/>
    </w:rPr>
  </w:style>
  <w:style w:type="character" w:customStyle="1" w:styleId="scrollable">
    <w:name w:val="scrollable"/>
    <w:basedOn w:val="DefaultParagraphFont"/>
    <w:rsid w:val="00992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631930">
      <w:bodyDiv w:val="1"/>
      <w:marLeft w:val="0"/>
      <w:marRight w:val="0"/>
      <w:marTop w:val="0"/>
      <w:marBottom w:val="0"/>
      <w:divBdr>
        <w:top w:val="none" w:sz="0" w:space="0" w:color="auto"/>
        <w:left w:val="none" w:sz="0" w:space="0" w:color="auto"/>
        <w:bottom w:val="none" w:sz="0" w:space="0" w:color="auto"/>
        <w:right w:val="none" w:sz="0" w:space="0" w:color="auto"/>
      </w:divBdr>
      <w:divsChild>
        <w:div w:id="808863559">
          <w:marLeft w:val="0"/>
          <w:marRight w:val="0"/>
          <w:marTop w:val="0"/>
          <w:marBottom w:val="300"/>
          <w:divBdr>
            <w:top w:val="none" w:sz="0" w:space="0" w:color="auto"/>
            <w:left w:val="none" w:sz="0" w:space="0" w:color="auto"/>
            <w:bottom w:val="single" w:sz="6" w:space="0" w:color="C0C0C0"/>
            <w:right w:val="none" w:sz="0" w:space="0" w:color="auto"/>
          </w:divBdr>
          <w:divsChild>
            <w:div w:id="1583180555">
              <w:marLeft w:val="0"/>
              <w:marRight w:val="0"/>
              <w:marTop w:val="0"/>
              <w:marBottom w:val="0"/>
              <w:divBdr>
                <w:top w:val="none" w:sz="0" w:space="0" w:color="auto"/>
                <w:left w:val="none" w:sz="0" w:space="0" w:color="auto"/>
                <w:bottom w:val="none" w:sz="0" w:space="0" w:color="auto"/>
                <w:right w:val="none" w:sz="0" w:space="0" w:color="auto"/>
              </w:divBdr>
              <w:divsChild>
                <w:div w:id="156128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5520">
      <w:bodyDiv w:val="1"/>
      <w:marLeft w:val="0"/>
      <w:marRight w:val="0"/>
      <w:marTop w:val="0"/>
      <w:marBottom w:val="0"/>
      <w:divBdr>
        <w:top w:val="none" w:sz="0" w:space="0" w:color="auto"/>
        <w:left w:val="none" w:sz="0" w:space="0" w:color="auto"/>
        <w:bottom w:val="none" w:sz="0" w:space="0" w:color="auto"/>
        <w:right w:val="none" w:sz="0" w:space="0" w:color="auto"/>
      </w:divBdr>
    </w:div>
    <w:div w:id="247733700">
      <w:bodyDiv w:val="1"/>
      <w:marLeft w:val="0"/>
      <w:marRight w:val="0"/>
      <w:marTop w:val="0"/>
      <w:marBottom w:val="0"/>
      <w:divBdr>
        <w:top w:val="none" w:sz="0" w:space="0" w:color="auto"/>
        <w:left w:val="none" w:sz="0" w:space="0" w:color="auto"/>
        <w:bottom w:val="none" w:sz="0" w:space="0" w:color="auto"/>
        <w:right w:val="none" w:sz="0" w:space="0" w:color="auto"/>
      </w:divBdr>
      <w:divsChild>
        <w:div w:id="1702627284">
          <w:marLeft w:val="720"/>
          <w:marRight w:val="0"/>
          <w:marTop w:val="154"/>
          <w:marBottom w:val="0"/>
          <w:divBdr>
            <w:top w:val="none" w:sz="0" w:space="0" w:color="auto"/>
            <w:left w:val="none" w:sz="0" w:space="0" w:color="auto"/>
            <w:bottom w:val="none" w:sz="0" w:space="0" w:color="auto"/>
            <w:right w:val="none" w:sz="0" w:space="0" w:color="auto"/>
          </w:divBdr>
        </w:div>
        <w:div w:id="1679653305">
          <w:marLeft w:val="1613"/>
          <w:marRight w:val="0"/>
          <w:marTop w:val="134"/>
          <w:marBottom w:val="0"/>
          <w:divBdr>
            <w:top w:val="none" w:sz="0" w:space="0" w:color="auto"/>
            <w:left w:val="none" w:sz="0" w:space="0" w:color="auto"/>
            <w:bottom w:val="none" w:sz="0" w:space="0" w:color="auto"/>
            <w:right w:val="none" w:sz="0" w:space="0" w:color="auto"/>
          </w:divBdr>
        </w:div>
        <w:div w:id="1472791169">
          <w:marLeft w:val="1613"/>
          <w:marRight w:val="0"/>
          <w:marTop w:val="134"/>
          <w:marBottom w:val="0"/>
          <w:divBdr>
            <w:top w:val="none" w:sz="0" w:space="0" w:color="auto"/>
            <w:left w:val="none" w:sz="0" w:space="0" w:color="auto"/>
            <w:bottom w:val="none" w:sz="0" w:space="0" w:color="auto"/>
            <w:right w:val="none" w:sz="0" w:space="0" w:color="auto"/>
          </w:divBdr>
        </w:div>
        <w:div w:id="119223999">
          <w:marLeft w:val="2160"/>
          <w:marRight w:val="0"/>
          <w:marTop w:val="115"/>
          <w:marBottom w:val="0"/>
          <w:divBdr>
            <w:top w:val="none" w:sz="0" w:space="0" w:color="auto"/>
            <w:left w:val="none" w:sz="0" w:space="0" w:color="auto"/>
            <w:bottom w:val="none" w:sz="0" w:space="0" w:color="auto"/>
            <w:right w:val="none" w:sz="0" w:space="0" w:color="auto"/>
          </w:divBdr>
        </w:div>
        <w:div w:id="1716813114">
          <w:marLeft w:val="2160"/>
          <w:marRight w:val="0"/>
          <w:marTop w:val="115"/>
          <w:marBottom w:val="0"/>
          <w:divBdr>
            <w:top w:val="none" w:sz="0" w:space="0" w:color="auto"/>
            <w:left w:val="none" w:sz="0" w:space="0" w:color="auto"/>
            <w:bottom w:val="none" w:sz="0" w:space="0" w:color="auto"/>
            <w:right w:val="none" w:sz="0" w:space="0" w:color="auto"/>
          </w:divBdr>
        </w:div>
        <w:div w:id="1431662757">
          <w:marLeft w:val="2160"/>
          <w:marRight w:val="0"/>
          <w:marTop w:val="115"/>
          <w:marBottom w:val="0"/>
          <w:divBdr>
            <w:top w:val="none" w:sz="0" w:space="0" w:color="auto"/>
            <w:left w:val="none" w:sz="0" w:space="0" w:color="auto"/>
            <w:bottom w:val="none" w:sz="0" w:space="0" w:color="auto"/>
            <w:right w:val="none" w:sz="0" w:space="0" w:color="auto"/>
          </w:divBdr>
        </w:div>
        <w:div w:id="597954640">
          <w:marLeft w:val="2160"/>
          <w:marRight w:val="0"/>
          <w:marTop w:val="115"/>
          <w:marBottom w:val="0"/>
          <w:divBdr>
            <w:top w:val="none" w:sz="0" w:space="0" w:color="auto"/>
            <w:left w:val="none" w:sz="0" w:space="0" w:color="auto"/>
            <w:bottom w:val="none" w:sz="0" w:space="0" w:color="auto"/>
            <w:right w:val="none" w:sz="0" w:space="0" w:color="auto"/>
          </w:divBdr>
        </w:div>
        <w:div w:id="1687634575">
          <w:marLeft w:val="2160"/>
          <w:marRight w:val="0"/>
          <w:marTop w:val="115"/>
          <w:marBottom w:val="0"/>
          <w:divBdr>
            <w:top w:val="none" w:sz="0" w:space="0" w:color="auto"/>
            <w:left w:val="none" w:sz="0" w:space="0" w:color="auto"/>
            <w:bottom w:val="none" w:sz="0" w:space="0" w:color="auto"/>
            <w:right w:val="none" w:sz="0" w:space="0" w:color="auto"/>
          </w:divBdr>
        </w:div>
      </w:divsChild>
    </w:div>
    <w:div w:id="253394258">
      <w:bodyDiv w:val="1"/>
      <w:marLeft w:val="0"/>
      <w:marRight w:val="0"/>
      <w:marTop w:val="0"/>
      <w:marBottom w:val="0"/>
      <w:divBdr>
        <w:top w:val="none" w:sz="0" w:space="0" w:color="auto"/>
        <w:left w:val="none" w:sz="0" w:space="0" w:color="auto"/>
        <w:bottom w:val="none" w:sz="0" w:space="0" w:color="auto"/>
        <w:right w:val="none" w:sz="0" w:space="0" w:color="auto"/>
      </w:divBdr>
    </w:div>
    <w:div w:id="265845560">
      <w:bodyDiv w:val="1"/>
      <w:marLeft w:val="0"/>
      <w:marRight w:val="0"/>
      <w:marTop w:val="0"/>
      <w:marBottom w:val="0"/>
      <w:divBdr>
        <w:top w:val="none" w:sz="0" w:space="0" w:color="auto"/>
        <w:left w:val="none" w:sz="0" w:space="0" w:color="auto"/>
        <w:bottom w:val="none" w:sz="0" w:space="0" w:color="auto"/>
        <w:right w:val="none" w:sz="0" w:space="0" w:color="auto"/>
      </w:divBdr>
      <w:divsChild>
        <w:div w:id="626467895">
          <w:marLeft w:val="0"/>
          <w:marRight w:val="0"/>
          <w:marTop w:val="0"/>
          <w:marBottom w:val="0"/>
          <w:divBdr>
            <w:top w:val="none" w:sz="0" w:space="0" w:color="auto"/>
            <w:left w:val="none" w:sz="0" w:space="0" w:color="auto"/>
            <w:bottom w:val="single" w:sz="6" w:space="0" w:color="C0C0C0"/>
            <w:right w:val="none" w:sz="0" w:space="0" w:color="auto"/>
          </w:divBdr>
          <w:divsChild>
            <w:div w:id="15195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930529">
      <w:bodyDiv w:val="1"/>
      <w:marLeft w:val="0"/>
      <w:marRight w:val="0"/>
      <w:marTop w:val="0"/>
      <w:marBottom w:val="0"/>
      <w:divBdr>
        <w:top w:val="none" w:sz="0" w:space="0" w:color="auto"/>
        <w:left w:val="none" w:sz="0" w:space="0" w:color="auto"/>
        <w:bottom w:val="none" w:sz="0" w:space="0" w:color="auto"/>
        <w:right w:val="none" w:sz="0" w:space="0" w:color="auto"/>
      </w:divBdr>
      <w:divsChild>
        <w:div w:id="915360070">
          <w:marLeft w:val="0"/>
          <w:marRight w:val="0"/>
          <w:marTop w:val="0"/>
          <w:marBottom w:val="0"/>
          <w:divBdr>
            <w:top w:val="none" w:sz="0" w:space="0" w:color="auto"/>
            <w:left w:val="none" w:sz="0" w:space="0" w:color="auto"/>
            <w:bottom w:val="single" w:sz="6" w:space="0" w:color="C0C0C0"/>
            <w:right w:val="none" w:sz="0" w:space="0" w:color="auto"/>
          </w:divBdr>
          <w:divsChild>
            <w:div w:id="16610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030927">
      <w:bodyDiv w:val="1"/>
      <w:marLeft w:val="0"/>
      <w:marRight w:val="0"/>
      <w:marTop w:val="0"/>
      <w:marBottom w:val="0"/>
      <w:divBdr>
        <w:top w:val="none" w:sz="0" w:space="0" w:color="auto"/>
        <w:left w:val="none" w:sz="0" w:space="0" w:color="auto"/>
        <w:bottom w:val="none" w:sz="0" w:space="0" w:color="auto"/>
        <w:right w:val="none" w:sz="0" w:space="0" w:color="auto"/>
      </w:divBdr>
    </w:div>
    <w:div w:id="501706904">
      <w:bodyDiv w:val="1"/>
      <w:marLeft w:val="0"/>
      <w:marRight w:val="0"/>
      <w:marTop w:val="0"/>
      <w:marBottom w:val="0"/>
      <w:divBdr>
        <w:top w:val="none" w:sz="0" w:space="0" w:color="auto"/>
        <w:left w:val="none" w:sz="0" w:space="0" w:color="auto"/>
        <w:bottom w:val="none" w:sz="0" w:space="0" w:color="auto"/>
        <w:right w:val="none" w:sz="0" w:space="0" w:color="auto"/>
      </w:divBdr>
    </w:div>
    <w:div w:id="574244747">
      <w:bodyDiv w:val="1"/>
      <w:marLeft w:val="0"/>
      <w:marRight w:val="0"/>
      <w:marTop w:val="0"/>
      <w:marBottom w:val="0"/>
      <w:divBdr>
        <w:top w:val="none" w:sz="0" w:space="0" w:color="auto"/>
        <w:left w:val="none" w:sz="0" w:space="0" w:color="auto"/>
        <w:bottom w:val="none" w:sz="0" w:space="0" w:color="auto"/>
        <w:right w:val="none" w:sz="0" w:space="0" w:color="auto"/>
      </w:divBdr>
      <w:divsChild>
        <w:div w:id="489098205">
          <w:marLeft w:val="0"/>
          <w:marRight w:val="0"/>
          <w:marTop w:val="0"/>
          <w:marBottom w:val="0"/>
          <w:divBdr>
            <w:top w:val="none" w:sz="0" w:space="0" w:color="auto"/>
            <w:left w:val="none" w:sz="0" w:space="0" w:color="auto"/>
            <w:bottom w:val="none" w:sz="0" w:space="0" w:color="auto"/>
            <w:right w:val="none" w:sz="0" w:space="0" w:color="auto"/>
          </w:divBdr>
          <w:divsChild>
            <w:div w:id="442652836">
              <w:marLeft w:val="0"/>
              <w:marRight w:val="0"/>
              <w:marTop w:val="0"/>
              <w:marBottom w:val="0"/>
              <w:divBdr>
                <w:top w:val="none" w:sz="0" w:space="0" w:color="auto"/>
                <w:left w:val="none" w:sz="0" w:space="0" w:color="auto"/>
                <w:bottom w:val="none" w:sz="0" w:space="0" w:color="auto"/>
                <w:right w:val="none" w:sz="0" w:space="0" w:color="auto"/>
              </w:divBdr>
              <w:divsChild>
                <w:div w:id="363409172">
                  <w:marLeft w:val="0"/>
                  <w:marRight w:val="0"/>
                  <w:marTop w:val="0"/>
                  <w:marBottom w:val="0"/>
                  <w:divBdr>
                    <w:top w:val="none" w:sz="0" w:space="0" w:color="auto"/>
                    <w:left w:val="none" w:sz="0" w:space="0" w:color="auto"/>
                    <w:bottom w:val="none" w:sz="0" w:space="0" w:color="auto"/>
                    <w:right w:val="none" w:sz="0" w:space="0" w:color="auto"/>
                  </w:divBdr>
                  <w:divsChild>
                    <w:div w:id="440339534">
                      <w:marLeft w:val="0"/>
                      <w:marRight w:val="0"/>
                      <w:marTop w:val="0"/>
                      <w:marBottom w:val="0"/>
                      <w:divBdr>
                        <w:top w:val="none" w:sz="0" w:space="0" w:color="auto"/>
                        <w:left w:val="none" w:sz="0" w:space="0" w:color="auto"/>
                        <w:bottom w:val="none" w:sz="0" w:space="0" w:color="auto"/>
                        <w:right w:val="none" w:sz="0" w:space="0" w:color="auto"/>
                      </w:divBdr>
                      <w:divsChild>
                        <w:div w:id="1103845409">
                          <w:marLeft w:val="0"/>
                          <w:marRight w:val="0"/>
                          <w:marTop w:val="0"/>
                          <w:marBottom w:val="0"/>
                          <w:divBdr>
                            <w:top w:val="none" w:sz="0" w:space="0" w:color="auto"/>
                            <w:left w:val="none" w:sz="0" w:space="0" w:color="auto"/>
                            <w:bottom w:val="none" w:sz="0" w:space="0" w:color="auto"/>
                            <w:right w:val="none" w:sz="0" w:space="0" w:color="auto"/>
                          </w:divBdr>
                          <w:divsChild>
                            <w:div w:id="581572241">
                              <w:marLeft w:val="0"/>
                              <w:marRight w:val="0"/>
                              <w:marTop w:val="0"/>
                              <w:marBottom w:val="0"/>
                              <w:divBdr>
                                <w:top w:val="none" w:sz="0" w:space="0" w:color="auto"/>
                                <w:left w:val="none" w:sz="0" w:space="0" w:color="auto"/>
                                <w:bottom w:val="none" w:sz="0" w:space="0" w:color="auto"/>
                                <w:right w:val="none" w:sz="0" w:space="0" w:color="auto"/>
                              </w:divBdr>
                              <w:divsChild>
                                <w:div w:id="184616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495509">
      <w:bodyDiv w:val="1"/>
      <w:marLeft w:val="0"/>
      <w:marRight w:val="0"/>
      <w:marTop w:val="0"/>
      <w:marBottom w:val="0"/>
      <w:divBdr>
        <w:top w:val="none" w:sz="0" w:space="0" w:color="auto"/>
        <w:left w:val="none" w:sz="0" w:space="0" w:color="auto"/>
        <w:bottom w:val="none" w:sz="0" w:space="0" w:color="auto"/>
        <w:right w:val="none" w:sz="0" w:space="0" w:color="auto"/>
      </w:divBdr>
      <w:divsChild>
        <w:div w:id="1352562990">
          <w:marLeft w:val="0"/>
          <w:marRight w:val="0"/>
          <w:marTop w:val="0"/>
          <w:marBottom w:val="0"/>
          <w:divBdr>
            <w:top w:val="none" w:sz="0" w:space="0" w:color="auto"/>
            <w:left w:val="none" w:sz="0" w:space="0" w:color="auto"/>
            <w:bottom w:val="single" w:sz="6" w:space="0" w:color="C0C0C0"/>
            <w:right w:val="none" w:sz="0" w:space="0" w:color="auto"/>
          </w:divBdr>
          <w:divsChild>
            <w:div w:id="61024544">
              <w:marLeft w:val="0"/>
              <w:marRight w:val="0"/>
              <w:marTop w:val="0"/>
              <w:marBottom w:val="0"/>
              <w:divBdr>
                <w:top w:val="none" w:sz="0" w:space="0" w:color="auto"/>
                <w:left w:val="none" w:sz="0" w:space="0" w:color="auto"/>
                <w:bottom w:val="none" w:sz="0" w:space="0" w:color="auto"/>
                <w:right w:val="none" w:sz="0" w:space="0" w:color="auto"/>
              </w:divBdr>
              <w:divsChild>
                <w:div w:id="165355864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44623459">
      <w:bodyDiv w:val="1"/>
      <w:marLeft w:val="0"/>
      <w:marRight w:val="0"/>
      <w:marTop w:val="0"/>
      <w:marBottom w:val="0"/>
      <w:divBdr>
        <w:top w:val="none" w:sz="0" w:space="0" w:color="auto"/>
        <w:left w:val="none" w:sz="0" w:space="0" w:color="auto"/>
        <w:bottom w:val="none" w:sz="0" w:space="0" w:color="auto"/>
        <w:right w:val="none" w:sz="0" w:space="0" w:color="auto"/>
      </w:divBdr>
    </w:div>
    <w:div w:id="666589512">
      <w:bodyDiv w:val="1"/>
      <w:marLeft w:val="0"/>
      <w:marRight w:val="0"/>
      <w:marTop w:val="0"/>
      <w:marBottom w:val="0"/>
      <w:divBdr>
        <w:top w:val="none" w:sz="0" w:space="0" w:color="auto"/>
        <w:left w:val="none" w:sz="0" w:space="0" w:color="auto"/>
        <w:bottom w:val="none" w:sz="0" w:space="0" w:color="auto"/>
        <w:right w:val="none" w:sz="0" w:space="0" w:color="auto"/>
      </w:divBdr>
      <w:divsChild>
        <w:div w:id="1043599125">
          <w:marLeft w:val="0"/>
          <w:marRight w:val="0"/>
          <w:marTop w:val="0"/>
          <w:marBottom w:val="0"/>
          <w:divBdr>
            <w:top w:val="none" w:sz="0" w:space="0" w:color="auto"/>
            <w:left w:val="none" w:sz="0" w:space="0" w:color="auto"/>
            <w:bottom w:val="none" w:sz="0" w:space="0" w:color="auto"/>
            <w:right w:val="none" w:sz="0" w:space="0" w:color="auto"/>
          </w:divBdr>
          <w:divsChild>
            <w:div w:id="1029572914">
              <w:marLeft w:val="0"/>
              <w:marRight w:val="0"/>
              <w:marTop w:val="0"/>
              <w:marBottom w:val="0"/>
              <w:divBdr>
                <w:top w:val="none" w:sz="0" w:space="0" w:color="auto"/>
                <w:left w:val="none" w:sz="0" w:space="0" w:color="auto"/>
                <w:bottom w:val="none" w:sz="0" w:space="0" w:color="auto"/>
                <w:right w:val="none" w:sz="0" w:space="0" w:color="auto"/>
              </w:divBdr>
              <w:divsChild>
                <w:div w:id="8720744">
                  <w:marLeft w:val="0"/>
                  <w:marRight w:val="0"/>
                  <w:marTop w:val="0"/>
                  <w:marBottom w:val="0"/>
                  <w:divBdr>
                    <w:top w:val="none" w:sz="0" w:space="0" w:color="auto"/>
                    <w:left w:val="none" w:sz="0" w:space="0" w:color="auto"/>
                    <w:bottom w:val="none" w:sz="0" w:space="0" w:color="auto"/>
                    <w:right w:val="none" w:sz="0" w:space="0" w:color="auto"/>
                  </w:divBdr>
                  <w:divsChild>
                    <w:div w:id="13614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125480">
      <w:bodyDiv w:val="1"/>
      <w:marLeft w:val="0"/>
      <w:marRight w:val="0"/>
      <w:marTop w:val="0"/>
      <w:marBottom w:val="0"/>
      <w:divBdr>
        <w:top w:val="none" w:sz="0" w:space="0" w:color="auto"/>
        <w:left w:val="none" w:sz="0" w:space="0" w:color="auto"/>
        <w:bottom w:val="none" w:sz="0" w:space="0" w:color="auto"/>
        <w:right w:val="none" w:sz="0" w:space="0" w:color="auto"/>
      </w:divBdr>
      <w:divsChild>
        <w:div w:id="1275139246">
          <w:marLeft w:val="0"/>
          <w:marRight w:val="0"/>
          <w:marTop w:val="0"/>
          <w:marBottom w:val="300"/>
          <w:divBdr>
            <w:top w:val="none" w:sz="0" w:space="0" w:color="auto"/>
            <w:left w:val="none" w:sz="0" w:space="0" w:color="auto"/>
            <w:bottom w:val="single" w:sz="6" w:space="0" w:color="C0C0C0"/>
            <w:right w:val="none" w:sz="0" w:space="0" w:color="auto"/>
          </w:divBdr>
          <w:divsChild>
            <w:div w:id="976766392">
              <w:marLeft w:val="0"/>
              <w:marRight w:val="0"/>
              <w:marTop w:val="0"/>
              <w:marBottom w:val="0"/>
              <w:divBdr>
                <w:top w:val="none" w:sz="0" w:space="0" w:color="auto"/>
                <w:left w:val="none" w:sz="0" w:space="0" w:color="auto"/>
                <w:bottom w:val="none" w:sz="0" w:space="0" w:color="auto"/>
                <w:right w:val="none" w:sz="0" w:space="0" w:color="auto"/>
              </w:divBdr>
              <w:divsChild>
                <w:div w:id="162079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903991">
      <w:bodyDiv w:val="1"/>
      <w:marLeft w:val="0"/>
      <w:marRight w:val="0"/>
      <w:marTop w:val="0"/>
      <w:marBottom w:val="0"/>
      <w:divBdr>
        <w:top w:val="none" w:sz="0" w:space="0" w:color="auto"/>
        <w:left w:val="none" w:sz="0" w:space="0" w:color="auto"/>
        <w:bottom w:val="none" w:sz="0" w:space="0" w:color="auto"/>
        <w:right w:val="none" w:sz="0" w:space="0" w:color="auto"/>
      </w:divBdr>
      <w:divsChild>
        <w:div w:id="295988259">
          <w:marLeft w:val="0"/>
          <w:marRight w:val="0"/>
          <w:marTop w:val="0"/>
          <w:marBottom w:val="0"/>
          <w:divBdr>
            <w:top w:val="none" w:sz="0" w:space="0" w:color="auto"/>
            <w:left w:val="none" w:sz="0" w:space="0" w:color="auto"/>
            <w:bottom w:val="none" w:sz="0" w:space="0" w:color="auto"/>
            <w:right w:val="none" w:sz="0" w:space="0" w:color="auto"/>
          </w:divBdr>
          <w:divsChild>
            <w:div w:id="667248501">
              <w:marLeft w:val="0"/>
              <w:marRight w:val="0"/>
              <w:marTop w:val="0"/>
              <w:marBottom w:val="0"/>
              <w:divBdr>
                <w:top w:val="none" w:sz="0" w:space="0" w:color="auto"/>
                <w:left w:val="none" w:sz="0" w:space="0" w:color="auto"/>
                <w:bottom w:val="none" w:sz="0" w:space="0" w:color="auto"/>
                <w:right w:val="none" w:sz="0" w:space="0" w:color="auto"/>
              </w:divBdr>
              <w:divsChild>
                <w:div w:id="1749499546">
                  <w:marLeft w:val="0"/>
                  <w:marRight w:val="0"/>
                  <w:marTop w:val="0"/>
                  <w:marBottom w:val="0"/>
                  <w:divBdr>
                    <w:top w:val="none" w:sz="0" w:space="0" w:color="auto"/>
                    <w:left w:val="none" w:sz="0" w:space="0" w:color="auto"/>
                    <w:bottom w:val="none" w:sz="0" w:space="0" w:color="auto"/>
                    <w:right w:val="none" w:sz="0" w:space="0" w:color="auto"/>
                  </w:divBdr>
                  <w:divsChild>
                    <w:div w:id="98226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888787">
      <w:bodyDiv w:val="1"/>
      <w:marLeft w:val="0"/>
      <w:marRight w:val="0"/>
      <w:marTop w:val="0"/>
      <w:marBottom w:val="0"/>
      <w:divBdr>
        <w:top w:val="none" w:sz="0" w:space="0" w:color="auto"/>
        <w:left w:val="none" w:sz="0" w:space="0" w:color="auto"/>
        <w:bottom w:val="none" w:sz="0" w:space="0" w:color="auto"/>
        <w:right w:val="none" w:sz="0" w:space="0" w:color="auto"/>
      </w:divBdr>
    </w:div>
    <w:div w:id="880168791">
      <w:bodyDiv w:val="1"/>
      <w:marLeft w:val="0"/>
      <w:marRight w:val="0"/>
      <w:marTop w:val="0"/>
      <w:marBottom w:val="0"/>
      <w:divBdr>
        <w:top w:val="none" w:sz="0" w:space="0" w:color="auto"/>
        <w:left w:val="none" w:sz="0" w:space="0" w:color="auto"/>
        <w:bottom w:val="none" w:sz="0" w:space="0" w:color="auto"/>
        <w:right w:val="none" w:sz="0" w:space="0" w:color="auto"/>
      </w:divBdr>
    </w:div>
    <w:div w:id="914323041">
      <w:bodyDiv w:val="1"/>
      <w:marLeft w:val="0"/>
      <w:marRight w:val="0"/>
      <w:marTop w:val="0"/>
      <w:marBottom w:val="0"/>
      <w:divBdr>
        <w:top w:val="none" w:sz="0" w:space="0" w:color="auto"/>
        <w:left w:val="none" w:sz="0" w:space="0" w:color="auto"/>
        <w:bottom w:val="none" w:sz="0" w:space="0" w:color="auto"/>
        <w:right w:val="none" w:sz="0" w:space="0" w:color="auto"/>
      </w:divBdr>
      <w:divsChild>
        <w:div w:id="1779527519">
          <w:marLeft w:val="0"/>
          <w:marRight w:val="0"/>
          <w:marTop w:val="96"/>
          <w:marBottom w:val="0"/>
          <w:divBdr>
            <w:top w:val="none" w:sz="0" w:space="0" w:color="auto"/>
            <w:left w:val="none" w:sz="0" w:space="0" w:color="auto"/>
            <w:bottom w:val="none" w:sz="0" w:space="0" w:color="auto"/>
            <w:right w:val="none" w:sz="0" w:space="0" w:color="auto"/>
          </w:divBdr>
        </w:div>
        <w:div w:id="1263538996">
          <w:marLeft w:val="0"/>
          <w:marRight w:val="0"/>
          <w:marTop w:val="115"/>
          <w:marBottom w:val="0"/>
          <w:divBdr>
            <w:top w:val="none" w:sz="0" w:space="0" w:color="auto"/>
            <w:left w:val="none" w:sz="0" w:space="0" w:color="auto"/>
            <w:bottom w:val="none" w:sz="0" w:space="0" w:color="auto"/>
            <w:right w:val="none" w:sz="0" w:space="0" w:color="auto"/>
          </w:divBdr>
        </w:div>
      </w:divsChild>
    </w:div>
    <w:div w:id="1009135392">
      <w:bodyDiv w:val="1"/>
      <w:marLeft w:val="0"/>
      <w:marRight w:val="0"/>
      <w:marTop w:val="0"/>
      <w:marBottom w:val="0"/>
      <w:divBdr>
        <w:top w:val="none" w:sz="0" w:space="0" w:color="auto"/>
        <w:left w:val="none" w:sz="0" w:space="0" w:color="auto"/>
        <w:bottom w:val="none" w:sz="0" w:space="0" w:color="auto"/>
        <w:right w:val="none" w:sz="0" w:space="0" w:color="auto"/>
      </w:divBdr>
      <w:divsChild>
        <w:div w:id="1816531606">
          <w:marLeft w:val="0"/>
          <w:marRight w:val="0"/>
          <w:marTop w:val="0"/>
          <w:marBottom w:val="0"/>
          <w:divBdr>
            <w:top w:val="none" w:sz="0" w:space="0" w:color="auto"/>
            <w:left w:val="none" w:sz="0" w:space="0" w:color="auto"/>
            <w:bottom w:val="single" w:sz="6" w:space="0" w:color="C0C0C0"/>
            <w:right w:val="none" w:sz="0" w:space="0" w:color="auto"/>
          </w:divBdr>
          <w:divsChild>
            <w:div w:id="13462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33276">
      <w:bodyDiv w:val="1"/>
      <w:marLeft w:val="0"/>
      <w:marRight w:val="0"/>
      <w:marTop w:val="0"/>
      <w:marBottom w:val="0"/>
      <w:divBdr>
        <w:top w:val="none" w:sz="0" w:space="0" w:color="auto"/>
        <w:left w:val="none" w:sz="0" w:space="0" w:color="auto"/>
        <w:bottom w:val="none" w:sz="0" w:space="0" w:color="auto"/>
        <w:right w:val="none" w:sz="0" w:space="0" w:color="auto"/>
      </w:divBdr>
      <w:divsChild>
        <w:div w:id="810364079">
          <w:marLeft w:val="0"/>
          <w:marRight w:val="0"/>
          <w:marTop w:val="0"/>
          <w:marBottom w:val="0"/>
          <w:divBdr>
            <w:top w:val="none" w:sz="0" w:space="0" w:color="auto"/>
            <w:left w:val="none" w:sz="0" w:space="0" w:color="auto"/>
            <w:bottom w:val="none" w:sz="0" w:space="0" w:color="auto"/>
            <w:right w:val="none" w:sz="0" w:space="0" w:color="auto"/>
          </w:divBdr>
          <w:divsChild>
            <w:div w:id="530728776">
              <w:marLeft w:val="0"/>
              <w:marRight w:val="0"/>
              <w:marTop w:val="0"/>
              <w:marBottom w:val="0"/>
              <w:divBdr>
                <w:top w:val="none" w:sz="0" w:space="0" w:color="auto"/>
                <w:left w:val="none" w:sz="0" w:space="0" w:color="auto"/>
                <w:bottom w:val="none" w:sz="0" w:space="0" w:color="auto"/>
                <w:right w:val="none" w:sz="0" w:space="0" w:color="auto"/>
              </w:divBdr>
              <w:divsChild>
                <w:div w:id="558790349">
                  <w:marLeft w:val="0"/>
                  <w:marRight w:val="0"/>
                  <w:marTop w:val="0"/>
                  <w:marBottom w:val="200"/>
                  <w:divBdr>
                    <w:top w:val="none" w:sz="0" w:space="0" w:color="auto"/>
                    <w:left w:val="none" w:sz="0" w:space="0" w:color="auto"/>
                    <w:bottom w:val="none" w:sz="0" w:space="0" w:color="auto"/>
                    <w:right w:val="none" w:sz="0" w:space="0" w:color="auto"/>
                  </w:divBdr>
                </w:div>
                <w:div w:id="13945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260520">
      <w:bodyDiv w:val="1"/>
      <w:marLeft w:val="0"/>
      <w:marRight w:val="0"/>
      <w:marTop w:val="0"/>
      <w:marBottom w:val="0"/>
      <w:divBdr>
        <w:top w:val="none" w:sz="0" w:space="0" w:color="auto"/>
        <w:left w:val="none" w:sz="0" w:space="0" w:color="auto"/>
        <w:bottom w:val="none" w:sz="0" w:space="0" w:color="auto"/>
        <w:right w:val="none" w:sz="0" w:space="0" w:color="auto"/>
      </w:divBdr>
    </w:div>
    <w:div w:id="1366953005">
      <w:bodyDiv w:val="1"/>
      <w:marLeft w:val="0"/>
      <w:marRight w:val="0"/>
      <w:marTop w:val="0"/>
      <w:marBottom w:val="0"/>
      <w:divBdr>
        <w:top w:val="none" w:sz="0" w:space="0" w:color="auto"/>
        <w:left w:val="none" w:sz="0" w:space="0" w:color="auto"/>
        <w:bottom w:val="none" w:sz="0" w:space="0" w:color="auto"/>
        <w:right w:val="none" w:sz="0" w:space="0" w:color="auto"/>
      </w:divBdr>
      <w:divsChild>
        <w:div w:id="1302422637">
          <w:marLeft w:val="0"/>
          <w:marRight w:val="0"/>
          <w:marTop w:val="0"/>
          <w:marBottom w:val="0"/>
          <w:divBdr>
            <w:top w:val="none" w:sz="0" w:space="0" w:color="auto"/>
            <w:left w:val="none" w:sz="0" w:space="0" w:color="auto"/>
            <w:bottom w:val="single" w:sz="6" w:space="0" w:color="C0C0C0"/>
            <w:right w:val="none" w:sz="0" w:space="0" w:color="auto"/>
          </w:divBdr>
          <w:divsChild>
            <w:div w:id="84616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96592">
      <w:bodyDiv w:val="1"/>
      <w:marLeft w:val="0"/>
      <w:marRight w:val="0"/>
      <w:marTop w:val="0"/>
      <w:marBottom w:val="0"/>
      <w:divBdr>
        <w:top w:val="none" w:sz="0" w:space="0" w:color="auto"/>
        <w:left w:val="none" w:sz="0" w:space="0" w:color="auto"/>
        <w:bottom w:val="none" w:sz="0" w:space="0" w:color="auto"/>
        <w:right w:val="none" w:sz="0" w:space="0" w:color="auto"/>
      </w:divBdr>
      <w:divsChild>
        <w:div w:id="587662817">
          <w:marLeft w:val="965"/>
          <w:marRight w:val="0"/>
          <w:marTop w:val="96"/>
          <w:marBottom w:val="0"/>
          <w:divBdr>
            <w:top w:val="none" w:sz="0" w:space="0" w:color="auto"/>
            <w:left w:val="none" w:sz="0" w:space="0" w:color="auto"/>
            <w:bottom w:val="none" w:sz="0" w:space="0" w:color="auto"/>
            <w:right w:val="none" w:sz="0" w:space="0" w:color="auto"/>
          </w:divBdr>
        </w:div>
        <w:div w:id="2141259275">
          <w:marLeft w:val="965"/>
          <w:marRight w:val="0"/>
          <w:marTop w:val="96"/>
          <w:marBottom w:val="0"/>
          <w:divBdr>
            <w:top w:val="none" w:sz="0" w:space="0" w:color="auto"/>
            <w:left w:val="none" w:sz="0" w:space="0" w:color="auto"/>
            <w:bottom w:val="none" w:sz="0" w:space="0" w:color="auto"/>
            <w:right w:val="none" w:sz="0" w:space="0" w:color="auto"/>
          </w:divBdr>
        </w:div>
        <w:div w:id="1621182334">
          <w:marLeft w:val="965"/>
          <w:marRight w:val="0"/>
          <w:marTop w:val="96"/>
          <w:marBottom w:val="0"/>
          <w:divBdr>
            <w:top w:val="none" w:sz="0" w:space="0" w:color="auto"/>
            <w:left w:val="none" w:sz="0" w:space="0" w:color="auto"/>
            <w:bottom w:val="none" w:sz="0" w:space="0" w:color="auto"/>
            <w:right w:val="none" w:sz="0" w:space="0" w:color="auto"/>
          </w:divBdr>
        </w:div>
      </w:divsChild>
    </w:div>
    <w:div w:id="1399940226">
      <w:bodyDiv w:val="1"/>
      <w:marLeft w:val="0"/>
      <w:marRight w:val="0"/>
      <w:marTop w:val="0"/>
      <w:marBottom w:val="0"/>
      <w:divBdr>
        <w:top w:val="none" w:sz="0" w:space="0" w:color="auto"/>
        <w:left w:val="none" w:sz="0" w:space="0" w:color="auto"/>
        <w:bottom w:val="none" w:sz="0" w:space="0" w:color="auto"/>
        <w:right w:val="none" w:sz="0" w:space="0" w:color="auto"/>
      </w:divBdr>
    </w:div>
    <w:div w:id="1431244061">
      <w:bodyDiv w:val="1"/>
      <w:marLeft w:val="0"/>
      <w:marRight w:val="0"/>
      <w:marTop w:val="0"/>
      <w:marBottom w:val="0"/>
      <w:divBdr>
        <w:top w:val="none" w:sz="0" w:space="0" w:color="auto"/>
        <w:left w:val="none" w:sz="0" w:space="0" w:color="auto"/>
        <w:bottom w:val="none" w:sz="0" w:space="0" w:color="auto"/>
        <w:right w:val="none" w:sz="0" w:space="0" w:color="auto"/>
      </w:divBdr>
      <w:divsChild>
        <w:div w:id="1890189347">
          <w:marLeft w:val="0"/>
          <w:marRight w:val="0"/>
          <w:marTop w:val="0"/>
          <w:marBottom w:val="0"/>
          <w:divBdr>
            <w:top w:val="none" w:sz="0" w:space="0" w:color="auto"/>
            <w:left w:val="none" w:sz="0" w:space="0" w:color="auto"/>
            <w:bottom w:val="none" w:sz="0" w:space="0" w:color="auto"/>
            <w:right w:val="none" w:sz="0" w:space="0" w:color="auto"/>
          </w:divBdr>
          <w:divsChild>
            <w:div w:id="2089425354">
              <w:marLeft w:val="0"/>
              <w:marRight w:val="0"/>
              <w:marTop w:val="0"/>
              <w:marBottom w:val="0"/>
              <w:divBdr>
                <w:top w:val="none" w:sz="0" w:space="0" w:color="auto"/>
                <w:left w:val="none" w:sz="0" w:space="0" w:color="auto"/>
                <w:bottom w:val="none" w:sz="0" w:space="0" w:color="auto"/>
                <w:right w:val="none" w:sz="0" w:space="0" w:color="auto"/>
              </w:divBdr>
              <w:divsChild>
                <w:div w:id="2002005021">
                  <w:marLeft w:val="0"/>
                  <w:marRight w:val="0"/>
                  <w:marTop w:val="0"/>
                  <w:marBottom w:val="0"/>
                  <w:divBdr>
                    <w:top w:val="none" w:sz="0" w:space="0" w:color="auto"/>
                    <w:left w:val="none" w:sz="0" w:space="0" w:color="auto"/>
                    <w:bottom w:val="none" w:sz="0" w:space="0" w:color="auto"/>
                    <w:right w:val="none" w:sz="0" w:space="0" w:color="auto"/>
                  </w:divBdr>
                  <w:divsChild>
                    <w:div w:id="1993830127">
                      <w:marLeft w:val="0"/>
                      <w:marRight w:val="0"/>
                      <w:marTop w:val="0"/>
                      <w:marBottom w:val="0"/>
                      <w:divBdr>
                        <w:top w:val="none" w:sz="0" w:space="0" w:color="auto"/>
                        <w:left w:val="none" w:sz="0" w:space="0" w:color="auto"/>
                        <w:bottom w:val="none" w:sz="0" w:space="0" w:color="auto"/>
                        <w:right w:val="none" w:sz="0" w:space="0" w:color="auto"/>
                      </w:divBdr>
                      <w:divsChild>
                        <w:div w:id="1700812158">
                          <w:marLeft w:val="0"/>
                          <w:marRight w:val="0"/>
                          <w:marTop w:val="0"/>
                          <w:marBottom w:val="0"/>
                          <w:divBdr>
                            <w:top w:val="none" w:sz="0" w:space="0" w:color="auto"/>
                            <w:left w:val="none" w:sz="0" w:space="0" w:color="auto"/>
                            <w:bottom w:val="none" w:sz="0" w:space="0" w:color="auto"/>
                            <w:right w:val="none" w:sz="0" w:space="0" w:color="auto"/>
                          </w:divBdr>
                          <w:divsChild>
                            <w:div w:id="3824762">
                              <w:marLeft w:val="0"/>
                              <w:marRight w:val="0"/>
                              <w:marTop w:val="0"/>
                              <w:marBottom w:val="0"/>
                              <w:divBdr>
                                <w:top w:val="none" w:sz="0" w:space="0" w:color="auto"/>
                                <w:left w:val="none" w:sz="0" w:space="0" w:color="auto"/>
                                <w:bottom w:val="none" w:sz="0" w:space="0" w:color="auto"/>
                                <w:right w:val="none" w:sz="0" w:space="0" w:color="auto"/>
                              </w:divBdr>
                              <w:divsChild>
                                <w:div w:id="1661421843">
                                  <w:marLeft w:val="0"/>
                                  <w:marRight w:val="0"/>
                                  <w:marTop w:val="0"/>
                                  <w:marBottom w:val="0"/>
                                  <w:divBdr>
                                    <w:top w:val="none" w:sz="0" w:space="0" w:color="auto"/>
                                    <w:left w:val="none" w:sz="0" w:space="0" w:color="auto"/>
                                    <w:bottom w:val="none" w:sz="0" w:space="0" w:color="auto"/>
                                    <w:right w:val="none" w:sz="0" w:space="0" w:color="auto"/>
                                  </w:divBdr>
                                  <w:divsChild>
                                    <w:div w:id="1404764633">
                                      <w:marLeft w:val="0"/>
                                      <w:marRight w:val="0"/>
                                      <w:marTop w:val="0"/>
                                      <w:marBottom w:val="0"/>
                                      <w:divBdr>
                                        <w:top w:val="none" w:sz="0" w:space="0" w:color="auto"/>
                                        <w:left w:val="none" w:sz="0" w:space="0" w:color="auto"/>
                                        <w:bottom w:val="none" w:sz="0" w:space="0" w:color="auto"/>
                                        <w:right w:val="none" w:sz="0" w:space="0" w:color="auto"/>
                                      </w:divBdr>
                                      <w:divsChild>
                                        <w:div w:id="1326668381">
                                          <w:marLeft w:val="0"/>
                                          <w:marRight w:val="0"/>
                                          <w:marTop w:val="0"/>
                                          <w:marBottom w:val="0"/>
                                          <w:divBdr>
                                            <w:top w:val="none" w:sz="0" w:space="0" w:color="auto"/>
                                            <w:left w:val="none" w:sz="0" w:space="0" w:color="auto"/>
                                            <w:bottom w:val="none" w:sz="0" w:space="0" w:color="auto"/>
                                            <w:right w:val="none" w:sz="0" w:space="0" w:color="auto"/>
                                          </w:divBdr>
                                          <w:divsChild>
                                            <w:div w:id="94987016">
                                              <w:marLeft w:val="0"/>
                                              <w:marRight w:val="0"/>
                                              <w:marTop w:val="0"/>
                                              <w:marBottom w:val="0"/>
                                              <w:divBdr>
                                                <w:top w:val="none" w:sz="0" w:space="0" w:color="auto"/>
                                                <w:left w:val="none" w:sz="0" w:space="0" w:color="auto"/>
                                                <w:bottom w:val="none" w:sz="0" w:space="0" w:color="auto"/>
                                                <w:right w:val="none" w:sz="0" w:space="0" w:color="auto"/>
                                              </w:divBdr>
                                              <w:divsChild>
                                                <w:div w:id="771585429">
                                                  <w:marLeft w:val="0"/>
                                                  <w:marRight w:val="0"/>
                                                  <w:marTop w:val="0"/>
                                                  <w:marBottom w:val="0"/>
                                                  <w:divBdr>
                                                    <w:top w:val="none" w:sz="0" w:space="0" w:color="auto"/>
                                                    <w:left w:val="none" w:sz="0" w:space="0" w:color="auto"/>
                                                    <w:bottom w:val="none" w:sz="0" w:space="0" w:color="auto"/>
                                                    <w:right w:val="none" w:sz="0" w:space="0" w:color="auto"/>
                                                  </w:divBdr>
                                                  <w:divsChild>
                                                    <w:div w:id="17512953">
                                                      <w:marLeft w:val="0"/>
                                                      <w:marRight w:val="0"/>
                                                      <w:marTop w:val="0"/>
                                                      <w:marBottom w:val="0"/>
                                                      <w:divBdr>
                                                        <w:top w:val="none" w:sz="0" w:space="0" w:color="auto"/>
                                                        <w:left w:val="none" w:sz="0" w:space="0" w:color="auto"/>
                                                        <w:bottom w:val="none" w:sz="0" w:space="0" w:color="auto"/>
                                                        <w:right w:val="none" w:sz="0" w:space="0" w:color="auto"/>
                                                      </w:divBdr>
                                                      <w:divsChild>
                                                        <w:div w:id="1080909767">
                                                          <w:marLeft w:val="0"/>
                                                          <w:marRight w:val="0"/>
                                                          <w:marTop w:val="0"/>
                                                          <w:marBottom w:val="0"/>
                                                          <w:divBdr>
                                                            <w:top w:val="none" w:sz="0" w:space="0" w:color="auto"/>
                                                            <w:left w:val="none" w:sz="0" w:space="0" w:color="auto"/>
                                                            <w:bottom w:val="none" w:sz="0" w:space="0" w:color="auto"/>
                                                            <w:right w:val="none" w:sz="0" w:space="0" w:color="auto"/>
                                                          </w:divBdr>
                                                          <w:divsChild>
                                                            <w:div w:id="251402533">
                                                              <w:marLeft w:val="0"/>
                                                              <w:marRight w:val="0"/>
                                                              <w:marTop w:val="0"/>
                                                              <w:marBottom w:val="0"/>
                                                              <w:divBdr>
                                                                <w:top w:val="none" w:sz="0" w:space="0" w:color="auto"/>
                                                                <w:left w:val="none" w:sz="0" w:space="0" w:color="auto"/>
                                                                <w:bottom w:val="none" w:sz="0" w:space="0" w:color="auto"/>
                                                                <w:right w:val="none" w:sz="0" w:space="0" w:color="auto"/>
                                                              </w:divBdr>
                                                              <w:divsChild>
                                                                <w:div w:id="1276445997">
                                                                  <w:marLeft w:val="0"/>
                                                                  <w:marRight w:val="0"/>
                                                                  <w:marTop w:val="0"/>
                                                                  <w:marBottom w:val="0"/>
                                                                  <w:divBdr>
                                                                    <w:top w:val="none" w:sz="0" w:space="0" w:color="auto"/>
                                                                    <w:left w:val="none" w:sz="0" w:space="0" w:color="auto"/>
                                                                    <w:bottom w:val="none" w:sz="0" w:space="0" w:color="auto"/>
                                                                    <w:right w:val="none" w:sz="0" w:space="0" w:color="auto"/>
                                                                  </w:divBdr>
                                                                  <w:divsChild>
                                                                    <w:div w:id="833187663">
                                                                      <w:marLeft w:val="0"/>
                                                                      <w:marRight w:val="0"/>
                                                                      <w:marTop w:val="0"/>
                                                                      <w:marBottom w:val="0"/>
                                                                      <w:divBdr>
                                                                        <w:top w:val="none" w:sz="0" w:space="0" w:color="auto"/>
                                                                        <w:left w:val="none" w:sz="0" w:space="0" w:color="auto"/>
                                                                        <w:bottom w:val="none" w:sz="0" w:space="0" w:color="auto"/>
                                                                        <w:right w:val="none" w:sz="0" w:space="0" w:color="auto"/>
                                                                      </w:divBdr>
                                                                      <w:divsChild>
                                                                        <w:div w:id="973100302">
                                                                          <w:marLeft w:val="0"/>
                                                                          <w:marRight w:val="0"/>
                                                                          <w:marTop w:val="0"/>
                                                                          <w:marBottom w:val="0"/>
                                                                          <w:divBdr>
                                                                            <w:top w:val="none" w:sz="0" w:space="0" w:color="auto"/>
                                                                            <w:left w:val="none" w:sz="0" w:space="0" w:color="auto"/>
                                                                            <w:bottom w:val="none" w:sz="0" w:space="0" w:color="auto"/>
                                                                            <w:right w:val="none" w:sz="0" w:space="0" w:color="auto"/>
                                                                          </w:divBdr>
                                                                          <w:divsChild>
                                                                            <w:div w:id="1554929178">
                                                                              <w:marLeft w:val="0"/>
                                                                              <w:marRight w:val="0"/>
                                                                              <w:marTop w:val="0"/>
                                                                              <w:marBottom w:val="0"/>
                                                                              <w:divBdr>
                                                                                <w:top w:val="none" w:sz="0" w:space="0" w:color="auto"/>
                                                                                <w:left w:val="none" w:sz="0" w:space="0" w:color="auto"/>
                                                                                <w:bottom w:val="none" w:sz="0" w:space="0" w:color="auto"/>
                                                                                <w:right w:val="none" w:sz="0" w:space="0" w:color="auto"/>
                                                                              </w:divBdr>
                                                                            </w:div>
                                                                          </w:divsChild>
                                                                        </w:div>
                                                                        <w:div w:id="697244942">
                                                                          <w:marLeft w:val="0"/>
                                                                          <w:marRight w:val="0"/>
                                                                          <w:marTop w:val="0"/>
                                                                          <w:marBottom w:val="0"/>
                                                                          <w:divBdr>
                                                                            <w:top w:val="none" w:sz="0" w:space="0" w:color="auto"/>
                                                                            <w:left w:val="none" w:sz="0" w:space="0" w:color="auto"/>
                                                                            <w:bottom w:val="none" w:sz="0" w:space="0" w:color="auto"/>
                                                                            <w:right w:val="none" w:sz="0" w:space="0" w:color="auto"/>
                                                                          </w:divBdr>
                                                                          <w:divsChild>
                                                                            <w:div w:id="8528693">
                                                                              <w:marLeft w:val="0"/>
                                                                              <w:marRight w:val="0"/>
                                                                              <w:marTop w:val="0"/>
                                                                              <w:marBottom w:val="0"/>
                                                                              <w:divBdr>
                                                                                <w:top w:val="none" w:sz="0" w:space="0" w:color="auto"/>
                                                                                <w:left w:val="none" w:sz="0" w:space="0" w:color="auto"/>
                                                                                <w:bottom w:val="none" w:sz="0" w:space="0" w:color="auto"/>
                                                                                <w:right w:val="none" w:sz="0" w:space="0" w:color="auto"/>
                                                                              </w:divBdr>
                                                                              <w:divsChild>
                                                                                <w:div w:id="444693479">
                                                                                  <w:marLeft w:val="0"/>
                                                                                  <w:marRight w:val="0"/>
                                                                                  <w:marTop w:val="0"/>
                                                                                  <w:marBottom w:val="0"/>
                                                                                  <w:divBdr>
                                                                                    <w:top w:val="none" w:sz="0" w:space="0" w:color="auto"/>
                                                                                    <w:left w:val="none" w:sz="0" w:space="0" w:color="auto"/>
                                                                                    <w:bottom w:val="none" w:sz="0" w:space="0" w:color="auto"/>
                                                                                    <w:right w:val="none" w:sz="0" w:space="0" w:color="auto"/>
                                                                                  </w:divBdr>
                                                                                  <w:divsChild>
                                                                                    <w:div w:id="99949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036677">
      <w:bodyDiv w:val="1"/>
      <w:marLeft w:val="0"/>
      <w:marRight w:val="0"/>
      <w:marTop w:val="0"/>
      <w:marBottom w:val="0"/>
      <w:divBdr>
        <w:top w:val="none" w:sz="0" w:space="0" w:color="auto"/>
        <w:left w:val="none" w:sz="0" w:space="0" w:color="auto"/>
        <w:bottom w:val="none" w:sz="0" w:space="0" w:color="auto"/>
        <w:right w:val="none" w:sz="0" w:space="0" w:color="auto"/>
      </w:divBdr>
      <w:divsChild>
        <w:div w:id="454982511">
          <w:marLeft w:val="0"/>
          <w:marRight w:val="0"/>
          <w:marTop w:val="0"/>
          <w:marBottom w:val="300"/>
          <w:divBdr>
            <w:top w:val="none" w:sz="0" w:space="0" w:color="auto"/>
            <w:left w:val="none" w:sz="0" w:space="0" w:color="auto"/>
            <w:bottom w:val="single" w:sz="6" w:space="0" w:color="C0C0C0"/>
            <w:right w:val="none" w:sz="0" w:space="0" w:color="auto"/>
          </w:divBdr>
          <w:divsChild>
            <w:div w:id="1956476573">
              <w:marLeft w:val="0"/>
              <w:marRight w:val="0"/>
              <w:marTop w:val="0"/>
              <w:marBottom w:val="0"/>
              <w:divBdr>
                <w:top w:val="none" w:sz="0" w:space="0" w:color="auto"/>
                <w:left w:val="none" w:sz="0" w:space="0" w:color="auto"/>
                <w:bottom w:val="none" w:sz="0" w:space="0" w:color="auto"/>
                <w:right w:val="none" w:sz="0" w:space="0" w:color="auto"/>
              </w:divBdr>
              <w:divsChild>
                <w:div w:id="12745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027653">
      <w:bodyDiv w:val="1"/>
      <w:marLeft w:val="0"/>
      <w:marRight w:val="0"/>
      <w:marTop w:val="0"/>
      <w:marBottom w:val="0"/>
      <w:divBdr>
        <w:top w:val="none" w:sz="0" w:space="0" w:color="auto"/>
        <w:left w:val="none" w:sz="0" w:space="0" w:color="auto"/>
        <w:bottom w:val="none" w:sz="0" w:space="0" w:color="auto"/>
        <w:right w:val="none" w:sz="0" w:space="0" w:color="auto"/>
      </w:divBdr>
    </w:div>
    <w:div w:id="2055546092">
      <w:bodyDiv w:val="1"/>
      <w:marLeft w:val="0"/>
      <w:marRight w:val="0"/>
      <w:marTop w:val="0"/>
      <w:marBottom w:val="0"/>
      <w:divBdr>
        <w:top w:val="none" w:sz="0" w:space="0" w:color="auto"/>
        <w:left w:val="none" w:sz="0" w:space="0" w:color="auto"/>
        <w:bottom w:val="none" w:sz="0" w:space="0" w:color="auto"/>
        <w:right w:val="none" w:sz="0" w:space="0" w:color="auto"/>
      </w:divBdr>
    </w:div>
    <w:div w:id="2099787161">
      <w:bodyDiv w:val="1"/>
      <w:marLeft w:val="0"/>
      <w:marRight w:val="0"/>
      <w:marTop w:val="0"/>
      <w:marBottom w:val="0"/>
      <w:divBdr>
        <w:top w:val="none" w:sz="0" w:space="0" w:color="auto"/>
        <w:left w:val="none" w:sz="0" w:space="0" w:color="auto"/>
        <w:bottom w:val="none" w:sz="0" w:space="0" w:color="auto"/>
        <w:right w:val="none" w:sz="0" w:space="0" w:color="auto"/>
      </w:divBdr>
      <w:divsChild>
        <w:div w:id="285360029">
          <w:marLeft w:val="0"/>
          <w:marRight w:val="0"/>
          <w:marTop w:val="0"/>
          <w:marBottom w:val="0"/>
          <w:divBdr>
            <w:top w:val="none" w:sz="0" w:space="0" w:color="auto"/>
            <w:left w:val="none" w:sz="0" w:space="0" w:color="auto"/>
            <w:bottom w:val="none" w:sz="0" w:space="0" w:color="auto"/>
            <w:right w:val="none" w:sz="0" w:space="0" w:color="auto"/>
          </w:divBdr>
          <w:divsChild>
            <w:div w:id="655232151">
              <w:marLeft w:val="0"/>
              <w:marRight w:val="0"/>
              <w:marTop w:val="0"/>
              <w:marBottom w:val="0"/>
              <w:divBdr>
                <w:top w:val="none" w:sz="0" w:space="0" w:color="auto"/>
                <w:left w:val="none" w:sz="0" w:space="0" w:color="auto"/>
                <w:bottom w:val="none" w:sz="0" w:space="0" w:color="auto"/>
                <w:right w:val="none" w:sz="0" w:space="0" w:color="auto"/>
              </w:divBdr>
              <w:divsChild>
                <w:div w:id="1645085687">
                  <w:marLeft w:val="0"/>
                  <w:marRight w:val="0"/>
                  <w:marTop w:val="0"/>
                  <w:marBottom w:val="0"/>
                  <w:divBdr>
                    <w:top w:val="none" w:sz="0" w:space="0" w:color="auto"/>
                    <w:left w:val="none" w:sz="0" w:space="0" w:color="auto"/>
                    <w:bottom w:val="none" w:sz="0" w:space="0" w:color="auto"/>
                    <w:right w:val="none" w:sz="0" w:space="0" w:color="auto"/>
                  </w:divBdr>
                  <w:divsChild>
                    <w:div w:id="158394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19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mp.ee" TargetMode="External"/><Relationship Id="rId5" Type="http://schemas.openxmlformats.org/officeDocument/2006/relationships/webSettings" Target="webSettings.xml"/><Relationship Id="rId10" Type="http://schemas.openxmlformats.org/officeDocument/2006/relationships/hyperlink" Target="http://www.ecb.int/stats/exchange/eurofxref/html/index.en.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FC516-30CC-40D7-81F6-3701E7A38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6616</Words>
  <Characters>38377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Lääne-Viru Rakenduskõrgkool</Company>
  <LinksUpToDate>false</LinksUpToDate>
  <CharactersWithSpaces>44904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siiriluts</dc:creator>
  <cp:lastModifiedBy>Siiri Luts</cp:lastModifiedBy>
  <cp:revision>2</cp:revision>
  <cp:lastPrinted>2020-10-30T06:19:00Z</cp:lastPrinted>
  <dcterms:created xsi:type="dcterms:W3CDTF">2024-09-19T06:30:00Z</dcterms:created>
  <dcterms:modified xsi:type="dcterms:W3CDTF">2024-09-19T06:30:00Z</dcterms:modified>
</cp:coreProperties>
</file>