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50FB" w14:textId="77777777" w:rsidR="009F6C67" w:rsidRPr="009F6C67" w:rsidRDefault="009F6C67" w:rsidP="009F6C67">
      <w:pPr>
        <w:pStyle w:val="Heading1"/>
        <w:rPr>
          <w:rFonts w:ascii="Times New Roman" w:hAnsi="Times New Roman" w:cs="Times New Roman"/>
          <w:b/>
          <w:bCs/>
          <w:color w:val="auto"/>
        </w:rPr>
      </w:pPr>
      <w:bookmarkStart w:id="0" w:name="_Toc523137283"/>
      <w:bookmarkStart w:id="1" w:name="_Toc523140971"/>
      <w:r w:rsidRPr="009F6C67">
        <w:rPr>
          <w:rFonts w:ascii="Times New Roman" w:hAnsi="Times New Roman" w:cs="Times New Roman"/>
          <w:b/>
          <w:bCs/>
          <w:color w:val="auto"/>
        </w:rPr>
        <w:t>FINANTSARVESTUSE ALUSTE ÜLESANDED</w:t>
      </w:r>
      <w:bookmarkEnd w:id="0"/>
      <w:bookmarkEnd w:id="1"/>
    </w:p>
    <w:p w14:paraId="61CA8C1E" w14:textId="77777777" w:rsidR="009F6C67" w:rsidRDefault="009F6C67" w:rsidP="009F6C67"/>
    <w:p w14:paraId="326E3A0F" w14:textId="77777777" w:rsidR="009F6C67" w:rsidRDefault="009F6C67" w:rsidP="009F6C67">
      <w:pPr>
        <w:rPr>
          <w:b/>
        </w:rPr>
      </w:pPr>
      <w:bookmarkStart w:id="2" w:name="_Toc486815091"/>
      <w:bookmarkStart w:id="3" w:name="_Toc486815562"/>
      <w:r>
        <w:rPr>
          <w:b/>
        </w:rPr>
        <w:t>Ülesanne nr 1</w:t>
      </w:r>
      <w:bookmarkEnd w:id="2"/>
      <w:bookmarkEnd w:id="3"/>
    </w:p>
    <w:p w14:paraId="49B61F26" w14:textId="77777777" w:rsidR="009F6C67" w:rsidRDefault="009F6C67" w:rsidP="009F6C67"/>
    <w:p w14:paraId="6AD5DC81" w14:textId="77777777" w:rsidR="009F6C67" w:rsidRDefault="009F6C67" w:rsidP="009F6C67">
      <w:pPr>
        <w:rPr>
          <w:sz w:val="22"/>
        </w:rPr>
      </w:pPr>
      <w:r>
        <w:rPr>
          <w:sz w:val="22"/>
        </w:rPr>
        <w:t>Täida lüngad:</w:t>
      </w:r>
    </w:p>
    <w:p w14:paraId="297929B1" w14:textId="77777777" w:rsidR="009F6C67" w:rsidRDefault="009F6C67" w:rsidP="009F6C67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842"/>
        <w:gridCol w:w="2842"/>
      </w:tblGrid>
      <w:tr w:rsidR="009F6C67" w14:paraId="776619A6" w14:textId="77777777" w:rsidTr="00BE0F0F">
        <w:tc>
          <w:tcPr>
            <w:tcW w:w="2842" w:type="dxa"/>
            <w:tcBorders>
              <w:bottom w:val="nil"/>
            </w:tcBorders>
          </w:tcPr>
          <w:p w14:paraId="28412346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Varad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65F30234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Kohustised</w:t>
            </w:r>
          </w:p>
        </w:tc>
        <w:tc>
          <w:tcPr>
            <w:tcW w:w="2842" w:type="dxa"/>
            <w:tcBorders>
              <w:bottom w:val="nil"/>
            </w:tcBorders>
          </w:tcPr>
          <w:p w14:paraId="36A87390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Omakapital</w:t>
            </w:r>
          </w:p>
        </w:tc>
      </w:tr>
      <w:tr w:rsidR="009F6C67" w14:paraId="083A0E03" w14:textId="77777777" w:rsidTr="00BE0F0F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2FA4E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84 750.-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E7945B2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63 420.-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3A2D1" w14:textId="1E5B99A7" w:rsidR="009F6C67" w:rsidRPr="00C423E6" w:rsidRDefault="00C423E6" w:rsidP="00BE0F0F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21 330.-</w:t>
            </w:r>
          </w:p>
        </w:tc>
      </w:tr>
      <w:tr w:rsidR="009F6C67" w14:paraId="06EDBA82" w14:textId="77777777" w:rsidTr="00BE0F0F"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833BA" w14:textId="47A84F4B" w:rsidR="009F6C67" w:rsidRDefault="00C423E6" w:rsidP="00BE0F0F">
            <w:pPr>
              <w:jc w:val="center"/>
            </w:pPr>
            <w:r w:rsidRPr="00C423E6">
              <w:rPr>
                <w:color w:val="EE0000"/>
              </w:rPr>
              <w:t xml:space="preserve">79 947.-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525279C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23 730.-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D58A0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56 217.-</w:t>
            </w:r>
          </w:p>
        </w:tc>
      </w:tr>
      <w:tr w:rsidR="009F6C67" w14:paraId="0F842F74" w14:textId="77777777" w:rsidTr="00BE0F0F"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8D288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42 910.-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851AC48" w14:textId="1ACCE5D5" w:rsidR="009F6C67" w:rsidRPr="00C423E6" w:rsidRDefault="00C423E6" w:rsidP="00BE0F0F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13 705.-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B302D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29 205.-</w:t>
            </w:r>
          </w:p>
        </w:tc>
      </w:tr>
      <w:tr w:rsidR="009F6C67" w14:paraId="1CEF7372" w14:textId="77777777" w:rsidTr="00BE0F0F"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D276B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84 500.-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27E0924" w14:textId="6DF058E1" w:rsidR="009F6C67" w:rsidRPr="00C423E6" w:rsidRDefault="00C423E6" w:rsidP="00BE0F0F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 xml:space="preserve">33 200.- 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178AD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51 300.-</w:t>
            </w:r>
          </w:p>
        </w:tc>
      </w:tr>
      <w:tr w:rsidR="009F6C67" w14:paraId="68E27598" w14:textId="77777777" w:rsidTr="00BE0F0F"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C93CA" w14:textId="284D92D2" w:rsidR="009F6C67" w:rsidRPr="00C423E6" w:rsidRDefault="00C423E6" w:rsidP="00BE0F0F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123 200.-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E2E68C7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27 400.-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5D34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95 800.-</w:t>
            </w:r>
          </w:p>
        </w:tc>
      </w:tr>
      <w:tr w:rsidR="009F6C67" w14:paraId="302E771D" w14:textId="77777777" w:rsidTr="00BE0F0F"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64307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41 700.-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B063238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13 211.-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15D8B" w14:textId="36670870" w:rsidR="009F6C67" w:rsidRPr="00C423E6" w:rsidRDefault="00C423E6" w:rsidP="00BE0F0F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 xml:space="preserve">28 489.- </w:t>
            </w:r>
          </w:p>
        </w:tc>
      </w:tr>
      <w:tr w:rsidR="009F6C67" w14:paraId="3A24DB44" w14:textId="77777777" w:rsidTr="00BE0F0F"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C504E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27 310.-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4C17FB9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>18 900.-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DCFAC" w14:textId="46C70B43" w:rsidR="009F6C67" w:rsidRPr="00C423E6" w:rsidRDefault="00C423E6" w:rsidP="00BE0F0F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 xml:space="preserve">8 410.- </w:t>
            </w:r>
          </w:p>
        </w:tc>
      </w:tr>
      <w:tr w:rsidR="009F6C67" w14:paraId="0730B7C8" w14:textId="77777777" w:rsidTr="00BE0F0F"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C9B31" w14:textId="24297293" w:rsidR="009F6C67" w:rsidRPr="00C423E6" w:rsidRDefault="00C423E6" w:rsidP="00BE0F0F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 xml:space="preserve">1 197.- 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FDA7853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 xml:space="preserve">     356.-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6D39C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 xml:space="preserve">     841.-</w:t>
            </w:r>
          </w:p>
        </w:tc>
      </w:tr>
      <w:tr w:rsidR="009F6C67" w14:paraId="77E38730" w14:textId="77777777" w:rsidTr="00BE0F0F"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7184B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 xml:space="preserve">      163.-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BEEA1" w14:textId="63840ECB" w:rsidR="009F6C67" w:rsidRPr="00C423E6" w:rsidRDefault="00C423E6" w:rsidP="00BE0F0F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 xml:space="preserve">79.- 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E7A39" w14:textId="77777777" w:rsidR="009F6C67" w:rsidRDefault="009F6C67" w:rsidP="00BE0F0F">
            <w:pPr>
              <w:jc w:val="center"/>
            </w:pPr>
            <w:r>
              <w:rPr>
                <w:sz w:val="22"/>
              </w:rPr>
              <w:t xml:space="preserve">       84.-</w:t>
            </w:r>
          </w:p>
        </w:tc>
      </w:tr>
      <w:tr w:rsidR="009F6C67" w14:paraId="2EED44AB" w14:textId="77777777" w:rsidTr="00BE0F0F"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63C44" w14:textId="5B2070F4" w:rsidR="009F6C67" w:rsidRPr="00C423E6" w:rsidRDefault="009F6C67" w:rsidP="00BE0F0F">
            <w:pPr>
              <w:rPr>
                <w:b/>
                <w:color w:val="EE0000"/>
              </w:rPr>
            </w:pPr>
            <w:r w:rsidRPr="008441B7">
              <w:rPr>
                <w:b/>
                <w:sz w:val="22"/>
              </w:rPr>
              <w:t>KOKKU:</w:t>
            </w:r>
            <w:r w:rsidR="00C423E6">
              <w:rPr>
                <w:b/>
                <w:sz w:val="22"/>
              </w:rPr>
              <w:t xml:space="preserve"> </w:t>
            </w:r>
            <w:r w:rsidR="00C423E6">
              <w:rPr>
                <w:b/>
                <w:color w:val="EE0000"/>
                <w:sz w:val="22"/>
              </w:rPr>
              <w:t>485 677.-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2E048" w14:textId="4D7222EB" w:rsidR="009F6C67" w:rsidRPr="00C423E6" w:rsidRDefault="00C423E6" w:rsidP="00BE0F0F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194 001.-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3136D" w14:textId="15BA88C4" w:rsidR="009F6C67" w:rsidRPr="00C423E6" w:rsidRDefault="00C423E6" w:rsidP="00BE0F0F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291 676.-</w:t>
            </w:r>
          </w:p>
        </w:tc>
      </w:tr>
    </w:tbl>
    <w:p w14:paraId="5F702890" w14:textId="77777777" w:rsidR="009F6C67" w:rsidRDefault="009F6C67" w:rsidP="009F6C67">
      <w:pPr>
        <w:rPr>
          <w:sz w:val="22"/>
        </w:rPr>
      </w:pPr>
    </w:p>
    <w:p w14:paraId="6CD11159" w14:textId="77777777" w:rsidR="009F6C67" w:rsidRDefault="009F6C67" w:rsidP="009F6C67">
      <w:pPr>
        <w:rPr>
          <w:sz w:val="22"/>
        </w:rPr>
      </w:pPr>
    </w:p>
    <w:p w14:paraId="2B9378E5" w14:textId="77777777" w:rsidR="009F6C67" w:rsidRDefault="009F6C67" w:rsidP="009F6C67">
      <w:pPr>
        <w:rPr>
          <w:sz w:val="22"/>
        </w:rPr>
      </w:pPr>
    </w:p>
    <w:p w14:paraId="5391C2E1" w14:textId="77777777" w:rsidR="009F6C67" w:rsidRDefault="009F6C67" w:rsidP="009F6C67">
      <w:pPr>
        <w:rPr>
          <w:b/>
          <w:sz w:val="22"/>
        </w:rPr>
      </w:pPr>
      <w:bookmarkStart w:id="4" w:name="_Toc486815092"/>
      <w:bookmarkStart w:id="5" w:name="_Toc486815563"/>
      <w:r>
        <w:rPr>
          <w:b/>
          <w:sz w:val="22"/>
        </w:rPr>
        <w:t>Ülesanne nr 2</w:t>
      </w:r>
      <w:bookmarkEnd w:id="4"/>
      <w:bookmarkEnd w:id="5"/>
    </w:p>
    <w:p w14:paraId="19EE1BD7" w14:textId="77777777" w:rsidR="009F6C67" w:rsidRDefault="009F6C67" w:rsidP="009F6C67">
      <w:pPr>
        <w:rPr>
          <w:sz w:val="22"/>
        </w:rPr>
      </w:pPr>
    </w:p>
    <w:p w14:paraId="5EAEC25F" w14:textId="77777777" w:rsidR="009F6C67" w:rsidRDefault="009F6C67" w:rsidP="009F6C67">
      <w:pPr>
        <w:rPr>
          <w:sz w:val="22"/>
        </w:rPr>
      </w:pPr>
      <w:r>
        <w:rPr>
          <w:sz w:val="22"/>
        </w:rPr>
        <w:t>Mis on näidatud valel poolel?</w:t>
      </w:r>
    </w:p>
    <w:p w14:paraId="7163AA59" w14:textId="77777777" w:rsidR="009F6C67" w:rsidRDefault="009F6C67" w:rsidP="009F6C67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9F6C67" w14:paraId="0086F398" w14:textId="77777777" w:rsidTr="00BE0F0F">
        <w:tc>
          <w:tcPr>
            <w:tcW w:w="4264" w:type="dxa"/>
            <w:tcBorders>
              <w:bottom w:val="nil"/>
            </w:tcBorders>
          </w:tcPr>
          <w:p w14:paraId="178B117E" w14:textId="77777777" w:rsidR="009F6C67" w:rsidRDefault="009F6C67" w:rsidP="00BE0F0F">
            <w:pPr>
              <w:rPr>
                <w:b/>
              </w:rPr>
            </w:pPr>
            <w:r>
              <w:rPr>
                <w:b/>
                <w:sz w:val="22"/>
              </w:rPr>
              <w:t>Varad</w:t>
            </w: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14:paraId="4D2ADDAC" w14:textId="77777777" w:rsidR="009F6C67" w:rsidRDefault="009F6C67" w:rsidP="00BE0F0F">
            <w:pPr>
              <w:rPr>
                <w:b/>
              </w:rPr>
            </w:pPr>
            <w:r>
              <w:rPr>
                <w:b/>
                <w:sz w:val="22"/>
              </w:rPr>
              <w:t>Kohustised ja omakapital</w:t>
            </w:r>
          </w:p>
        </w:tc>
      </w:tr>
      <w:tr w:rsidR="009F6C67" w14:paraId="36589977" w14:textId="77777777" w:rsidTr="00BE0F0F"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3BB51B" w14:textId="2CEC9B87" w:rsidR="009F6C67" w:rsidRPr="00F7434C" w:rsidRDefault="00F7434C" w:rsidP="00BE0F0F">
            <w:pPr>
              <w:rPr>
                <w:b/>
                <w:bCs/>
                <w:color w:val="EE0000"/>
              </w:rPr>
            </w:pPr>
            <w:r w:rsidRPr="00F7434C">
              <w:rPr>
                <w:b/>
                <w:bCs/>
                <w:color w:val="EE0000"/>
                <w:sz w:val="36"/>
                <w:szCs w:val="36"/>
              </w:rPr>
              <w:t>+</w:t>
            </w:r>
            <w:r>
              <w:rPr>
                <w:b/>
                <w:bCs/>
                <w:color w:val="EE0000"/>
                <w:sz w:val="22"/>
              </w:rPr>
              <w:t xml:space="preserve"> </w:t>
            </w:r>
            <w:r w:rsidR="009F6C67">
              <w:rPr>
                <w:sz w:val="22"/>
              </w:rPr>
              <w:t>Büroohoone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</w:tcPr>
          <w:p w14:paraId="119FB111" w14:textId="6E7EB2B1" w:rsidR="009F6C67" w:rsidRDefault="00F7434C" w:rsidP="00BE0F0F">
            <w:r w:rsidRPr="003F615E">
              <w:rPr>
                <w:b/>
                <w:bCs/>
                <w:color w:val="EE0000"/>
                <w:sz w:val="36"/>
                <w:szCs w:val="36"/>
              </w:rPr>
              <w:t>-</w:t>
            </w:r>
            <w:r w:rsidR="009F6C67">
              <w:rPr>
                <w:sz w:val="22"/>
              </w:rPr>
              <w:t>Auto</w:t>
            </w:r>
          </w:p>
        </w:tc>
      </w:tr>
      <w:tr w:rsidR="009F6C67" w14:paraId="0969058A" w14:textId="77777777" w:rsidTr="00BE0F0F"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43E3B" w14:textId="78C4423E" w:rsidR="009F6C67" w:rsidRDefault="00F7434C" w:rsidP="00BE0F0F">
            <w:r w:rsidRPr="00F7434C">
              <w:rPr>
                <w:b/>
                <w:bCs/>
                <w:color w:val="EE0000"/>
                <w:sz w:val="36"/>
                <w:szCs w:val="36"/>
              </w:rPr>
              <w:t>-</w:t>
            </w:r>
            <w:r>
              <w:rPr>
                <w:b/>
                <w:bCs/>
                <w:color w:val="EE0000"/>
                <w:sz w:val="22"/>
              </w:rPr>
              <w:t xml:space="preserve"> </w:t>
            </w:r>
            <w:r w:rsidR="009F6C67">
              <w:rPr>
                <w:sz w:val="22"/>
              </w:rPr>
              <w:t>Võlg tarnijatele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</w:tcPr>
          <w:p w14:paraId="3DD4024C" w14:textId="0D9A1A7A" w:rsidR="009F6C67" w:rsidRDefault="00F7434C" w:rsidP="00BE0F0F">
            <w:r w:rsidRPr="003F615E">
              <w:rPr>
                <w:b/>
                <w:bCs/>
                <w:color w:val="EE0000"/>
                <w:sz w:val="36"/>
                <w:szCs w:val="36"/>
              </w:rPr>
              <w:t>+</w:t>
            </w:r>
            <w:r w:rsidR="009F6C67">
              <w:rPr>
                <w:sz w:val="22"/>
              </w:rPr>
              <w:t>Laen pangalt</w:t>
            </w:r>
          </w:p>
        </w:tc>
      </w:tr>
      <w:tr w:rsidR="009F6C67" w14:paraId="7B4254BC" w14:textId="77777777" w:rsidTr="00BE0F0F"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63E00" w14:textId="1DE7A2B7" w:rsidR="009F6C67" w:rsidRDefault="00F7434C" w:rsidP="00BE0F0F">
            <w:r w:rsidRPr="00F7434C">
              <w:rPr>
                <w:b/>
                <w:bCs/>
                <w:color w:val="EE0000"/>
                <w:sz w:val="36"/>
                <w:szCs w:val="36"/>
              </w:rPr>
              <w:t>+</w:t>
            </w:r>
            <w:r w:rsidRPr="00F7434C">
              <w:rPr>
                <w:color w:val="EE0000"/>
                <w:sz w:val="22"/>
              </w:rPr>
              <w:t xml:space="preserve"> </w:t>
            </w:r>
            <w:r w:rsidR="009F6C67">
              <w:rPr>
                <w:sz w:val="22"/>
              </w:rPr>
              <w:t>Raha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</w:tcPr>
          <w:p w14:paraId="138548B0" w14:textId="6BF67CA1" w:rsidR="009F6C67" w:rsidRDefault="00F7434C" w:rsidP="00BE0F0F">
            <w:r w:rsidRPr="003F615E">
              <w:rPr>
                <w:b/>
                <w:bCs/>
                <w:color w:val="EE0000"/>
                <w:sz w:val="36"/>
                <w:szCs w:val="36"/>
              </w:rPr>
              <w:t>-</w:t>
            </w:r>
            <w:r w:rsidR="009F6C67">
              <w:rPr>
                <w:sz w:val="22"/>
              </w:rPr>
              <w:t>Valmistoodang</w:t>
            </w:r>
          </w:p>
        </w:tc>
      </w:tr>
      <w:tr w:rsidR="009F6C67" w14:paraId="48031935" w14:textId="77777777" w:rsidTr="00BE0F0F"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9B778" w14:textId="43BB08D8" w:rsidR="009F6C67" w:rsidRDefault="00F7434C" w:rsidP="00BE0F0F">
            <w:r w:rsidRPr="00F7434C">
              <w:rPr>
                <w:b/>
                <w:bCs/>
                <w:color w:val="EE0000"/>
                <w:sz w:val="36"/>
                <w:szCs w:val="36"/>
              </w:rPr>
              <w:t>+</w:t>
            </w:r>
            <w:r w:rsidR="009F6C67">
              <w:rPr>
                <w:sz w:val="22"/>
              </w:rPr>
              <w:t>Seadmed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</w:tcPr>
          <w:p w14:paraId="01C04426" w14:textId="6A18232C" w:rsidR="009F6C67" w:rsidRDefault="00F7434C" w:rsidP="00BE0F0F">
            <w:r w:rsidRPr="003F615E">
              <w:rPr>
                <w:b/>
                <w:bCs/>
                <w:color w:val="EE0000"/>
                <w:sz w:val="36"/>
                <w:szCs w:val="36"/>
              </w:rPr>
              <w:t>+</w:t>
            </w:r>
            <w:r w:rsidR="009F6C67">
              <w:rPr>
                <w:sz w:val="22"/>
              </w:rPr>
              <w:t>Aktsiakapital</w:t>
            </w:r>
          </w:p>
        </w:tc>
      </w:tr>
      <w:tr w:rsidR="009F6C67" w14:paraId="607B2219" w14:textId="77777777" w:rsidTr="00BE0F0F"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AD0F6" w14:textId="794F2EB1" w:rsidR="009F6C67" w:rsidRDefault="00F7434C" w:rsidP="00BE0F0F">
            <w:r w:rsidRPr="00F7434C">
              <w:rPr>
                <w:b/>
                <w:bCs/>
                <w:color w:val="EE0000"/>
                <w:sz w:val="36"/>
                <w:szCs w:val="36"/>
              </w:rPr>
              <w:t>-</w:t>
            </w:r>
            <w:r w:rsidR="009F6C67">
              <w:rPr>
                <w:sz w:val="22"/>
              </w:rPr>
              <w:t>Osakapital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</w:tcPr>
          <w:p w14:paraId="005F3B86" w14:textId="3B0A4466" w:rsidR="009F6C67" w:rsidRDefault="00F7434C" w:rsidP="00BE0F0F">
            <w:r w:rsidRPr="003F615E">
              <w:rPr>
                <w:b/>
                <w:bCs/>
                <w:color w:val="EE0000"/>
                <w:sz w:val="36"/>
                <w:szCs w:val="36"/>
              </w:rPr>
              <w:t>+</w:t>
            </w:r>
            <w:r w:rsidR="009F6C67">
              <w:rPr>
                <w:sz w:val="22"/>
              </w:rPr>
              <w:t>Kohustuslik reservkapital</w:t>
            </w:r>
          </w:p>
        </w:tc>
      </w:tr>
      <w:tr w:rsidR="009F6C67" w14:paraId="35086D93" w14:textId="77777777" w:rsidTr="00BE0F0F"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80F8B" w14:textId="6DBF2F8A" w:rsidR="009F6C67" w:rsidRDefault="00F7434C" w:rsidP="00BE0F0F">
            <w:r w:rsidRPr="00F7434C">
              <w:rPr>
                <w:b/>
                <w:bCs/>
                <w:color w:val="EE0000"/>
                <w:sz w:val="36"/>
                <w:szCs w:val="36"/>
              </w:rPr>
              <w:t>-</w:t>
            </w:r>
            <w:r w:rsidR="009F6C67">
              <w:rPr>
                <w:sz w:val="22"/>
              </w:rPr>
              <w:t>Kasum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</w:tcPr>
          <w:p w14:paraId="71D93663" w14:textId="13EEC8BC" w:rsidR="009F6C67" w:rsidRDefault="00F7434C" w:rsidP="00BE0F0F">
            <w:r w:rsidRPr="003F615E">
              <w:rPr>
                <w:b/>
                <w:bCs/>
                <w:color w:val="EE0000"/>
                <w:sz w:val="36"/>
                <w:szCs w:val="36"/>
              </w:rPr>
              <w:t>+</w:t>
            </w:r>
            <w:r w:rsidR="009F6C67">
              <w:rPr>
                <w:sz w:val="22"/>
              </w:rPr>
              <w:t>Maksuvõlg</w:t>
            </w:r>
          </w:p>
        </w:tc>
      </w:tr>
      <w:tr w:rsidR="009F6C67" w14:paraId="0994F07E" w14:textId="77777777" w:rsidTr="00BE0F0F"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072C0" w14:textId="5A8FA90F" w:rsidR="009F6C67" w:rsidRDefault="00F7434C" w:rsidP="00BE0F0F">
            <w:r w:rsidRPr="00F7434C">
              <w:rPr>
                <w:b/>
                <w:bCs/>
                <w:color w:val="EE0000"/>
                <w:sz w:val="36"/>
                <w:szCs w:val="36"/>
              </w:rPr>
              <w:t>+</w:t>
            </w:r>
            <w:r w:rsidR="009F6C67">
              <w:rPr>
                <w:sz w:val="22"/>
              </w:rPr>
              <w:t>Kaup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</w:tcPr>
          <w:p w14:paraId="521EFB21" w14:textId="4A97994E" w:rsidR="009F6C67" w:rsidRDefault="00F7434C" w:rsidP="00BE0F0F">
            <w:r w:rsidRPr="003F615E">
              <w:rPr>
                <w:b/>
                <w:bCs/>
                <w:color w:val="EE0000"/>
                <w:sz w:val="36"/>
                <w:szCs w:val="36"/>
              </w:rPr>
              <w:t>+</w:t>
            </w:r>
            <w:r w:rsidR="009F6C67">
              <w:rPr>
                <w:sz w:val="22"/>
              </w:rPr>
              <w:t>Ettemaks ostjatelt</w:t>
            </w:r>
          </w:p>
        </w:tc>
      </w:tr>
      <w:tr w:rsidR="009F6C67" w14:paraId="4FA485C2" w14:textId="77777777" w:rsidTr="00BE0F0F"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ABA89" w14:textId="54557BE4" w:rsidR="009F6C67" w:rsidRDefault="00F7434C" w:rsidP="00BE0F0F">
            <w:r w:rsidRPr="00F7434C">
              <w:rPr>
                <w:b/>
                <w:bCs/>
                <w:color w:val="EE0000"/>
                <w:sz w:val="36"/>
                <w:szCs w:val="36"/>
              </w:rPr>
              <w:t>+</w:t>
            </w:r>
            <w:r w:rsidR="009F6C67">
              <w:rPr>
                <w:sz w:val="22"/>
              </w:rPr>
              <w:t>Ostjatelt laekumata arved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</w:tcPr>
          <w:p w14:paraId="2F32EC6B" w14:textId="34E12A57" w:rsidR="009F6C67" w:rsidRDefault="00F7434C" w:rsidP="00BE0F0F">
            <w:r w:rsidRPr="003F615E">
              <w:rPr>
                <w:b/>
                <w:bCs/>
                <w:color w:val="EE0000"/>
                <w:sz w:val="36"/>
                <w:szCs w:val="36"/>
              </w:rPr>
              <w:t>-</w:t>
            </w:r>
            <w:r w:rsidR="009F6C67">
              <w:rPr>
                <w:sz w:val="22"/>
              </w:rPr>
              <w:t>Ettemaks tarnijatele</w:t>
            </w:r>
          </w:p>
        </w:tc>
      </w:tr>
    </w:tbl>
    <w:p w14:paraId="6860C137" w14:textId="77777777" w:rsidR="00215F90" w:rsidRDefault="00215F90"/>
    <w:sectPr w:rsidR="0021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67"/>
    <w:rsid w:val="00215F90"/>
    <w:rsid w:val="003F615E"/>
    <w:rsid w:val="005B5354"/>
    <w:rsid w:val="00814E96"/>
    <w:rsid w:val="009F6C67"/>
    <w:rsid w:val="00C423E6"/>
    <w:rsid w:val="00DB1430"/>
    <w:rsid w:val="00F7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D23B"/>
  <w15:chartTrackingRefBased/>
  <w15:docId w15:val="{A4EECD09-F019-43E3-ADA3-D282E8EA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F6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6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C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611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Hellika Semjonov</dc:creator>
  <cp:keywords/>
  <dc:description/>
  <cp:lastModifiedBy>Hellika Semjonov</cp:lastModifiedBy>
  <cp:revision>6</cp:revision>
  <dcterms:created xsi:type="dcterms:W3CDTF">2025-09-08T18:23:00Z</dcterms:created>
  <dcterms:modified xsi:type="dcterms:W3CDTF">2025-09-08T18:41:00Z</dcterms:modified>
</cp:coreProperties>
</file>